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69" w:rsidRPr="00E65069" w:rsidRDefault="00E65069" w:rsidP="007C29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7C295F">
        <w:rPr>
          <w:rFonts w:ascii="Times New Roman" w:hAnsi="Times New Roman" w:cs="Times New Roman"/>
          <w:b/>
          <w:sz w:val="28"/>
          <w:szCs w:val="28"/>
        </w:rPr>
        <w:t>по обращениям граждан в Администрацию</w:t>
      </w:r>
      <w:r w:rsidR="00AD6C32" w:rsidRPr="00E65069">
        <w:rPr>
          <w:rFonts w:ascii="Times New Roman" w:hAnsi="Times New Roman" w:cs="Times New Roman"/>
          <w:b/>
          <w:sz w:val="28"/>
          <w:szCs w:val="28"/>
        </w:rPr>
        <w:t xml:space="preserve"> Молоковского сельского поселения</w:t>
      </w:r>
    </w:p>
    <w:p w:rsidR="00AD6C32" w:rsidRDefault="00DD4589" w:rsidP="00E65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</w:t>
      </w:r>
      <w:r w:rsidR="00061BD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65069" w:rsidRDefault="00E65069" w:rsidP="00E65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69" w:rsidRPr="00E65069" w:rsidRDefault="00E65069" w:rsidP="00E65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A29" w:rsidRDefault="007C295F" w:rsidP="00840A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п</w:t>
      </w:r>
      <w:r w:rsidR="0053588D">
        <w:rPr>
          <w:rFonts w:ascii="Times New Roman" w:hAnsi="Times New Roman" w:cs="Times New Roman"/>
          <w:sz w:val="28"/>
          <w:szCs w:val="28"/>
        </w:rPr>
        <w:t xml:space="preserve">оселения  было </w:t>
      </w:r>
      <w:r w:rsidR="00061BDC">
        <w:rPr>
          <w:rFonts w:ascii="Times New Roman" w:hAnsi="Times New Roman" w:cs="Times New Roman"/>
          <w:sz w:val="28"/>
          <w:szCs w:val="28"/>
        </w:rPr>
        <w:t>1</w:t>
      </w:r>
      <w:r w:rsidR="0053588D">
        <w:rPr>
          <w:rFonts w:ascii="Times New Roman" w:hAnsi="Times New Roman" w:cs="Times New Roman"/>
          <w:sz w:val="28"/>
          <w:szCs w:val="28"/>
        </w:rPr>
        <w:t xml:space="preserve">9 письменных и </w:t>
      </w:r>
      <w:r w:rsidR="0041112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устных обращений жителей  Молоковского сельского поселения.</w:t>
      </w:r>
    </w:p>
    <w:p w:rsidR="007C295F" w:rsidRDefault="007C295F" w:rsidP="00840A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письменных обращений:</w:t>
      </w:r>
    </w:p>
    <w:p w:rsidR="007C295F" w:rsidRDefault="00061BDC" w:rsidP="00840A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295F">
        <w:rPr>
          <w:rFonts w:ascii="Times New Roman" w:hAnsi="Times New Roman" w:cs="Times New Roman"/>
          <w:sz w:val="28"/>
          <w:szCs w:val="28"/>
        </w:rPr>
        <w:t xml:space="preserve"> обращения по вопросам спиливания деревьев под линиями электропередач – направлены заявки в </w:t>
      </w:r>
      <w:r w:rsidR="00B8135C">
        <w:rPr>
          <w:rFonts w:ascii="Times New Roman" w:hAnsi="Times New Roman" w:cs="Times New Roman"/>
          <w:sz w:val="28"/>
          <w:szCs w:val="28"/>
        </w:rPr>
        <w:t>Весьегонский</w:t>
      </w:r>
      <w:r w:rsidR="007C295F">
        <w:rPr>
          <w:rFonts w:ascii="Times New Roman" w:hAnsi="Times New Roman" w:cs="Times New Roman"/>
          <w:sz w:val="28"/>
          <w:szCs w:val="28"/>
        </w:rPr>
        <w:t xml:space="preserve"> </w:t>
      </w:r>
      <w:r w:rsidR="00B8135C">
        <w:rPr>
          <w:rFonts w:ascii="Times New Roman" w:hAnsi="Times New Roman" w:cs="Times New Roman"/>
          <w:sz w:val="28"/>
          <w:szCs w:val="28"/>
        </w:rPr>
        <w:t>район электрических сетей филиала ПАО</w:t>
      </w:r>
      <w:r w:rsidR="007C295F">
        <w:rPr>
          <w:rFonts w:ascii="Times New Roman" w:hAnsi="Times New Roman" w:cs="Times New Roman"/>
          <w:sz w:val="28"/>
          <w:szCs w:val="28"/>
        </w:rPr>
        <w:t xml:space="preserve"> </w:t>
      </w:r>
      <w:r w:rsidR="00B8135C">
        <w:rPr>
          <w:rFonts w:ascii="Times New Roman" w:hAnsi="Times New Roman" w:cs="Times New Roman"/>
          <w:sz w:val="28"/>
          <w:szCs w:val="28"/>
        </w:rPr>
        <w:t>«</w:t>
      </w:r>
      <w:r w:rsidR="007C295F">
        <w:rPr>
          <w:rFonts w:ascii="Times New Roman" w:hAnsi="Times New Roman" w:cs="Times New Roman"/>
          <w:sz w:val="28"/>
          <w:szCs w:val="28"/>
        </w:rPr>
        <w:t>МРСК Центра</w:t>
      </w:r>
      <w:r w:rsidR="00B8135C">
        <w:rPr>
          <w:rFonts w:ascii="Times New Roman" w:hAnsi="Times New Roman" w:cs="Times New Roman"/>
          <w:sz w:val="28"/>
          <w:szCs w:val="28"/>
        </w:rPr>
        <w:t>» - «Тверьэнерго»</w:t>
      </w:r>
      <w:r w:rsidR="007C29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рассмотрены 3</w:t>
      </w:r>
      <w:r w:rsidR="00B8135C">
        <w:rPr>
          <w:rFonts w:ascii="Times New Roman" w:hAnsi="Times New Roman" w:cs="Times New Roman"/>
          <w:sz w:val="28"/>
          <w:szCs w:val="28"/>
        </w:rPr>
        <w:t xml:space="preserve"> заявки – работы планируются провести в рамках капитального ремонта в</w:t>
      </w:r>
      <w:r>
        <w:rPr>
          <w:rFonts w:ascii="Times New Roman" w:hAnsi="Times New Roman" w:cs="Times New Roman"/>
          <w:sz w:val="28"/>
          <w:szCs w:val="28"/>
        </w:rPr>
        <w:t xml:space="preserve">  2021г. на 3 заявки не выполнены</w:t>
      </w:r>
      <w:r w:rsidR="004F1C00">
        <w:rPr>
          <w:rFonts w:ascii="Times New Roman" w:hAnsi="Times New Roman" w:cs="Times New Roman"/>
          <w:sz w:val="28"/>
          <w:szCs w:val="28"/>
        </w:rPr>
        <w:t>;</w:t>
      </w:r>
    </w:p>
    <w:p w:rsidR="00D0495E" w:rsidRDefault="00061BDC" w:rsidP="00840A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295F">
        <w:rPr>
          <w:rFonts w:ascii="Times New Roman" w:hAnsi="Times New Roman" w:cs="Times New Roman"/>
          <w:sz w:val="28"/>
          <w:szCs w:val="28"/>
        </w:rPr>
        <w:t xml:space="preserve"> </w:t>
      </w:r>
      <w:r w:rsidR="00B8135C">
        <w:rPr>
          <w:rFonts w:ascii="Times New Roman" w:hAnsi="Times New Roman" w:cs="Times New Roman"/>
          <w:sz w:val="28"/>
          <w:szCs w:val="28"/>
        </w:rPr>
        <w:t>- содержание животных</w:t>
      </w:r>
      <w:r w:rsidR="007C295F">
        <w:rPr>
          <w:rFonts w:ascii="Times New Roman" w:hAnsi="Times New Roman" w:cs="Times New Roman"/>
          <w:sz w:val="28"/>
          <w:szCs w:val="28"/>
        </w:rPr>
        <w:t xml:space="preserve"> – </w:t>
      </w:r>
      <w:r w:rsidR="00B8135C">
        <w:rPr>
          <w:rFonts w:ascii="Times New Roman" w:hAnsi="Times New Roman" w:cs="Times New Roman"/>
          <w:sz w:val="28"/>
          <w:szCs w:val="28"/>
        </w:rPr>
        <w:t>проведена разъяснительная работа</w:t>
      </w:r>
      <w:r w:rsidR="007C295F">
        <w:rPr>
          <w:rFonts w:ascii="Times New Roman" w:hAnsi="Times New Roman" w:cs="Times New Roman"/>
          <w:sz w:val="28"/>
          <w:szCs w:val="28"/>
        </w:rPr>
        <w:t>.</w:t>
      </w:r>
    </w:p>
    <w:p w:rsidR="00D0495E" w:rsidRDefault="00D0495E" w:rsidP="00D049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подходе волков к деревне – дано разъяснение о правилах безопасности;</w:t>
      </w:r>
    </w:p>
    <w:p w:rsidR="00276986" w:rsidRPr="00276986" w:rsidRDefault="00276986" w:rsidP="0027698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6986">
        <w:rPr>
          <w:rFonts w:ascii="Times New Roman" w:hAnsi="Times New Roman" w:cs="Times New Roman"/>
          <w:sz w:val="28"/>
          <w:szCs w:val="28"/>
        </w:rPr>
        <w:t>информации о состоянии дома</w:t>
      </w:r>
      <w:r>
        <w:rPr>
          <w:rFonts w:ascii="Times New Roman" w:hAnsi="Times New Roman" w:cs="Times New Roman"/>
          <w:sz w:val="28"/>
          <w:szCs w:val="28"/>
        </w:rPr>
        <w:t xml:space="preserve"> – предоставлена информация о доме</w:t>
      </w:r>
      <w:r w:rsidRPr="00276986">
        <w:rPr>
          <w:rFonts w:ascii="Times New Roman" w:hAnsi="Times New Roman" w:cs="Times New Roman"/>
          <w:sz w:val="28"/>
          <w:szCs w:val="28"/>
        </w:rPr>
        <w:t>;</w:t>
      </w:r>
    </w:p>
    <w:p w:rsidR="00D0495E" w:rsidRDefault="00276986" w:rsidP="0027698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проживании родственников</w:t>
      </w:r>
      <w:r w:rsidRPr="00276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предоставлена информация;</w:t>
      </w:r>
    </w:p>
    <w:p w:rsidR="00061BDC" w:rsidRDefault="00276986" w:rsidP="0027698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печи в муниципальном доме – ремо</w:t>
      </w:r>
      <w:r w:rsidR="00061BDC">
        <w:rPr>
          <w:rFonts w:ascii="Times New Roman" w:hAnsi="Times New Roman" w:cs="Times New Roman"/>
          <w:sz w:val="28"/>
          <w:szCs w:val="28"/>
        </w:rPr>
        <w:t>нт печи поставлен в план ремонт;</w:t>
      </w:r>
    </w:p>
    <w:p w:rsidR="00061BDC" w:rsidRDefault="00061BDC" w:rsidP="00061BD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1BDC">
        <w:rPr>
          <w:rFonts w:ascii="Times New Roman" w:hAnsi="Times New Roman" w:cs="Times New Roman"/>
          <w:sz w:val="28"/>
          <w:szCs w:val="28"/>
        </w:rPr>
        <w:t>подсыпка дороги  в населенных пунктах</w:t>
      </w:r>
      <w:r w:rsidR="00411125">
        <w:rPr>
          <w:rFonts w:ascii="Times New Roman" w:hAnsi="Times New Roman" w:cs="Times New Roman"/>
          <w:sz w:val="28"/>
          <w:szCs w:val="28"/>
        </w:rPr>
        <w:t xml:space="preserve"> – выполнена подсыпка дороги в населенных пунктах;</w:t>
      </w:r>
    </w:p>
    <w:p w:rsidR="00061BDC" w:rsidRDefault="00061BDC" w:rsidP="00061BD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розыске родственников</w:t>
      </w:r>
      <w:r w:rsidR="00411125">
        <w:rPr>
          <w:rFonts w:ascii="Times New Roman" w:hAnsi="Times New Roman" w:cs="Times New Roman"/>
          <w:sz w:val="28"/>
          <w:szCs w:val="28"/>
        </w:rPr>
        <w:t xml:space="preserve"> -</w:t>
      </w:r>
      <w:r w:rsidR="00411125" w:rsidRPr="00411125">
        <w:rPr>
          <w:rFonts w:ascii="Times New Roman" w:hAnsi="Times New Roman" w:cs="Times New Roman"/>
          <w:sz w:val="28"/>
          <w:szCs w:val="28"/>
        </w:rPr>
        <w:t xml:space="preserve"> </w:t>
      </w:r>
      <w:r w:rsidR="00411125">
        <w:rPr>
          <w:rFonts w:ascii="Times New Roman" w:hAnsi="Times New Roman" w:cs="Times New Roman"/>
          <w:sz w:val="28"/>
          <w:szCs w:val="28"/>
        </w:rPr>
        <w:t>предоставлена информация</w:t>
      </w:r>
    </w:p>
    <w:p w:rsidR="00276986" w:rsidRDefault="00061BDC" w:rsidP="00061BD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 уличного освещения</w:t>
      </w:r>
      <w:r w:rsidR="006B3AE2">
        <w:rPr>
          <w:rFonts w:ascii="Times New Roman" w:hAnsi="Times New Roman" w:cs="Times New Roman"/>
          <w:sz w:val="28"/>
          <w:szCs w:val="28"/>
        </w:rPr>
        <w:t xml:space="preserve"> – установлено уличное осв</w:t>
      </w:r>
      <w:r w:rsidR="00411125">
        <w:rPr>
          <w:rFonts w:ascii="Times New Roman" w:hAnsi="Times New Roman" w:cs="Times New Roman"/>
          <w:sz w:val="28"/>
          <w:szCs w:val="28"/>
        </w:rPr>
        <w:t>ещение.</w:t>
      </w:r>
    </w:p>
    <w:p w:rsidR="006B3AE2" w:rsidRPr="006B3AE2" w:rsidRDefault="006B3AE2" w:rsidP="006B3AE2">
      <w:pPr>
        <w:pStyle w:val="a4"/>
        <w:ind w:left="92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295F" w:rsidRPr="00D0495E" w:rsidRDefault="007C295F" w:rsidP="00D0495E">
      <w:pPr>
        <w:pStyle w:val="a4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0495E">
        <w:rPr>
          <w:rFonts w:ascii="Times New Roman" w:hAnsi="Times New Roman" w:cs="Times New Roman"/>
          <w:sz w:val="28"/>
          <w:szCs w:val="28"/>
        </w:rPr>
        <w:t>Устные обращения:</w:t>
      </w:r>
    </w:p>
    <w:p w:rsidR="004F1C00" w:rsidRDefault="00411125" w:rsidP="00840A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F1C00">
        <w:rPr>
          <w:rFonts w:ascii="Times New Roman" w:hAnsi="Times New Roman" w:cs="Times New Roman"/>
          <w:sz w:val="28"/>
          <w:szCs w:val="28"/>
        </w:rPr>
        <w:t xml:space="preserve"> -</w:t>
      </w:r>
      <w:r w:rsidR="00B03593">
        <w:rPr>
          <w:rFonts w:ascii="Times New Roman" w:hAnsi="Times New Roman" w:cs="Times New Roman"/>
          <w:sz w:val="28"/>
          <w:szCs w:val="28"/>
        </w:rPr>
        <w:t xml:space="preserve"> касались нарушения графика вывозки  ТКО с населенных пункто</w:t>
      </w:r>
      <w:proofErr w:type="gramStart"/>
      <w:r w:rsidR="00B03593">
        <w:rPr>
          <w:rFonts w:ascii="Times New Roman" w:hAnsi="Times New Roman" w:cs="Times New Roman"/>
          <w:sz w:val="28"/>
          <w:szCs w:val="28"/>
        </w:rPr>
        <w:t>в</w:t>
      </w:r>
      <w:r w:rsidR="004F1C0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F1C00">
        <w:rPr>
          <w:rFonts w:ascii="Times New Roman" w:hAnsi="Times New Roman" w:cs="Times New Roman"/>
          <w:sz w:val="28"/>
          <w:szCs w:val="28"/>
        </w:rPr>
        <w:t xml:space="preserve"> информация была передана в управляющую компанию;</w:t>
      </w:r>
    </w:p>
    <w:p w:rsidR="0053588D" w:rsidRDefault="00411125" w:rsidP="00840A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1C00">
        <w:rPr>
          <w:rFonts w:ascii="Times New Roman" w:hAnsi="Times New Roman" w:cs="Times New Roman"/>
          <w:sz w:val="28"/>
          <w:szCs w:val="28"/>
        </w:rPr>
        <w:t xml:space="preserve"> – грейдирование и профилирование дороги в деревнях: Кузнецково, Залужанье, с. Деледино – данные работы выполнены</w:t>
      </w:r>
    </w:p>
    <w:p w:rsidR="004F1C00" w:rsidRDefault="0053588D" w:rsidP="00840A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Pr="00535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 животных – проведена разъяснительная работа с владельцем собак</w:t>
      </w:r>
      <w:r w:rsidR="004F1C00">
        <w:rPr>
          <w:rFonts w:ascii="Times New Roman" w:hAnsi="Times New Roman" w:cs="Times New Roman"/>
          <w:sz w:val="28"/>
          <w:szCs w:val="28"/>
        </w:rPr>
        <w:t>;</w:t>
      </w:r>
    </w:p>
    <w:p w:rsidR="00E65069" w:rsidRPr="00E65069" w:rsidRDefault="00E65069" w:rsidP="00E65069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069" w:rsidRPr="00E65069" w:rsidRDefault="00E65069" w:rsidP="00E65069">
      <w:pPr>
        <w:rPr>
          <w:rFonts w:ascii="Times New Roman" w:hAnsi="Times New Roman" w:cs="Times New Roman"/>
          <w:sz w:val="28"/>
          <w:szCs w:val="28"/>
        </w:rPr>
      </w:pPr>
      <w:r w:rsidRPr="00E650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Молоковского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Pr="00E650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А.И. Жук</w:t>
      </w:r>
    </w:p>
    <w:p w:rsidR="00AD6C32" w:rsidRPr="00E65069" w:rsidRDefault="00AD6C32" w:rsidP="00E650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6C32" w:rsidRPr="00E65069" w:rsidSect="009B5F31">
      <w:pgSz w:w="11900" w:h="16840"/>
      <w:pgMar w:top="851" w:right="851" w:bottom="851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6F6"/>
    <w:multiLevelType w:val="hybridMultilevel"/>
    <w:tmpl w:val="6F323EC0"/>
    <w:lvl w:ilvl="0" w:tplc="14E6FBB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533662"/>
    <w:multiLevelType w:val="hybridMultilevel"/>
    <w:tmpl w:val="EC203122"/>
    <w:lvl w:ilvl="0" w:tplc="36DE6CD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F830C4"/>
    <w:multiLevelType w:val="hybridMultilevel"/>
    <w:tmpl w:val="BFBC3EBC"/>
    <w:lvl w:ilvl="0" w:tplc="C018CBC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D5844"/>
    <w:multiLevelType w:val="hybridMultilevel"/>
    <w:tmpl w:val="F05E109C"/>
    <w:lvl w:ilvl="0" w:tplc="3B3CE32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922334"/>
    <w:multiLevelType w:val="hybridMultilevel"/>
    <w:tmpl w:val="B62E9EB6"/>
    <w:lvl w:ilvl="0" w:tplc="615469E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9E1576"/>
    <w:multiLevelType w:val="hybridMultilevel"/>
    <w:tmpl w:val="C8BC6E4E"/>
    <w:lvl w:ilvl="0" w:tplc="4B1E168E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957A29"/>
    <w:multiLevelType w:val="hybridMultilevel"/>
    <w:tmpl w:val="9CDC13F4"/>
    <w:lvl w:ilvl="0" w:tplc="703AF9C4">
      <w:start w:val="1"/>
      <w:numFmt w:val="decimal"/>
      <w:lvlText w:val="%1-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32"/>
    <w:rsid w:val="00061BDC"/>
    <w:rsid w:val="000B26B3"/>
    <w:rsid w:val="00276986"/>
    <w:rsid w:val="00411125"/>
    <w:rsid w:val="004F1C00"/>
    <w:rsid w:val="00532A08"/>
    <w:rsid w:val="0053588D"/>
    <w:rsid w:val="006B3AE2"/>
    <w:rsid w:val="007C295F"/>
    <w:rsid w:val="007E7D9C"/>
    <w:rsid w:val="00840A29"/>
    <w:rsid w:val="00873B78"/>
    <w:rsid w:val="009638D5"/>
    <w:rsid w:val="009B5F31"/>
    <w:rsid w:val="00AD6C32"/>
    <w:rsid w:val="00B03593"/>
    <w:rsid w:val="00B8135C"/>
    <w:rsid w:val="00D0495E"/>
    <w:rsid w:val="00DD4589"/>
    <w:rsid w:val="00E14F3A"/>
    <w:rsid w:val="00E6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0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4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0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Администрация СП</cp:lastModifiedBy>
  <cp:revision>2</cp:revision>
  <cp:lastPrinted>2020-12-25T11:26:00Z</cp:lastPrinted>
  <dcterms:created xsi:type="dcterms:W3CDTF">2020-12-25T11:26:00Z</dcterms:created>
  <dcterms:modified xsi:type="dcterms:W3CDTF">2020-12-25T11:26:00Z</dcterms:modified>
</cp:coreProperties>
</file>