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A3" w:rsidRDefault="008718A3" w:rsidP="008718A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D78C3">
        <w:rPr>
          <w:rFonts w:ascii="Times New Roman" w:hAnsi="Times New Roman"/>
          <w:b/>
          <w:sz w:val="28"/>
          <w:szCs w:val="20"/>
        </w:rPr>
        <w:t xml:space="preserve">РОССИЙСКАЯ ФЕДЕРАЦИЯ </w:t>
      </w:r>
    </w:p>
    <w:p w:rsidR="008718A3" w:rsidRPr="00FD78C3" w:rsidRDefault="008718A3" w:rsidP="008718A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8718A3" w:rsidRPr="00FD78C3" w:rsidRDefault="008718A3" w:rsidP="008718A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D78C3">
        <w:rPr>
          <w:rFonts w:ascii="Times New Roman" w:hAnsi="Times New Roman"/>
          <w:b/>
          <w:sz w:val="28"/>
          <w:szCs w:val="20"/>
        </w:rPr>
        <w:t>АДМИНИСТРАЦИЯ МОЛОКОВСКОГО СЕЛЬСКОГО ПОСЕЛЕНИЯ</w:t>
      </w:r>
    </w:p>
    <w:p w:rsidR="008718A3" w:rsidRPr="00FD78C3" w:rsidRDefault="008718A3" w:rsidP="008718A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D78C3">
        <w:rPr>
          <w:rFonts w:ascii="Times New Roman" w:hAnsi="Times New Roman"/>
          <w:b/>
          <w:sz w:val="28"/>
          <w:szCs w:val="20"/>
        </w:rPr>
        <w:t>МОЛОКОВСКОГО РАЙОНА ТВЕРСКОЙ ОБЛАСТИ</w:t>
      </w:r>
    </w:p>
    <w:p w:rsidR="008718A3" w:rsidRPr="00FD78C3" w:rsidRDefault="008718A3" w:rsidP="008718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718A3" w:rsidRPr="00FD78C3" w:rsidRDefault="008718A3" w:rsidP="008718A3">
      <w:pPr>
        <w:tabs>
          <w:tab w:val="center" w:pos="4677"/>
          <w:tab w:val="left" w:pos="6660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FD78C3">
        <w:rPr>
          <w:rFonts w:ascii="Times New Roman" w:hAnsi="Times New Roman"/>
          <w:b/>
          <w:sz w:val="28"/>
          <w:szCs w:val="20"/>
        </w:rPr>
        <w:tab/>
        <w:t>ПОСТАНОВЛЕНИЕ</w:t>
      </w:r>
      <w:r w:rsidRPr="00FD78C3">
        <w:rPr>
          <w:rFonts w:ascii="Times New Roman" w:hAnsi="Times New Roman"/>
          <w:b/>
          <w:sz w:val="28"/>
          <w:szCs w:val="20"/>
        </w:rPr>
        <w:tab/>
      </w:r>
    </w:p>
    <w:p w:rsidR="008718A3" w:rsidRPr="00FD78C3" w:rsidRDefault="008718A3" w:rsidP="008718A3">
      <w:pPr>
        <w:tabs>
          <w:tab w:val="center" w:pos="4677"/>
          <w:tab w:val="left" w:pos="6660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8718A3" w:rsidRPr="00FD78C3" w:rsidRDefault="008718A3" w:rsidP="008718A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637"/>
        <w:gridCol w:w="2955"/>
      </w:tblGrid>
      <w:tr w:rsidR="008718A3" w:rsidRPr="00F03EA1" w:rsidTr="008718A3">
        <w:tc>
          <w:tcPr>
            <w:tcW w:w="2954" w:type="dxa"/>
          </w:tcPr>
          <w:p w:rsidR="008718A3" w:rsidRPr="00F03EA1" w:rsidRDefault="008718A3" w:rsidP="00871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 w:rsidRPr="00F03EA1">
              <w:rPr>
                <w:rFonts w:ascii="Times New Roman" w:hAnsi="Times New Roman"/>
                <w:b/>
                <w:sz w:val="28"/>
                <w:szCs w:val="20"/>
              </w:rPr>
              <w:t xml:space="preserve">от </w:t>
            </w:r>
            <w:r w:rsidR="007C1383">
              <w:rPr>
                <w:rFonts w:ascii="Times New Roman" w:hAnsi="Times New Roman"/>
                <w:b/>
                <w:sz w:val="28"/>
                <w:szCs w:val="20"/>
              </w:rPr>
              <w:t>20.04</w:t>
            </w:r>
            <w:r w:rsidRPr="00F03EA1">
              <w:rPr>
                <w:rFonts w:ascii="Times New Roman" w:hAnsi="Times New Roman"/>
                <w:b/>
                <w:sz w:val="28"/>
                <w:szCs w:val="20"/>
              </w:rPr>
              <w:t>.2020г.</w:t>
            </w:r>
          </w:p>
        </w:tc>
        <w:tc>
          <w:tcPr>
            <w:tcW w:w="3637" w:type="dxa"/>
          </w:tcPr>
          <w:p w:rsidR="008718A3" w:rsidRPr="00F03EA1" w:rsidRDefault="008718A3" w:rsidP="008718A3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-6"/>
                <w:sz w:val="28"/>
                <w:szCs w:val="20"/>
              </w:rPr>
            </w:pPr>
            <w:r w:rsidRPr="00F03EA1">
              <w:rPr>
                <w:rFonts w:ascii="Times New Roman" w:hAnsi="Times New Roman"/>
                <w:b/>
                <w:position w:val="-6"/>
                <w:sz w:val="28"/>
                <w:szCs w:val="20"/>
              </w:rPr>
              <w:t>п. Молоково</w:t>
            </w:r>
          </w:p>
        </w:tc>
        <w:tc>
          <w:tcPr>
            <w:tcW w:w="2955" w:type="dxa"/>
          </w:tcPr>
          <w:p w:rsidR="008718A3" w:rsidRPr="00F03EA1" w:rsidRDefault="008718A3" w:rsidP="008718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0"/>
              </w:rPr>
            </w:pPr>
            <w:r w:rsidRPr="00F03EA1">
              <w:rPr>
                <w:rFonts w:ascii="Times New Roman" w:hAnsi="Times New Roman"/>
                <w:b/>
                <w:sz w:val="28"/>
                <w:szCs w:val="20"/>
              </w:rPr>
              <w:t xml:space="preserve">№ </w:t>
            </w:r>
            <w:r w:rsidR="007C1383">
              <w:rPr>
                <w:rFonts w:ascii="Times New Roman" w:hAnsi="Times New Roman"/>
                <w:b/>
                <w:sz w:val="28"/>
                <w:szCs w:val="20"/>
              </w:rPr>
              <w:t>31</w:t>
            </w:r>
            <w:r w:rsidRPr="00F03EA1">
              <w:rPr>
                <w:rFonts w:ascii="Times New Roman" w:hAnsi="Times New Roman"/>
                <w:b/>
                <w:sz w:val="28"/>
                <w:szCs w:val="20"/>
              </w:rPr>
              <w:t>-п</w:t>
            </w:r>
          </w:p>
        </w:tc>
      </w:tr>
    </w:tbl>
    <w:p w:rsidR="008718A3" w:rsidRDefault="008718A3" w:rsidP="0038327D">
      <w:pPr>
        <w:tabs>
          <w:tab w:val="left" w:pos="2562"/>
          <w:tab w:val="left" w:pos="3402"/>
        </w:tabs>
        <w:spacing w:after="0" w:line="240" w:lineRule="auto"/>
        <w:ind w:right="48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A3" w:rsidRDefault="008718A3" w:rsidP="0038327D">
      <w:pPr>
        <w:tabs>
          <w:tab w:val="left" w:pos="2562"/>
          <w:tab w:val="left" w:pos="3402"/>
        </w:tabs>
        <w:spacing w:after="0" w:line="240" w:lineRule="auto"/>
        <w:ind w:right="48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27D" w:rsidRDefault="0038327D" w:rsidP="008718A3">
      <w:pPr>
        <w:tabs>
          <w:tab w:val="left" w:pos="2562"/>
          <w:tab w:val="left" w:pos="3402"/>
          <w:tab w:val="left" w:pos="963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7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комиссии </w:t>
      </w:r>
      <w:r w:rsidR="008718A3" w:rsidRPr="0087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осмотров технического состояния многоквартирных домов </w:t>
      </w:r>
      <w:r w:rsidR="0050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</w:t>
      </w:r>
      <w:r w:rsidR="008718A3" w:rsidRPr="0087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Молоковского сельского поселения</w:t>
      </w:r>
    </w:p>
    <w:bookmarkEnd w:id="0"/>
    <w:p w:rsidR="008718A3" w:rsidRDefault="008718A3" w:rsidP="008718A3">
      <w:pPr>
        <w:tabs>
          <w:tab w:val="left" w:pos="2562"/>
          <w:tab w:val="left" w:pos="3402"/>
          <w:tab w:val="left" w:pos="963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8A3" w:rsidRPr="008718A3" w:rsidRDefault="008718A3" w:rsidP="008718A3">
      <w:pPr>
        <w:tabs>
          <w:tab w:val="left" w:pos="2562"/>
          <w:tab w:val="left" w:pos="3402"/>
          <w:tab w:val="left" w:pos="963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27D" w:rsidRPr="008718A3" w:rsidRDefault="0038327D" w:rsidP="0038327D">
      <w:pPr>
        <w:tabs>
          <w:tab w:val="left" w:pos="2562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25.12.2012г. № 271-ФЗ «О внесении изменений в Жилищный кодекс РФ и отдельные законодательные акты </w:t>
      </w:r>
      <w:proofErr w:type="gramStart"/>
      <w:r w:rsidRPr="008718A3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gramEnd"/>
      <w:r w:rsidRPr="0087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признание утратившим силу отдельных положений законодательных актов РФ» и Постановления правительства </w:t>
      </w:r>
      <w:r w:rsidR="00C86F13" w:rsidRPr="008718A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от 27.08.2013 № 406</w:t>
      </w:r>
      <w:r w:rsidRPr="0087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порядка проведения мониторинга технического состояния многоквартирных домов расположенных на территории </w:t>
      </w:r>
      <w:r w:rsidR="00C86F13" w:rsidRPr="0087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Тверской </w:t>
      </w:r>
      <w:r w:rsidRPr="0087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</w:t>
      </w:r>
      <w:r w:rsidR="00C86F13" w:rsidRPr="0087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Молоковского сельского поселения</w:t>
      </w:r>
    </w:p>
    <w:p w:rsidR="0038327D" w:rsidRPr="008718A3" w:rsidRDefault="0038327D" w:rsidP="0038327D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</w:pPr>
      <w:r w:rsidRPr="008718A3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</w:p>
    <w:p w:rsidR="0038327D" w:rsidRPr="008718A3" w:rsidRDefault="0038327D" w:rsidP="0038327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8327D" w:rsidRPr="008718A3" w:rsidRDefault="0038327D" w:rsidP="0038327D">
      <w:pPr>
        <w:numPr>
          <w:ilvl w:val="1"/>
          <w:numId w:val="2"/>
        </w:numPr>
        <w:tabs>
          <w:tab w:val="num" w:pos="900"/>
          <w:tab w:val="left" w:pos="2562"/>
        </w:tabs>
        <w:overflowPunct w:val="0"/>
        <w:autoSpaceDE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комиссии по проведению осмотров технического состояния многоквартирных домов </w:t>
      </w:r>
      <w:r w:rsidR="00501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Pr="0087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C86F13" w:rsidRPr="00871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r w:rsidRPr="0087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(приложение 1)</w:t>
      </w:r>
      <w:r w:rsidR="00165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27D" w:rsidRPr="008718A3" w:rsidRDefault="00165E03" w:rsidP="008718A3">
      <w:pPr>
        <w:tabs>
          <w:tab w:val="right" w:leader="dot" w:pos="9345"/>
        </w:tabs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="0038327D" w:rsidRPr="0087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16227" w:rsidRPr="0087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работе комиссии по проведению осмотров технического состояния  многоквартирных домов, </w:t>
      </w:r>
      <w:r w:rsidR="0050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r w:rsidR="00616227" w:rsidRPr="0087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Молоковского сельского поселения</w:t>
      </w:r>
      <w:r w:rsidR="008718A3" w:rsidRPr="0087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27D" w:rsidRPr="008718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27D" w:rsidRPr="008718A3" w:rsidRDefault="0038327D" w:rsidP="0038327D">
      <w:pPr>
        <w:tabs>
          <w:tab w:val="left" w:pos="2562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71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</w:t>
      </w:r>
      <w:r w:rsidR="00C86F13" w:rsidRPr="008718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8327D" w:rsidRPr="008718A3" w:rsidRDefault="0038327D" w:rsidP="0038327D">
      <w:pPr>
        <w:tabs>
          <w:tab w:val="left" w:pos="2562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с момента подписания. </w:t>
      </w:r>
    </w:p>
    <w:p w:rsidR="0038327D" w:rsidRPr="0038327D" w:rsidRDefault="0038327D" w:rsidP="0038327D">
      <w:pPr>
        <w:tabs>
          <w:tab w:val="left" w:pos="256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27D" w:rsidRPr="0038327D" w:rsidRDefault="0038327D" w:rsidP="0038327D">
      <w:pPr>
        <w:tabs>
          <w:tab w:val="left" w:pos="2562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27D" w:rsidRPr="008718A3" w:rsidRDefault="0038327D" w:rsidP="0038327D">
      <w:pPr>
        <w:tabs>
          <w:tab w:val="left" w:pos="810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C86F13" w:rsidRPr="0087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Молоковского</w:t>
      </w:r>
    </w:p>
    <w:p w:rsidR="0038327D" w:rsidRPr="008718A3" w:rsidRDefault="0038327D" w:rsidP="0038327D">
      <w:pPr>
        <w:tabs>
          <w:tab w:val="left" w:pos="810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165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86F13" w:rsidRPr="00871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 Жук</w:t>
      </w:r>
    </w:p>
    <w:p w:rsidR="0038327D" w:rsidRPr="0038327D" w:rsidRDefault="0038327D" w:rsidP="0038327D">
      <w:pPr>
        <w:tabs>
          <w:tab w:val="left" w:pos="10440"/>
        </w:tabs>
        <w:spacing w:after="0" w:line="240" w:lineRule="auto"/>
        <w:ind w:left="720" w:right="46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27D" w:rsidRPr="0038327D" w:rsidRDefault="0038327D" w:rsidP="0038327D">
      <w:pPr>
        <w:tabs>
          <w:tab w:val="left" w:pos="10440"/>
        </w:tabs>
        <w:spacing w:after="0" w:line="240" w:lineRule="auto"/>
        <w:ind w:left="720" w:right="46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27D" w:rsidRPr="0038327D" w:rsidRDefault="0038327D" w:rsidP="0038327D">
      <w:pPr>
        <w:tabs>
          <w:tab w:val="left" w:pos="10440"/>
        </w:tabs>
        <w:spacing w:after="0" w:line="240" w:lineRule="auto"/>
        <w:ind w:left="720" w:right="46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27D" w:rsidRPr="0038327D" w:rsidRDefault="0038327D" w:rsidP="0038327D">
      <w:pPr>
        <w:tabs>
          <w:tab w:val="left" w:pos="10440"/>
        </w:tabs>
        <w:spacing w:after="0" w:line="240" w:lineRule="auto"/>
        <w:ind w:left="720" w:right="46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27D" w:rsidRPr="0038327D" w:rsidRDefault="0038327D" w:rsidP="0038327D">
      <w:pPr>
        <w:tabs>
          <w:tab w:val="left" w:pos="10440"/>
        </w:tabs>
        <w:spacing w:after="0" w:line="240" w:lineRule="auto"/>
        <w:ind w:left="720" w:right="46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27D" w:rsidRPr="0038327D" w:rsidRDefault="0038327D" w:rsidP="0038327D">
      <w:pPr>
        <w:tabs>
          <w:tab w:val="left" w:pos="10440"/>
        </w:tabs>
        <w:spacing w:after="0" w:line="240" w:lineRule="auto"/>
        <w:ind w:left="720" w:right="46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6F13" w:rsidRDefault="00DB2392" w:rsidP="00DB2392">
      <w:pPr>
        <w:spacing w:after="0" w:line="240" w:lineRule="auto"/>
        <w:ind w:left="495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    </w:t>
      </w:r>
    </w:p>
    <w:p w:rsidR="008718A3" w:rsidRDefault="00DB2392" w:rsidP="00C86F13">
      <w:pPr>
        <w:spacing w:after="0" w:line="240" w:lineRule="auto"/>
        <w:ind w:left="49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38327D" w:rsidRPr="00871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8327D" w:rsidRPr="008718A3" w:rsidRDefault="0038327D" w:rsidP="00C86F13">
      <w:pPr>
        <w:spacing w:after="0" w:line="240" w:lineRule="auto"/>
        <w:ind w:left="49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38327D" w:rsidRPr="008718A3" w:rsidRDefault="00DB2392" w:rsidP="008718A3">
      <w:pPr>
        <w:spacing w:after="0" w:line="240" w:lineRule="auto"/>
        <w:ind w:left="49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8327D" w:rsidRPr="0087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87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F13" w:rsidRPr="008718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Молоковского</w:t>
      </w:r>
      <w:r w:rsidR="0038327D" w:rsidRPr="0087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8A3" w:rsidRPr="00871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8327D" w:rsidRPr="008718A3" w:rsidRDefault="0038327D" w:rsidP="008718A3">
      <w:pPr>
        <w:spacing w:after="0" w:line="240" w:lineRule="auto"/>
        <w:ind w:left="4955" w:firstLine="16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</w:t>
      </w:r>
      <w:r w:rsidR="007C1383">
        <w:rPr>
          <w:rFonts w:ascii="Times New Roman" w:eastAsia="Times New Roman" w:hAnsi="Times New Roman" w:cs="Times New Roman"/>
          <w:sz w:val="24"/>
          <w:szCs w:val="24"/>
          <w:lang w:eastAsia="ru-RU"/>
        </w:rPr>
        <w:t>20.04</w:t>
      </w:r>
      <w:r w:rsidR="00616227" w:rsidRPr="008718A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87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C138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616227" w:rsidRPr="008718A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87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616227" w:rsidRDefault="00616227" w:rsidP="0040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227" w:rsidRDefault="00616227" w:rsidP="0040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227" w:rsidRDefault="00616227" w:rsidP="0040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227" w:rsidRDefault="00616227" w:rsidP="0040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227" w:rsidRDefault="00616227" w:rsidP="0040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227" w:rsidRDefault="00616227" w:rsidP="0040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27D" w:rsidRPr="0038327D" w:rsidRDefault="0038327D" w:rsidP="0040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проведению осмотров технического состояния многоквартирных домов, </w:t>
      </w:r>
    </w:p>
    <w:p w:rsidR="0038327D" w:rsidRPr="0038327D" w:rsidRDefault="00501E7F" w:rsidP="0040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</w:t>
      </w:r>
      <w:proofErr w:type="gramEnd"/>
      <w:r w:rsidR="0038327D" w:rsidRPr="0038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C86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Молоковского</w:t>
      </w:r>
      <w:r w:rsidR="0038327D" w:rsidRPr="0038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38327D" w:rsidRDefault="0038327D" w:rsidP="003832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227" w:rsidRDefault="00616227" w:rsidP="003832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227" w:rsidRDefault="00616227" w:rsidP="003832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227" w:rsidRPr="0038327D" w:rsidRDefault="00616227" w:rsidP="003832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866" w:rsidRPr="00402866" w:rsidRDefault="0038327D" w:rsidP="003832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комиссии: </w:t>
      </w:r>
    </w:p>
    <w:p w:rsidR="0038327D" w:rsidRPr="0038327D" w:rsidRDefault="0038327D" w:rsidP="0038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администрации </w:t>
      </w:r>
      <w:r w:rsidR="00C86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r w:rsidRPr="0038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</w:t>
      </w:r>
      <w:r w:rsidR="006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А.И.</w:t>
      </w:r>
    </w:p>
    <w:p w:rsidR="00402866" w:rsidRPr="00402866" w:rsidRDefault="0038327D" w:rsidP="003832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комиссии: </w:t>
      </w:r>
    </w:p>
    <w:p w:rsidR="0038327D" w:rsidRPr="0038327D" w:rsidRDefault="00616227" w:rsidP="0038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Диянова Н.Ю.</w:t>
      </w:r>
      <w:r w:rsidR="0038327D" w:rsidRPr="0038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="00C86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r w:rsidR="007C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8327D" w:rsidRPr="0038327D" w:rsidRDefault="00616227" w:rsidP="0038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Палибина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="0038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47B12">
        <w:rPr>
          <w:rFonts w:ascii="Times New Roman" w:hAnsi="Times New Roman" w:cs="Times New Roman"/>
          <w:color w:val="000000"/>
          <w:sz w:val="28"/>
          <w:szCs w:val="28"/>
        </w:rPr>
        <w:t>заведующая отделом архитектуры администрации Молоковского района (по согласованию)</w:t>
      </w:r>
    </w:p>
    <w:p w:rsidR="0038327D" w:rsidRPr="0038327D" w:rsidRDefault="0038327D" w:rsidP="0038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27D" w:rsidRPr="0038327D" w:rsidRDefault="0038327D" w:rsidP="0038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27D" w:rsidRPr="0038327D" w:rsidRDefault="0038327D" w:rsidP="0038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27D" w:rsidRPr="0038327D" w:rsidRDefault="0038327D" w:rsidP="0038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27D" w:rsidRPr="0038327D" w:rsidRDefault="0038327D" w:rsidP="0038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27D" w:rsidRPr="0038327D" w:rsidRDefault="0038327D" w:rsidP="0038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27D" w:rsidRPr="0038327D" w:rsidRDefault="0038327D" w:rsidP="0038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27D" w:rsidRPr="0038327D" w:rsidRDefault="0038327D" w:rsidP="0038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27D" w:rsidRPr="0038327D" w:rsidRDefault="0038327D" w:rsidP="0038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A3" w:rsidRDefault="008718A3" w:rsidP="0038327D">
      <w:pPr>
        <w:spacing w:after="0" w:line="240" w:lineRule="auto"/>
        <w:ind w:left="4955" w:firstLine="1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A3" w:rsidRDefault="008718A3" w:rsidP="0038327D">
      <w:pPr>
        <w:spacing w:after="0" w:line="240" w:lineRule="auto"/>
        <w:ind w:left="4955" w:firstLine="15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18A3" w:rsidRDefault="00DB2392" w:rsidP="008718A3">
      <w:pPr>
        <w:spacing w:after="0" w:line="240" w:lineRule="auto"/>
        <w:ind w:left="4955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           </w:t>
      </w:r>
      <w:r w:rsidR="0038327D" w:rsidRPr="003832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Приложение 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718A3" w:rsidRPr="008718A3" w:rsidRDefault="008718A3" w:rsidP="008718A3">
      <w:pPr>
        <w:spacing w:after="0" w:line="240" w:lineRule="auto"/>
        <w:ind w:left="49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8718A3" w:rsidRPr="008718A3" w:rsidRDefault="008718A3" w:rsidP="008718A3">
      <w:pPr>
        <w:spacing w:after="0" w:line="240" w:lineRule="auto"/>
        <w:ind w:left="49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Администрации Молоковского сельского поселения</w:t>
      </w:r>
    </w:p>
    <w:p w:rsidR="008718A3" w:rsidRPr="008718A3" w:rsidRDefault="007C1383" w:rsidP="008718A3">
      <w:pPr>
        <w:spacing w:after="0" w:line="240" w:lineRule="auto"/>
        <w:ind w:left="4955" w:firstLine="16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20.04.2020 № 31</w:t>
      </w:r>
      <w:r w:rsidR="008718A3" w:rsidRPr="0087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        </w:t>
      </w:r>
    </w:p>
    <w:p w:rsidR="008718A3" w:rsidRDefault="008718A3" w:rsidP="0038327D">
      <w:pPr>
        <w:tabs>
          <w:tab w:val="right" w:leader="dot" w:pos="9345"/>
        </w:tabs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18A3" w:rsidRDefault="008718A3" w:rsidP="0038327D">
      <w:pPr>
        <w:tabs>
          <w:tab w:val="right" w:leader="dot" w:pos="9345"/>
        </w:tabs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327D" w:rsidRPr="0038327D" w:rsidRDefault="0038327D" w:rsidP="0038327D">
      <w:pPr>
        <w:tabs>
          <w:tab w:val="right" w:leader="dot" w:pos="9345"/>
        </w:tabs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38327D" w:rsidRDefault="0038327D" w:rsidP="0038327D">
      <w:pPr>
        <w:tabs>
          <w:tab w:val="right" w:leader="dot" w:pos="9345"/>
        </w:tabs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работе комиссии по проведению осмотров технического </w:t>
      </w:r>
      <w:r w:rsidR="00616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состояния </w:t>
      </w:r>
      <w:r w:rsidRPr="00383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многоквартирных домов</w:t>
      </w:r>
      <w:r w:rsidR="00616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501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расположенных</w:t>
      </w:r>
      <w:r w:rsidR="00616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территории Молоковского сельского поселения</w:t>
      </w:r>
    </w:p>
    <w:p w:rsidR="008718A3" w:rsidRPr="0038327D" w:rsidRDefault="008718A3" w:rsidP="0038327D">
      <w:pPr>
        <w:tabs>
          <w:tab w:val="right" w:leader="dot" w:pos="9345"/>
        </w:tabs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327D" w:rsidRPr="0038327D" w:rsidRDefault="0038327D" w:rsidP="00383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95289728"/>
      <w:bookmarkStart w:id="2" w:name="_Toc95289810"/>
      <w:r w:rsidRPr="003832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  <w:bookmarkEnd w:id="1"/>
      <w:bookmarkEnd w:id="2"/>
    </w:p>
    <w:p w:rsidR="0038327D" w:rsidRPr="0038327D" w:rsidRDefault="0038327D" w:rsidP="00383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разработано в соответствии с жилищным законодательством Российской Федерации.</w:t>
      </w:r>
    </w:p>
    <w:p w:rsidR="0038327D" w:rsidRPr="0038327D" w:rsidRDefault="0038327D" w:rsidP="00383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Комиссия по проведению осмотров технического состояния общего имущества МКД (далее комиссия) создается с целью:</w:t>
      </w:r>
    </w:p>
    <w:p w:rsidR="0038327D" w:rsidRPr="0038327D" w:rsidRDefault="0038327D" w:rsidP="00383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-законности и достоверности получения информации о техническом состоянии многоквартирных домов;</w:t>
      </w:r>
    </w:p>
    <w:p w:rsidR="0038327D" w:rsidRPr="0038327D" w:rsidRDefault="0038327D" w:rsidP="00383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-непрерывность наблюдения за техническим состоянием многоквартирных домов </w:t>
      </w:r>
      <w:r w:rsidR="00C8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Молоковского</w:t>
      </w:r>
      <w:r w:rsidRPr="0038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38327D" w:rsidRPr="0038327D" w:rsidRDefault="0038327D" w:rsidP="00383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-единство диагностики и системы показателей результатов обследования;</w:t>
      </w:r>
    </w:p>
    <w:p w:rsidR="0038327D" w:rsidRPr="0038327D" w:rsidRDefault="0038327D" w:rsidP="00383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-открытость доступа к результатам проведения мониторинга. </w:t>
      </w:r>
    </w:p>
    <w:p w:rsidR="0038327D" w:rsidRPr="0038327D" w:rsidRDefault="0038327D" w:rsidP="00383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Комиссия назначается постановлением Главы </w:t>
      </w:r>
      <w:r w:rsidR="00C8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Молоковского</w:t>
      </w:r>
      <w:r w:rsidRPr="0038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в количестве </w:t>
      </w:r>
      <w:r w:rsidR="0061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Pr="0038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38327D" w:rsidRPr="0038327D" w:rsidRDefault="0038327D" w:rsidP="00383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Комиссия в своей работе руководствуется законодательством РФ.</w:t>
      </w:r>
    </w:p>
    <w:p w:rsidR="0038327D" w:rsidRPr="0038327D" w:rsidRDefault="0038327D" w:rsidP="00383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задачи:</w:t>
      </w:r>
    </w:p>
    <w:p w:rsidR="0038327D" w:rsidRPr="0038327D" w:rsidRDefault="0038327D" w:rsidP="00383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-анализ полученной в ходе мониторинга информации; </w:t>
      </w:r>
    </w:p>
    <w:p w:rsidR="0038327D" w:rsidRPr="0038327D" w:rsidRDefault="0038327D" w:rsidP="00383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соответствия нормативным требованиям показателей технического состояния многоквартирных домов;</w:t>
      </w:r>
    </w:p>
    <w:p w:rsidR="0038327D" w:rsidRPr="0038327D" w:rsidRDefault="0038327D" w:rsidP="00383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-определение эксплуатационного ресурса объектов мониторинга и сроков проведения капитального ремонта многоквартирных домов </w:t>
      </w:r>
      <w:r w:rsidR="00C8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Молоковского</w:t>
      </w:r>
      <w:r w:rsidRPr="0038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38327D" w:rsidRPr="0038327D" w:rsidRDefault="0038327D" w:rsidP="00383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-предотвращение возникновения аварийных ситуаций в многоквартирных домах;</w:t>
      </w:r>
    </w:p>
    <w:p w:rsidR="0038327D" w:rsidRPr="0038327D" w:rsidRDefault="0038327D" w:rsidP="0038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основе достоверных данных о техническом состоянии объектов мониторинга – формирование и актуализация </w:t>
      </w:r>
      <w:r w:rsidRPr="00383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долгосрочной муниципальной адресной программы по проведению капитального ремонта многоквартирных домов; </w:t>
      </w:r>
    </w:p>
    <w:p w:rsidR="0038327D" w:rsidRPr="0038327D" w:rsidRDefault="0038327D" w:rsidP="00383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-объединение информационных потоков, формируемых различными органами, участвующими в проведении мониторинга. </w:t>
      </w:r>
    </w:p>
    <w:p w:rsidR="0038327D" w:rsidRPr="0038327D" w:rsidRDefault="0038327D" w:rsidP="00383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Функции комиссии</w:t>
      </w:r>
    </w:p>
    <w:p w:rsidR="0038327D" w:rsidRPr="0038327D" w:rsidRDefault="0038327D" w:rsidP="0038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мониторинга.</w:t>
      </w:r>
    </w:p>
    <w:p w:rsidR="0038327D" w:rsidRPr="0038327D" w:rsidRDefault="0038327D" w:rsidP="00383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Права комиссии</w:t>
      </w:r>
    </w:p>
    <w:p w:rsidR="0038327D" w:rsidRPr="0038327D" w:rsidRDefault="0038327D" w:rsidP="00383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возложенных задач и функций комиссия имеет право:</w:t>
      </w:r>
    </w:p>
    <w:p w:rsidR="0038327D" w:rsidRPr="0038327D" w:rsidRDefault="0038327D" w:rsidP="00383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свободный доступ к общедомовому имуществу МКД для проведения технического осмотра общего имущества МКД;</w:t>
      </w:r>
    </w:p>
    <w:p w:rsidR="0038327D" w:rsidRPr="0038327D" w:rsidRDefault="0038327D" w:rsidP="00383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заполнять акты технического состояния общего имущества МКД</w:t>
      </w:r>
      <w:r w:rsidR="0050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0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1)</w:t>
      </w:r>
      <w:r w:rsidRPr="003832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327D" w:rsidRPr="0038327D" w:rsidRDefault="0038327D" w:rsidP="00383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оценки технического износа отдельных конструкций общего имущества МКД</w:t>
      </w:r>
    </w:p>
    <w:p w:rsidR="0038327D" w:rsidRPr="0038327D" w:rsidRDefault="0038327D" w:rsidP="003832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02866" w:rsidRPr="00DB23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8327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</w:t>
      </w:r>
      <w:r w:rsidR="00402866" w:rsidRPr="00DB23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3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38327D" w:rsidRPr="0038327D" w:rsidRDefault="0038327D" w:rsidP="0038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Заседание комиссии проводиться по мере необходимости;</w:t>
      </w:r>
    </w:p>
    <w:p w:rsidR="0038327D" w:rsidRPr="0038327D" w:rsidRDefault="0038327D" w:rsidP="0038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комиссии считается правомочным, если на заседании присутствовало не менее двух третей ее членов;</w:t>
      </w:r>
    </w:p>
    <w:p w:rsidR="0038327D" w:rsidRPr="0038327D" w:rsidRDefault="0038327D" w:rsidP="0038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Руководство комиссией осуществляет ее председатель. Во время его отсутствия (болезнь, командировка, отпуск и т.д.) руководство комиссий осуществляет заместитель председателя комиссии;</w:t>
      </w:r>
    </w:p>
    <w:p w:rsidR="0038327D" w:rsidRPr="0038327D" w:rsidRDefault="0038327D" w:rsidP="0038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комиссии принимается большинством голосов. При равном количестве голосов  голос председательствующего на заседании является решающим</w:t>
      </w:r>
    </w:p>
    <w:p w:rsidR="0038327D" w:rsidRPr="0038327D" w:rsidRDefault="0038327D" w:rsidP="0038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832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383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принимаемые комиссией, по возложенным на </w:t>
      </w:r>
      <w:r w:rsidR="00402866" w:rsidRPr="00DB2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вопросам, оформляется актом.</w:t>
      </w:r>
    </w:p>
    <w:p w:rsidR="0038327D" w:rsidRPr="0038327D" w:rsidRDefault="0038327D" w:rsidP="003832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681" w:rsidRDefault="00B64681"/>
    <w:p w:rsidR="00501E7F" w:rsidRDefault="00501E7F"/>
    <w:p w:rsidR="00501E7F" w:rsidRDefault="00501E7F"/>
    <w:p w:rsidR="00501E7F" w:rsidRDefault="00501E7F"/>
    <w:p w:rsidR="00501E7F" w:rsidRDefault="00501E7F"/>
    <w:p w:rsidR="00501E7F" w:rsidRDefault="00501E7F"/>
    <w:p w:rsidR="00501E7F" w:rsidRDefault="00501E7F"/>
    <w:p w:rsidR="00501E7F" w:rsidRDefault="00501E7F"/>
    <w:p w:rsidR="00501E7F" w:rsidRDefault="00501E7F"/>
    <w:p w:rsidR="00501E7F" w:rsidRDefault="00501E7F"/>
    <w:p w:rsidR="00501E7F" w:rsidRDefault="00501E7F"/>
    <w:p w:rsidR="00501E7F" w:rsidRDefault="00501E7F"/>
    <w:p w:rsidR="00501E7F" w:rsidRDefault="00501E7F"/>
    <w:p w:rsidR="00501E7F" w:rsidRDefault="00501E7F"/>
    <w:p w:rsidR="00501E7F" w:rsidRDefault="00501E7F"/>
    <w:p w:rsidR="00501E7F" w:rsidRDefault="00501E7F"/>
    <w:p w:rsidR="00501E7F" w:rsidRDefault="00501E7F"/>
    <w:p w:rsidR="00501E7F" w:rsidRDefault="00501E7F"/>
    <w:p w:rsidR="00501E7F" w:rsidRDefault="00501E7F"/>
    <w:p w:rsidR="00501E7F" w:rsidRDefault="00501E7F"/>
    <w:p w:rsidR="00501E7F" w:rsidRDefault="00501E7F"/>
    <w:p w:rsidR="00501E7F" w:rsidRDefault="00501E7F"/>
    <w:p w:rsidR="00501E7F" w:rsidRDefault="00501E7F"/>
    <w:p w:rsidR="00501E7F" w:rsidRDefault="00501E7F"/>
    <w:p w:rsidR="00501E7F" w:rsidRPr="00501E7F" w:rsidRDefault="00501E7F" w:rsidP="00501E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01E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01E7F" w:rsidRPr="00501E7F" w:rsidRDefault="00501E7F" w:rsidP="00501E7F">
      <w:pPr>
        <w:pStyle w:val="a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01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Положению </w:t>
      </w:r>
    </w:p>
    <w:p w:rsidR="00501E7F" w:rsidRPr="00501E7F" w:rsidRDefault="00501E7F" w:rsidP="00501E7F">
      <w:pPr>
        <w:pStyle w:val="a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комиссии по проведению</w:t>
      </w:r>
    </w:p>
    <w:p w:rsidR="00501E7F" w:rsidRDefault="00501E7F" w:rsidP="00501E7F">
      <w:pPr>
        <w:pStyle w:val="a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осмотров технического состояния </w:t>
      </w:r>
    </w:p>
    <w:p w:rsidR="00501E7F" w:rsidRPr="00501E7F" w:rsidRDefault="00501E7F" w:rsidP="00501E7F">
      <w:pPr>
        <w:pStyle w:val="a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многоквартирных домов </w:t>
      </w:r>
    </w:p>
    <w:p w:rsidR="00501E7F" w:rsidRDefault="00501E7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01E7F" w:rsidRPr="00FC7158" w:rsidTr="00056B11">
        <w:tc>
          <w:tcPr>
            <w:tcW w:w="4785" w:type="dxa"/>
          </w:tcPr>
          <w:p w:rsidR="00501E7F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01E7F" w:rsidRPr="00FC7158" w:rsidRDefault="00501E7F" w:rsidP="00056B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5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501E7F" w:rsidRPr="00FC7158" w:rsidRDefault="00501E7F" w:rsidP="00056B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E7F" w:rsidRPr="00FC7158" w:rsidRDefault="00501E7F" w:rsidP="00056B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58">
              <w:rPr>
                <w:rFonts w:ascii="Times New Roman" w:hAnsi="Times New Roman" w:cs="Times New Roman"/>
                <w:sz w:val="24"/>
                <w:szCs w:val="24"/>
              </w:rPr>
              <w:t>Глава Молоковского сельского поселения</w:t>
            </w:r>
          </w:p>
          <w:p w:rsidR="00501E7F" w:rsidRPr="00FC7158" w:rsidRDefault="00501E7F" w:rsidP="00056B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58">
              <w:rPr>
                <w:rFonts w:ascii="Times New Roman" w:hAnsi="Times New Roman" w:cs="Times New Roman"/>
                <w:sz w:val="24"/>
                <w:szCs w:val="24"/>
              </w:rPr>
              <w:t>____________А.И. Жук</w:t>
            </w:r>
          </w:p>
          <w:p w:rsidR="00501E7F" w:rsidRPr="00FC7158" w:rsidRDefault="00501E7F" w:rsidP="00056B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58">
              <w:rPr>
                <w:rFonts w:ascii="Times New Roman" w:hAnsi="Times New Roman" w:cs="Times New Roman"/>
                <w:sz w:val="24"/>
                <w:szCs w:val="24"/>
              </w:rPr>
              <w:t>«___»_______________2020г.</w:t>
            </w:r>
          </w:p>
          <w:p w:rsidR="00501E7F" w:rsidRPr="00FC7158" w:rsidRDefault="00501E7F" w:rsidP="00056B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7F" w:rsidRPr="00FC7158" w:rsidRDefault="00501E7F" w:rsidP="00056B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5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01E7F" w:rsidRDefault="00501E7F" w:rsidP="00501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E7F" w:rsidRPr="00BF3A99" w:rsidRDefault="00501E7F" w:rsidP="00501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9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01E7F" w:rsidRPr="00BF3A99" w:rsidRDefault="00501E7F" w:rsidP="00501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99">
        <w:rPr>
          <w:rFonts w:ascii="Times New Roman" w:hAnsi="Times New Roman" w:cs="Times New Roman"/>
          <w:b/>
          <w:sz w:val="24"/>
          <w:szCs w:val="24"/>
        </w:rPr>
        <w:t>технического состояния многоквартирного дома</w:t>
      </w:r>
    </w:p>
    <w:p w:rsidR="00501E7F" w:rsidRPr="00BF3A99" w:rsidRDefault="00501E7F" w:rsidP="00501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(составляется управляющей или обслуживающей организацией)</w:t>
      </w:r>
    </w:p>
    <w:p w:rsidR="00501E7F" w:rsidRPr="00BF3A99" w:rsidRDefault="00501E7F" w:rsidP="00501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E7F" w:rsidRPr="00BF3A99" w:rsidRDefault="00501E7F" w:rsidP="00501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Дата составления: __________________________________________________</w:t>
      </w:r>
    </w:p>
    <w:p w:rsidR="00501E7F" w:rsidRPr="00BF3A99" w:rsidRDefault="00501E7F" w:rsidP="00501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Муниципальное образование: ________________________________________</w:t>
      </w:r>
    </w:p>
    <w:p w:rsidR="00501E7F" w:rsidRPr="00BF3A99" w:rsidRDefault="00501E7F" w:rsidP="00501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Населенный пункт: _________________________________________________</w:t>
      </w:r>
    </w:p>
    <w:p w:rsidR="00501E7F" w:rsidRPr="00BF3A99" w:rsidRDefault="00501E7F" w:rsidP="00501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Улица (проспект): __________________________________________________</w:t>
      </w:r>
    </w:p>
    <w:p w:rsidR="00501E7F" w:rsidRPr="00BF3A99" w:rsidRDefault="00501E7F" w:rsidP="00501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Номер дома: ________________________ Корпус: _______________________</w:t>
      </w:r>
    </w:p>
    <w:p w:rsidR="00501E7F" w:rsidRPr="00BF3A99" w:rsidRDefault="00501E7F" w:rsidP="00501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Управляющая (обслуживающая) организация:___________________________</w:t>
      </w:r>
    </w:p>
    <w:p w:rsidR="00501E7F" w:rsidRPr="00BF3A99" w:rsidRDefault="00501E7F" w:rsidP="00501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3A99">
        <w:rPr>
          <w:rFonts w:ascii="Times New Roman" w:hAnsi="Times New Roman" w:cs="Times New Roman"/>
          <w:sz w:val="24"/>
          <w:szCs w:val="24"/>
        </w:rPr>
        <w:t>(наименование,</w:t>
      </w:r>
      <w:proofErr w:type="gramEnd"/>
    </w:p>
    <w:p w:rsidR="00501E7F" w:rsidRPr="00BF3A99" w:rsidRDefault="00501E7F" w:rsidP="00501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1E7F" w:rsidRPr="00BF3A99" w:rsidRDefault="00501E7F" w:rsidP="00501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фактический адрес, телефон)</w:t>
      </w:r>
    </w:p>
    <w:p w:rsidR="00501E7F" w:rsidRPr="00BF3A99" w:rsidRDefault="00501E7F" w:rsidP="00501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E7F" w:rsidRPr="00BF3A99" w:rsidRDefault="00501E7F" w:rsidP="00501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Председатель совета МКД: ___________________________________________</w:t>
      </w:r>
    </w:p>
    <w:p w:rsidR="00501E7F" w:rsidRPr="00BF3A99" w:rsidRDefault="00501E7F" w:rsidP="00501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(Ф.И.О., контактные данные, номер квартиры)</w:t>
      </w:r>
    </w:p>
    <w:p w:rsidR="00501E7F" w:rsidRPr="00BF3A99" w:rsidRDefault="00501E7F" w:rsidP="00501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1E7F" w:rsidRPr="00BF3A99" w:rsidRDefault="00501E7F" w:rsidP="00501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E7F" w:rsidRPr="00BF3A99" w:rsidRDefault="00501E7F" w:rsidP="00501E7F">
      <w:pPr>
        <w:pStyle w:val="a5"/>
        <w:numPr>
          <w:ilvl w:val="0"/>
          <w:numId w:val="4"/>
        </w:numPr>
        <w:spacing w:after="0" w:line="240" w:lineRule="auto"/>
        <w:ind w:left="993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Общие сведения о многоквартирном доме.</w:t>
      </w:r>
    </w:p>
    <w:p w:rsidR="00501E7F" w:rsidRPr="00BF3A99" w:rsidRDefault="00501E7F" w:rsidP="00501E7F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Общие сведения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4"/>
        <w:gridCol w:w="4744"/>
        <w:gridCol w:w="2149"/>
        <w:gridCol w:w="1788"/>
      </w:tblGrid>
      <w:tr w:rsidR="00501E7F" w:rsidRPr="00BF3A99" w:rsidTr="00056B11">
        <w:tc>
          <w:tcPr>
            <w:tcW w:w="664" w:type="dxa"/>
          </w:tcPr>
          <w:p w:rsidR="00501E7F" w:rsidRPr="00BF3A99" w:rsidRDefault="00501E7F" w:rsidP="0005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F3A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3A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44" w:type="dxa"/>
          </w:tcPr>
          <w:p w:rsidR="00501E7F" w:rsidRPr="00BF3A99" w:rsidRDefault="00501E7F" w:rsidP="0005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49" w:type="dxa"/>
          </w:tcPr>
          <w:p w:rsidR="00501E7F" w:rsidRPr="00BF3A99" w:rsidRDefault="00501E7F" w:rsidP="0005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88" w:type="dxa"/>
          </w:tcPr>
          <w:p w:rsidR="00501E7F" w:rsidRPr="00BF3A99" w:rsidRDefault="00501E7F" w:rsidP="0005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501E7F" w:rsidRPr="00BF3A99" w:rsidTr="00056B11">
        <w:tc>
          <w:tcPr>
            <w:tcW w:w="66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</w:t>
            </w:r>
          </w:p>
        </w:tc>
        <w:tc>
          <w:tcPr>
            <w:tcW w:w="21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6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1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6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Площадь здания – всего</w:t>
            </w:r>
            <w:r w:rsidRPr="00BF3A9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  <w:r w:rsidRPr="00BF3A99">
              <w:rPr>
                <w:rFonts w:ascii="Times New Roman" w:hAnsi="Times New Roman" w:cs="Times New Roman"/>
                <w:sz w:val="24"/>
                <w:szCs w:val="24"/>
              </w:rPr>
              <w:br/>
              <w:t>жилые помещени</w:t>
            </w:r>
            <w:proofErr w:type="gramStart"/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принадлежность)</w:t>
            </w:r>
          </w:p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нежилые помещени</w:t>
            </w:r>
            <w:proofErr w:type="gramStart"/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принадлежность)</w:t>
            </w:r>
          </w:p>
        </w:tc>
        <w:tc>
          <w:tcPr>
            <w:tcW w:w="21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78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6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21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8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6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21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8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6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21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8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6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</w:t>
            </w:r>
          </w:p>
        </w:tc>
        <w:tc>
          <w:tcPr>
            <w:tcW w:w="21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Штук/</w:t>
            </w:r>
            <w:proofErr w:type="spellStart"/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proofErr w:type="spellEnd"/>
          </w:p>
        </w:tc>
        <w:tc>
          <w:tcPr>
            <w:tcW w:w="178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6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</w:t>
            </w:r>
          </w:p>
        </w:tc>
        <w:tc>
          <w:tcPr>
            <w:tcW w:w="21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Штук/</w:t>
            </w:r>
            <w:proofErr w:type="spellStart"/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proofErr w:type="spellEnd"/>
          </w:p>
        </w:tc>
        <w:tc>
          <w:tcPr>
            <w:tcW w:w="178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6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1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78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6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21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78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6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Подвальное помещение</w:t>
            </w:r>
          </w:p>
        </w:tc>
        <w:tc>
          <w:tcPr>
            <w:tcW w:w="21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78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6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21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8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7F" w:rsidRPr="00BF3A99" w:rsidRDefault="00501E7F" w:rsidP="00501E7F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lastRenderedPageBreak/>
        <w:t>Сведения о капитальном ремонте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8"/>
        <w:gridCol w:w="4306"/>
        <w:gridCol w:w="2517"/>
        <w:gridCol w:w="1966"/>
      </w:tblGrid>
      <w:tr w:rsidR="00501E7F" w:rsidRPr="00BF3A99" w:rsidTr="00056B11">
        <w:tc>
          <w:tcPr>
            <w:tcW w:w="618" w:type="dxa"/>
          </w:tcPr>
          <w:p w:rsidR="00501E7F" w:rsidRPr="00BF3A99" w:rsidRDefault="00501E7F" w:rsidP="0005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6" w:type="dxa"/>
          </w:tcPr>
          <w:p w:rsidR="00501E7F" w:rsidRPr="00BF3A99" w:rsidRDefault="00501E7F" w:rsidP="0005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517" w:type="dxa"/>
          </w:tcPr>
          <w:p w:rsidR="00501E7F" w:rsidRPr="00BF3A99" w:rsidRDefault="00501E7F" w:rsidP="0005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Год проведения последнего капитального ремонта</w:t>
            </w:r>
          </w:p>
        </w:tc>
        <w:tc>
          <w:tcPr>
            <w:tcW w:w="1966" w:type="dxa"/>
          </w:tcPr>
          <w:p w:rsidR="00501E7F" w:rsidRPr="00BF3A99" w:rsidRDefault="00501E7F" w:rsidP="0005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Прогнозируемые сроки проведения капитального ремонта</w:t>
            </w:r>
          </w:p>
        </w:tc>
      </w:tr>
      <w:tr w:rsidR="00501E7F" w:rsidRPr="00BF3A99" w:rsidTr="00056B11">
        <w:tc>
          <w:tcPr>
            <w:tcW w:w="61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251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1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251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1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51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1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Подвальное помещение</w:t>
            </w:r>
          </w:p>
        </w:tc>
        <w:tc>
          <w:tcPr>
            <w:tcW w:w="251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1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Лифтовое оборудование</w:t>
            </w:r>
          </w:p>
        </w:tc>
        <w:tc>
          <w:tcPr>
            <w:tcW w:w="251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1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51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1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51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1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51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1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51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1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1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1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51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7F" w:rsidRPr="00BF3A99" w:rsidRDefault="00501E7F" w:rsidP="00501E7F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Техническое состояние основных конструктивных элементов согласно ВСН 53-86(р)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617"/>
        <w:gridCol w:w="5332"/>
        <w:gridCol w:w="3402"/>
      </w:tblGrid>
      <w:tr w:rsidR="00501E7F" w:rsidRPr="00BF3A99" w:rsidTr="00056B11">
        <w:tc>
          <w:tcPr>
            <w:tcW w:w="617" w:type="dxa"/>
          </w:tcPr>
          <w:p w:rsidR="00501E7F" w:rsidRPr="00BF3A99" w:rsidRDefault="00501E7F" w:rsidP="0005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F3A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3A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32" w:type="dxa"/>
          </w:tcPr>
          <w:p w:rsidR="00501E7F" w:rsidRPr="00BF3A99" w:rsidRDefault="00501E7F" w:rsidP="0005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конструктивного элемента</w:t>
            </w:r>
          </w:p>
        </w:tc>
        <w:tc>
          <w:tcPr>
            <w:tcW w:w="3402" w:type="dxa"/>
          </w:tcPr>
          <w:p w:rsidR="00501E7F" w:rsidRPr="00BF3A99" w:rsidRDefault="00501E7F" w:rsidP="0005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износ, %</w:t>
            </w:r>
          </w:p>
        </w:tc>
      </w:tr>
      <w:tr w:rsidR="00501E7F" w:rsidRPr="00BF3A99" w:rsidTr="00056B11">
        <w:tc>
          <w:tcPr>
            <w:tcW w:w="61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2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3402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1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3402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1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2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3402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1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2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Подвальное помещение</w:t>
            </w:r>
          </w:p>
        </w:tc>
        <w:tc>
          <w:tcPr>
            <w:tcW w:w="3402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1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2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Лифтовое оборудование</w:t>
            </w:r>
          </w:p>
        </w:tc>
        <w:tc>
          <w:tcPr>
            <w:tcW w:w="3402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1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2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402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1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2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402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1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2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402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1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2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402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1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2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402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1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2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402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7F" w:rsidRPr="00BF3A99" w:rsidRDefault="00501E7F" w:rsidP="00501E7F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Общие показатели конструктивных элементов, инженерных систем и их частей в составе общего имущества</w:t>
      </w:r>
    </w:p>
    <w:p w:rsidR="00501E7F" w:rsidRPr="00BF3A99" w:rsidRDefault="00501E7F" w:rsidP="00501E7F">
      <w:pPr>
        <w:pStyle w:val="a5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Фундаменты (типы фундаментов)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501E7F" w:rsidRPr="00BF3A99" w:rsidTr="00056B11">
        <w:tc>
          <w:tcPr>
            <w:tcW w:w="648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Ленточный сборный/монолитный</w:t>
            </w:r>
          </w:p>
        </w:tc>
        <w:tc>
          <w:tcPr>
            <w:tcW w:w="308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48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Столбчатый</w:t>
            </w:r>
          </w:p>
        </w:tc>
        <w:tc>
          <w:tcPr>
            <w:tcW w:w="308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48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308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48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</w:tc>
        <w:tc>
          <w:tcPr>
            <w:tcW w:w="308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48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08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7F" w:rsidRPr="00BF3A99" w:rsidRDefault="00501E7F" w:rsidP="00501E7F">
      <w:pPr>
        <w:pStyle w:val="a5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Подвал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9"/>
        <w:gridCol w:w="2996"/>
      </w:tblGrid>
      <w:tr w:rsidR="00501E7F" w:rsidRPr="00BF3A99" w:rsidTr="00056B11">
        <w:tc>
          <w:tcPr>
            <w:tcW w:w="63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оконных проемов, относящихся к общедомовому имуществу</w:t>
            </w:r>
          </w:p>
        </w:tc>
        <w:tc>
          <w:tcPr>
            <w:tcW w:w="299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Размер оконных проемов, относящихся к общедомовому имуществу</w:t>
            </w:r>
          </w:p>
        </w:tc>
        <w:tc>
          <w:tcPr>
            <w:tcW w:w="299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дверных проемов, относящихся к общедомовому имуществу</w:t>
            </w:r>
          </w:p>
        </w:tc>
        <w:tc>
          <w:tcPr>
            <w:tcW w:w="299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Размер дверных проемов, относящихся к общедомовому имуществу</w:t>
            </w:r>
          </w:p>
        </w:tc>
        <w:tc>
          <w:tcPr>
            <w:tcW w:w="299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Наличие приямков</w:t>
            </w:r>
          </w:p>
        </w:tc>
        <w:tc>
          <w:tcPr>
            <w:tcW w:w="299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Размеры приямков</w:t>
            </w:r>
          </w:p>
        </w:tc>
        <w:tc>
          <w:tcPr>
            <w:tcW w:w="299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7F" w:rsidRPr="00BF3A99" w:rsidRDefault="00501E7F" w:rsidP="00501E7F">
      <w:pPr>
        <w:pStyle w:val="a5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Фасад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9"/>
        <w:gridCol w:w="2996"/>
      </w:tblGrid>
      <w:tr w:rsidR="00501E7F" w:rsidRPr="00BF3A99" w:rsidTr="00056B11">
        <w:tc>
          <w:tcPr>
            <w:tcW w:w="63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стен</w:t>
            </w:r>
          </w:p>
        </w:tc>
        <w:tc>
          <w:tcPr>
            <w:tcW w:w="299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оконных проемов, относящихся к общедомовому имуществу</w:t>
            </w:r>
          </w:p>
        </w:tc>
        <w:tc>
          <w:tcPr>
            <w:tcW w:w="299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Размер оконных проемов, относящихся к общедомовому имуществу</w:t>
            </w:r>
          </w:p>
        </w:tc>
        <w:tc>
          <w:tcPr>
            <w:tcW w:w="299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Общая площадь остекления (оконных проемов)</w:t>
            </w:r>
          </w:p>
        </w:tc>
        <w:tc>
          <w:tcPr>
            <w:tcW w:w="299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дверных проемов, относящихся к общедомовому имуществу</w:t>
            </w:r>
          </w:p>
        </w:tc>
        <w:tc>
          <w:tcPr>
            <w:tcW w:w="299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Размер дверных проемов, относящихся к общедомовому имуществу</w:t>
            </w:r>
          </w:p>
        </w:tc>
        <w:tc>
          <w:tcPr>
            <w:tcW w:w="299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балконных проемов, относящихся к общедомовому имуществу</w:t>
            </w:r>
          </w:p>
        </w:tc>
        <w:tc>
          <w:tcPr>
            <w:tcW w:w="299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Размер балконных проемов, относящихся к общедомовому имуществу</w:t>
            </w:r>
          </w:p>
        </w:tc>
        <w:tc>
          <w:tcPr>
            <w:tcW w:w="299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Наличие входных крылец</w:t>
            </w:r>
          </w:p>
        </w:tc>
        <w:tc>
          <w:tcPr>
            <w:tcW w:w="299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входных крылец</w:t>
            </w:r>
          </w:p>
        </w:tc>
        <w:tc>
          <w:tcPr>
            <w:tcW w:w="299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7F" w:rsidRPr="00BF3A99" w:rsidRDefault="00501E7F" w:rsidP="00501E7F">
      <w:pPr>
        <w:pStyle w:val="a5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Крыша, кровля (общие сведения о конструкции крыши)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56"/>
        <w:gridCol w:w="2989"/>
      </w:tblGrid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Плоская крыша/кровельный материал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Скатная крыша/кровельный материал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Материал чердачных перекрытий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Материал утеплителя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слуховых окон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Тип слуховых окон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смотровых окон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Размер смотровых окон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 w:rsidRPr="00BF3A99">
              <w:rPr>
                <w:rFonts w:ascii="Times New Roman" w:hAnsi="Times New Roman" w:cs="Times New Roman"/>
                <w:sz w:val="24"/>
                <w:szCs w:val="24"/>
              </w:rPr>
              <w:t xml:space="preserve"> и дымовых труб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выходов на кровлю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выходов в чердачное помещение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7F" w:rsidRPr="00BF3A99" w:rsidRDefault="00501E7F" w:rsidP="00501E7F">
      <w:pPr>
        <w:pStyle w:val="a5"/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F3A99">
        <w:rPr>
          <w:rFonts w:ascii="Times New Roman" w:hAnsi="Times New Roman" w:cs="Times New Roman"/>
          <w:sz w:val="24"/>
          <w:szCs w:val="24"/>
        </w:rPr>
        <w:t>Инженерное оборудование (инженерные сети)</w:t>
      </w:r>
    </w:p>
    <w:p w:rsidR="00501E7F" w:rsidRPr="00BF3A99" w:rsidRDefault="00501E7F" w:rsidP="00501E7F">
      <w:pPr>
        <w:pStyle w:val="a5"/>
        <w:numPr>
          <w:ilvl w:val="0"/>
          <w:numId w:val="6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F3A99">
        <w:rPr>
          <w:rFonts w:ascii="Times New Roman" w:hAnsi="Times New Roman" w:cs="Times New Roman"/>
          <w:sz w:val="24"/>
          <w:szCs w:val="24"/>
        </w:rPr>
        <w:t>Отопление (теплоснабжение)</w:t>
      </w:r>
    </w:p>
    <w:p w:rsidR="00501E7F" w:rsidRPr="00BF3A99" w:rsidRDefault="00501E7F" w:rsidP="00501E7F">
      <w:pPr>
        <w:pStyle w:val="a5"/>
        <w:numPr>
          <w:ilvl w:val="1"/>
          <w:numId w:val="6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F3A99">
        <w:rPr>
          <w:rFonts w:ascii="Times New Roman" w:hAnsi="Times New Roman" w:cs="Times New Roman"/>
          <w:sz w:val="24"/>
          <w:szCs w:val="24"/>
        </w:rPr>
        <w:t>Общие сведения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56"/>
        <w:gridCol w:w="2989"/>
      </w:tblGrid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Автономная котельная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Открытая/закрытая система отопления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Система розлива (верх/низ)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тепловых узлов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Наличие элеватора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показывающих приборов (манометров/термометров)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Наличие насосного оборудования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насосов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вводов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Диаметры вводов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Диаметры лежаков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Протяженность лежаков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задвижек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стояков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Диаметры стояков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Протяженность стояков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кранов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Наличие отопительных приборов, относящихся к общедомовому имуществу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Тип отопительных приборов, относящихся к общедомовому имуществу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отопительных приборов, относящихся к общедомовому имуществу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7F" w:rsidRPr="00BF3A99" w:rsidRDefault="00501E7F" w:rsidP="00501E7F">
      <w:pPr>
        <w:pStyle w:val="a5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 xml:space="preserve"> Общедомовые приборы учета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3031"/>
      </w:tblGrid>
      <w:tr w:rsidR="00501E7F" w:rsidRPr="00BF3A99" w:rsidTr="00056B11">
        <w:trPr>
          <w:trHeight w:val="256"/>
        </w:trPr>
        <w:tc>
          <w:tcPr>
            <w:tcW w:w="637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Наличие общедомового прибора учета</w:t>
            </w:r>
          </w:p>
        </w:tc>
        <w:tc>
          <w:tcPr>
            <w:tcW w:w="3031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rPr>
          <w:trHeight w:val="270"/>
        </w:trPr>
        <w:tc>
          <w:tcPr>
            <w:tcW w:w="637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Возможность установки прибора учета</w:t>
            </w:r>
          </w:p>
        </w:tc>
        <w:tc>
          <w:tcPr>
            <w:tcW w:w="3031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7F" w:rsidRPr="00BF3A99" w:rsidRDefault="00501E7F" w:rsidP="00501E7F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Холодное водоснабжение</w:t>
      </w:r>
    </w:p>
    <w:p w:rsidR="00501E7F" w:rsidRPr="00BF3A99" w:rsidRDefault="00501E7F" w:rsidP="00501E7F">
      <w:pPr>
        <w:pStyle w:val="a5"/>
        <w:numPr>
          <w:ilvl w:val="1"/>
          <w:numId w:val="6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Общие сведения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55"/>
        <w:gridCol w:w="2990"/>
      </w:tblGrid>
      <w:tr w:rsidR="00501E7F" w:rsidRPr="00BF3A99" w:rsidTr="00056B11">
        <w:tc>
          <w:tcPr>
            <w:tcW w:w="6355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990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5" w:type="dxa"/>
          </w:tcPr>
          <w:p w:rsidR="00501E7F" w:rsidRPr="00BF3A99" w:rsidRDefault="00501E7F" w:rsidP="00056B11">
            <w:pPr>
              <w:rPr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вводов</w:t>
            </w:r>
          </w:p>
        </w:tc>
        <w:tc>
          <w:tcPr>
            <w:tcW w:w="2990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5" w:type="dxa"/>
          </w:tcPr>
          <w:p w:rsidR="00501E7F" w:rsidRPr="00BF3A99" w:rsidRDefault="00501E7F" w:rsidP="00056B11">
            <w:pPr>
              <w:rPr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Диаметры вводов</w:t>
            </w:r>
          </w:p>
        </w:tc>
        <w:tc>
          <w:tcPr>
            <w:tcW w:w="2990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5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задвижек</w:t>
            </w:r>
          </w:p>
        </w:tc>
        <w:tc>
          <w:tcPr>
            <w:tcW w:w="2990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5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Диаметры лежаков</w:t>
            </w:r>
          </w:p>
        </w:tc>
        <w:tc>
          <w:tcPr>
            <w:tcW w:w="2990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5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Протяженность лежаков</w:t>
            </w:r>
          </w:p>
        </w:tc>
        <w:tc>
          <w:tcPr>
            <w:tcW w:w="2990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5" w:type="dxa"/>
          </w:tcPr>
          <w:p w:rsidR="00501E7F" w:rsidRPr="00BF3A99" w:rsidRDefault="00501E7F" w:rsidP="00056B11">
            <w:pPr>
              <w:rPr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стояков</w:t>
            </w:r>
          </w:p>
        </w:tc>
        <w:tc>
          <w:tcPr>
            <w:tcW w:w="2990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5" w:type="dxa"/>
          </w:tcPr>
          <w:p w:rsidR="00501E7F" w:rsidRPr="00BF3A99" w:rsidRDefault="00501E7F" w:rsidP="00056B11">
            <w:pPr>
              <w:rPr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Диаметры стояков</w:t>
            </w:r>
          </w:p>
        </w:tc>
        <w:tc>
          <w:tcPr>
            <w:tcW w:w="2990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5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Протяженность стояков</w:t>
            </w:r>
          </w:p>
        </w:tc>
        <w:tc>
          <w:tcPr>
            <w:tcW w:w="2990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5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кранов</w:t>
            </w:r>
          </w:p>
        </w:tc>
        <w:tc>
          <w:tcPr>
            <w:tcW w:w="2990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5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990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7F" w:rsidRPr="00BF3A99" w:rsidRDefault="00501E7F" w:rsidP="00501E7F">
      <w:pPr>
        <w:pStyle w:val="a5"/>
        <w:spacing w:after="0" w:line="240" w:lineRule="auto"/>
        <w:ind w:left="735"/>
        <w:rPr>
          <w:rFonts w:ascii="Times New Roman" w:hAnsi="Times New Roman" w:cs="Times New Roman"/>
          <w:sz w:val="24"/>
          <w:szCs w:val="24"/>
        </w:rPr>
      </w:pPr>
    </w:p>
    <w:p w:rsidR="00501E7F" w:rsidRPr="00BF3A99" w:rsidRDefault="00501E7F" w:rsidP="00501E7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2.2. Общедомовые приборы учета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3031"/>
      </w:tblGrid>
      <w:tr w:rsidR="00501E7F" w:rsidRPr="00BF3A99" w:rsidTr="00056B11">
        <w:trPr>
          <w:trHeight w:val="313"/>
        </w:trPr>
        <w:tc>
          <w:tcPr>
            <w:tcW w:w="637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Наличие общедомового прибора учета</w:t>
            </w:r>
          </w:p>
        </w:tc>
        <w:tc>
          <w:tcPr>
            <w:tcW w:w="3031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rPr>
          <w:trHeight w:val="330"/>
        </w:trPr>
        <w:tc>
          <w:tcPr>
            <w:tcW w:w="637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Возможность установки прибора учета</w:t>
            </w:r>
          </w:p>
        </w:tc>
        <w:tc>
          <w:tcPr>
            <w:tcW w:w="3031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7F" w:rsidRPr="00BF3A99" w:rsidRDefault="00501E7F" w:rsidP="00501E7F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Система водоотведения (общие сведения)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54"/>
        <w:gridCol w:w="2991"/>
      </w:tblGrid>
      <w:tr w:rsidR="00501E7F" w:rsidRPr="00BF3A99" w:rsidTr="00056B11">
        <w:tc>
          <w:tcPr>
            <w:tcW w:w="635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2991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4" w:type="dxa"/>
          </w:tcPr>
          <w:p w:rsidR="00501E7F" w:rsidRPr="00BF3A99" w:rsidRDefault="00501E7F" w:rsidP="00056B11">
            <w:pPr>
              <w:rPr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выпусков</w:t>
            </w:r>
          </w:p>
        </w:tc>
        <w:tc>
          <w:tcPr>
            <w:tcW w:w="2991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4" w:type="dxa"/>
          </w:tcPr>
          <w:p w:rsidR="00501E7F" w:rsidRPr="00BF3A99" w:rsidRDefault="00501E7F" w:rsidP="00056B11">
            <w:pPr>
              <w:rPr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Диаметры выпусков</w:t>
            </w:r>
          </w:p>
        </w:tc>
        <w:tc>
          <w:tcPr>
            <w:tcW w:w="2991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Диаметры лежаков</w:t>
            </w:r>
          </w:p>
        </w:tc>
        <w:tc>
          <w:tcPr>
            <w:tcW w:w="2991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Протяженность лежаков</w:t>
            </w:r>
          </w:p>
        </w:tc>
        <w:tc>
          <w:tcPr>
            <w:tcW w:w="2991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4" w:type="dxa"/>
          </w:tcPr>
          <w:p w:rsidR="00501E7F" w:rsidRPr="00BF3A99" w:rsidRDefault="00501E7F" w:rsidP="00056B11">
            <w:pPr>
              <w:rPr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стояков</w:t>
            </w:r>
          </w:p>
        </w:tc>
        <w:tc>
          <w:tcPr>
            <w:tcW w:w="2991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4" w:type="dxa"/>
          </w:tcPr>
          <w:p w:rsidR="00501E7F" w:rsidRPr="00BF3A99" w:rsidRDefault="00501E7F" w:rsidP="00056B11">
            <w:pPr>
              <w:rPr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Диаметры стояков</w:t>
            </w:r>
          </w:p>
        </w:tc>
        <w:tc>
          <w:tcPr>
            <w:tcW w:w="2991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Протяженность стояков</w:t>
            </w:r>
          </w:p>
        </w:tc>
        <w:tc>
          <w:tcPr>
            <w:tcW w:w="2991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991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Выгребная яма</w:t>
            </w:r>
          </w:p>
        </w:tc>
        <w:tc>
          <w:tcPr>
            <w:tcW w:w="2991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7F" w:rsidRPr="00BF3A99" w:rsidRDefault="00501E7F" w:rsidP="00501E7F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Горячее водоснабжение</w:t>
      </w:r>
    </w:p>
    <w:p w:rsidR="00501E7F" w:rsidRPr="00BF3A99" w:rsidRDefault="00501E7F" w:rsidP="00501E7F">
      <w:pPr>
        <w:pStyle w:val="a5"/>
        <w:numPr>
          <w:ilvl w:val="1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Общие сведения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56"/>
        <w:gridCol w:w="2989"/>
      </w:tblGrid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Открытая/закрытая система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Наличие бойлера (</w:t>
            </w:r>
            <w:proofErr w:type="spellStart"/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секций </w:t>
            </w:r>
            <w:proofErr w:type="spellStart"/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вводов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Диаметры вводов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задвижек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Диаметры лежаков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Протяженность лежаков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стояков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Диаметры стояков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Протяженность стояков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кранов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От индивидуальных колонок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98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7F" w:rsidRPr="00BF3A99" w:rsidRDefault="00501E7F" w:rsidP="00501E7F">
      <w:pPr>
        <w:pStyle w:val="a5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 xml:space="preserve"> Общедомовые приборы учета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501E7F" w:rsidRPr="00BF3A99" w:rsidTr="00056B11">
        <w:tc>
          <w:tcPr>
            <w:tcW w:w="648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Наличие общедомового прибора учета</w:t>
            </w:r>
          </w:p>
        </w:tc>
        <w:tc>
          <w:tcPr>
            <w:tcW w:w="308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48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Возможность установки прибора учета</w:t>
            </w:r>
          </w:p>
        </w:tc>
        <w:tc>
          <w:tcPr>
            <w:tcW w:w="3084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7F" w:rsidRPr="00BF3A99" w:rsidRDefault="00501E7F" w:rsidP="00501E7F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501E7F" w:rsidRPr="00BF3A99" w:rsidRDefault="00501E7F" w:rsidP="00501E7F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5.1. Общие сведения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7"/>
        <w:gridCol w:w="2998"/>
      </w:tblGrid>
      <w:tr w:rsidR="00501E7F" w:rsidRPr="00BF3A99" w:rsidTr="00056B11">
        <w:tc>
          <w:tcPr>
            <w:tcW w:w="634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вводов</w:t>
            </w:r>
          </w:p>
        </w:tc>
        <w:tc>
          <w:tcPr>
            <w:tcW w:w="299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4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Места расположения вводов</w:t>
            </w:r>
          </w:p>
        </w:tc>
        <w:tc>
          <w:tcPr>
            <w:tcW w:w="299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4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</w:t>
            </w:r>
            <w:proofErr w:type="spellStart"/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299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4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Наличие системы уравнивания потенциалов</w:t>
            </w:r>
          </w:p>
        </w:tc>
        <w:tc>
          <w:tcPr>
            <w:tcW w:w="299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4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уличных светильников (подъезды)</w:t>
            </w:r>
          </w:p>
        </w:tc>
        <w:tc>
          <w:tcPr>
            <w:tcW w:w="299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4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 в подъезде</w:t>
            </w:r>
          </w:p>
        </w:tc>
        <w:tc>
          <w:tcPr>
            <w:tcW w:w="299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4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выключателей в подъезде</w:t>
            </w:r>
          </w:p>
        </w:tc>
        <w:tc>
          <w:tcPr>
            <w:tcW w:w="299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4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датчиков движения в подъезде</w:t>
            </w:r>
          </w:p>
        </w:tc>
        <w:tc>
          <w:tcPr>
            <w:tcW w:w="299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7F" w:rsidRPr="00BF3A99" w:rsidRDefault="00501E7F" w:rsidP="00501E7F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5.2. Общедомовые приборы учета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9"/>
        <w:gridCol w:w="2996"/>
      </w:tblGrid>
      <w:tr w:rsidR="00501E7F" w:rsidRPr="00BF3A99" w:rsidTr="00056B11">
        <w:tc>
          <w:tcPr>
            <w:tcW w:w="63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Наличие общедомового прибора учета</w:t>
            </w:r>
          </w:p>
        </w:tc>
        <w:tc>
          <w:tcPr>
            <w:tcW w:w="299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Возможность установки прибора учета</w:t>
            </w:r>
          </w:p>
        </w:tc>
        <w:tc>
          <w:tcPr>
            <w:tcW w:w="299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7F" w:rsidRPr="00BF3A99" w:rsidRDefault="00501E7F" w:rsidP="00501E7F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Газоснабжение</w:t>
      </w:r>
    </w:p>
    <w:p w:rsidR="00501E7F" w:rsidRPr="00BF3A99" w:rsidRDefault="00501E7F" w:rsidP="00501E7F">
      <w:pPr>
        <w:pStyle w:val="a5"/>
        <w:numPr>
          <w:ilvl w:val="1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>Общие сведения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58"/>
        <w:gridCol w:w="2987"/>
      </w:tblGrid>
      <w:tr w:rsidR="00501E7F" w:rsidRPr="00BF3A99" w:rsidTr="00056B11">
        <w:tc>
          <w:tcPr>
            <w:tcW w:w="635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98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8" w:type="dxa"/>
          </w:tcPr>
          <w:p w:rsidR="00501E7F" w:rsidRPr="00BF3A99" w:rsidRDefault="00501E7F" w:rsidP="00056B11">
            <w:pPr>
              <w:rPr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вводов</w:t>
            </w:r>
          </w:p>
        </w:tc>
        <w:tc>
          <w:tcPr>
            <w:tcW w:w="298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8" w:type="dxa"/>
          </w:tcPr>
          <w:p w:rsidR="00501E7F" w:rsidRPr="00BF3A99" w:rsidRDefault="00501E7F" w:rsidP="00056B11">
            <w:pPr>
              <w:rPr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Диаметры вводов</w:t>
            </w:r>
          </w:p>
        </w:tc>
        <w:tc>
          <w:tcPr>
            <w:tcW w:w="298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8" w:type="dxa"/>
          </w:tcPr>
          <w:p w:rsidR="00501E7F" w:rsidRPr="00BF3A99" w:rsidRDefault="00501E7F" w:rsidP="00056B11">
            <w:pPr>
              <w:rPr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стояков</w:t>
            </w:r>
          </w:p>
        </w:tc>
        <w:tc>
          <w:tcPr>
            <w:tcW w:w="298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8" w:type="dxa"/>
          </w:tcPr>
          <w:p w:rsidR="00501E7F" w:rsidRPr="00BF3A99" w:rsidRDefault="00501E7F" w:rsidP="00056B11">
            <w:pPr>
              <w:rPr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Диаметры стояков</w:t>
            </w:r>
          </w:p>
        </w:tc>
        <w:tc>
          <w:tcPr>
            <w:tcW w:w="298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Протяженность стояков</w:t>
            </w:r>
          </w:p>
        </w:tc>
        <w:tc>
          <w:tcPr>
            <w:tcW w:w="298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Количество кранов</w:t>
            </w:r>
          </w:p>
        </w:tc>
        <w:tc>
          <w:tcPr>
            <w:tcW w:w="298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Нецентрализованное</w:t>
            </w:r>
          </w:p>
        </w:tc>
        <w:tc>
          <w:tcPr>
            <w:tcW w:w="298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58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987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7F" w:rsidRPr="00BF3A99" w:rsidRDefault="00501E7F" w:rsidP="00501E7F">
      <w:pPr>
        <w:pStyle w:val="a5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A99">
        <w:rPr>
          <w:rFonts w:ascii="Times New Roman" w:hAnsi="Times New Roman" w:cs="Times New Roman"/>
          <w:sz w:val="24"/>
          <w:szCs w:val="24"/>
        </w:rPr>
        <w:t xml:space="preserve"> Общедомовые приборы учета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9"/>
        <w:gridCol w:w="2996"/>
      </w:tblGrid>
      <w:tr w:rsidR="00501E7F" w:rsidRPr="00BF3A99" w:rsidTr="00056B11">
        <w:tc>
          <w:tcPr>
            <w:tcW w:w="63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Наличие общедомового прибора учета</w:t>
            </w:r>
          </w:p>
        </w:tc>
        <w:tc>
          <w:tcPr>
            <w:tcW w:w="299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7F" w:rsidRPr="00BF3A99" w:rsidTr="00056B11">
        <w:tc>
          <w:tcPr>
            <w:tcW w:w="6349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99">
              <w:rPr>
                <w:rFonts w:ascii="Times New Roman" w:hAnsi="Times New Roman" w:cs="Times New Roman"/>
                <w:sz w:val="24"/>
                <w:szCs w:val="24"/>
              </w:rPr>
              <w:t>Возможность установки прибора учета</w:t>
            </w:r>
          </w:p>
        </w:tc>
        <w:tc>
          <w:tcPr>
            <w:tcW w:w="2996" w:type="dxa"/>
          </w:tcPr>
          <w:p w:rsidR="00501E7F" w:rsidRPr="00BF3A99" w:rsidRDefault="00501E7F" w:rsidP="0005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7F" w:rsidRPr="00A73127" w:rsidRDefault="00501E7F" w:rsidP="0050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E7F" w:rsidRPr="00A73127" w:rsidRDefault="00501E7F" w:rsidP="0050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127">
        <w:rPr>
          <w:rFonts w:ascii="Times New Roman" w:hAnsi="Times New Roman" w:cs="Times New Roman"/>
          <w:sz w:val="28"/>
          <w:szCs w:val="28"/>
        </w:rPr>
        <w:t>Составил__________________________________________________________</w:t>
      </w:r>
    </w:p>
    <w:p w:rsidR="00501E7F" w:rsidRPr="00A73127" w:rsidRDefault="00501E7F" w:rsidP="00501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127">
        <w:rPr>
          <w:rFonts w:ascii="Times New Roman" w:hAnsi="Times New Roman" w:cs="Times New Roman"/>
          <w:sz w:val="24"/>
          <w:szCs w:val="24"/>
        </w:rPr>
        <w:t>(должность)</w:t>
      </w:r>
    </w:p>
    <w:p w:rsidR="00501E7F" w:rsidRPr="00A73127" w:rsidRDefault="00501E7F" w:rsidP="00501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E7F" w:rsidRPr="00A73127" w:rsidRDefault="00501E7F" w:rsidP="00501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27">
        <w:rPr>
          <w:rFonts w:ascii="Times New Roman" w:hAnsi="Times New Roman" w:cs="Times New Roman"/>
          <w:sz w:val="24"/>
          <w:szCs w:val="24"/>
        </w:rPr>
        <w:t xml:space="preserve">                 ________________________                        _________________________________</w:t>
      </w:r>
    </w:p>
    <w:p w:rsidR="00501E7F" w:rsidRDefault="00501E7F" w:rsidP="00501E7F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27">
        <w:rPr>
          <w:rFonts w:ascii="Times New Roman" w:hAnsi="Times New Roman" w:cs="Times New Roman"/>
          <w:sz w:val="24"/>
          <w:szCs w:val="24"/>
        </w:rPr>
        <w:t xml:space="preserve">                              (подпись)</w:t>
      </w:r>
      <w:r w:rsidRPr="00A73127">
        <w:rPr>
          <w:rFonts w:ascii="Times New Roman" w:hAnsi="Times New Roman" w:cs="Times New Roman"/>
          <w:sz w:val="24"/>
          <w:szCs w:val="24"/>
        </w:rPr>
        <w:tab/>
        <w:t xml:space="preserve">      (ФИО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1E7F" w:rsidRDefault="00501E7F"/>
    <w:sectPr w:rsidR="00501E7F" w:rsidSect="008718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1732A39"/>
    <w:multiLevelType w:val="multilevel"/>
    <w:tmpl w:val="1E2240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F170DAD"/>
    <w:multiLevelType w:val="hybridMultilevel"/>
    <w:tmpl w:val="B5B6B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C4622"/>
    <w:multiLevelType w:val="multilevel"/>
    <w:tmpl w:val="7A8009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67A0166"/>
    <w:multiLevelType w:val="hybridMultilevel"/>
    <w:tmpl w:val="849E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B058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559E6441"/>
    <w:multiLevelType w:val="multilevel"/>
    <w:tmpl w:val="556EDA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7">
    <w:nsid w:val="57F2178F"/>
    <w:multiLevelType w:val="multilevel"/>
    <w:tmpl w:val="92CCFF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A4854AC"/>
    <w:multiLevelType w:val="hybridMultilevel"/>
    <w:tmpl w:val="E21E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32DA3"/>
    <w:multiLevelType w:val="multilevel"/>
    <w:tmpl w:val="061246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E6"/>
    <w:rsid w:val="00066C9F"/>
    <w:rsid w:val="00165E03"/>
    <w:rsid w:val="003721D3"/>
    <w:rsid w:val="0038327D"/>
    <w:rsid w:val="003D3203"/>
    <w:rsid w:val="00402866"/>
    <w:rsid w:val="00473DC4"/>
    <w:rsid w:val="00501E7F"/>
    <w:rsid w:val="005225BA"/>
    <w:rsid w:val="005F50B5"/>
    <w:rsid w:val="0060189A"/>
    <w:rsid w:val="006108BA"/>
    <w:rsid w:val="00616227"/>
    <w:rsid w:val="006709E6"/>
    <w:rsid w:val="00744317"/>
    <w:rsid w:val="007C1383"/>
    <w:rsid w:val="00800FF8"/>
    <w:rsid w:val="008554E6"/>
    <w:rsid w:val="00857F42"/>
    <w:rsid w:val="008718A3"/>
    <w:rsid w:val="009111AF"/>
    <w:rsid w:val="0096117D"/>
    <w:rsid w:val="00B64681"/>
    <w:rsid w:val="00B94760"/>
    <w:rsid w:val="00C25656"/>
    <w:rsid w:val="00C86F13"/>
    <w:rsid w:val="00DB2392"/>
    <w:rsid w:val="00E742D0"/>
    <w:rsid w:val="00E9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8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9F"/>
    <w:pPr>
      <w:ind w:left="720"/>
      <w:contextualSpacing/>
    </w:pPr>
  </w:style>
  <w:style w:type="paragraph" w:styleId="a6">
    <w:name w:val="No Spacing"/>
    <w:uiPriority w:val="1"/>
    <w:qFormat/>
    <w:rsid w:val="00501E7F"/>
    <w:pPr>
      <w:spacing w:after="0" w:line="240" w:lineRule="auto"/>
    </w:pPr>
  </w:style>
  <w:style w:type="table" w:styleId="a7">
    <w:name w:val="Table Grid"/>
    <w:basedOn w:val="a1"/>
    <w:uiPriority w:val="59"/>
    <w:rsid w:val="00501E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8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9F"/>
    <w:pPr>
      <w:ind w:left="720"/>
      <w:contextualSpacing/>
    </w:pPr>
  </w:style>
  <w:style w:type="paragraph" w:styleId="a6">
    <w:name w:val="No Spacing"/>
    <w:uiPriority w:val="1"/>
    <w:qFormat/>
    <w:rsid w:val="00501E7F"/>
    <w:pPr>
      <w:spacing w:after="0" w:line="240" w:lineRule="auto"/>
    </w:pPr>
  </w:style>
  <w:style w:type="table" w:styleId="a7">
    <w:name w:val="Table Grid"/>
    <w:basedOn w:val="a1"/>
    <w:uiPriority w:val="59"/>
    <w:rsid w:val="00501E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98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8498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2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13444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E195-05A7-40D9-868A-2190903D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Шопша</dc:creator>
  <cp:lastModifiedBy>Администрация СП</cp:lastModifiedBy>
  <cp:revision>3</cp:revision>
  <cp:lastPrinted>2020-04-22T12:19:00Z</cp:lastPrinted>
  <dcterms:created xsi:type="dcterms:W3CDTF">2020-04-20T12:06:00Z</dcterms:created>
  <dcterms:modified xsi:type="dcterms:W3CDTF">2020-04-22T12:20:00Z</dcterms:modified>
</cp:coreProperties>
</file>