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46" w:rsidRPr="00893F4F" w:rsidRDefault="007E5C46" w:rsidP="007E5C46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893F4F">
        <w:rPr>
          <w:rFonts w:eastAsia="Times New Roman"/>
          <w:b/>
          <w:bCs/>
        </w:rPr>
        <w:t>РОССИЙСКАЯ  ФЕДЕРАЦИЯ</w:t>
      </w:r>
    </w:p>
    <w:p w:rsidR="007E5C46" w:rsidRPr="00893F4F" w:rsidRDefault="007E5C46" w:rsidP="007E5C46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893F4F">
        <w:rPr>
          <w:rFonts w:eastAsia="Times New Roman"/>
          <w:b/>
          <w:bCs/>
        </w:rPr>
        <w:t xml:space="preserve">  АДМИНИСТРАЦИЯ  МОЛОКОВСКОГО  СЕЛЬСКОГО ПОСЕЛЕНИЯ   МОЛОКОВСКОГО  РАЙОНА  </w:t>
      </w:r>
    </w:p>
    <w:p w:rsidR="007E5C46" w:rsidRPr="00893F4F" w:rsidRDefault="007E5C46" w:rsidP="007E5C46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893F4F">
        <w:rPr>
          <w:rFonts w:eastAsia="Times New Roman"/>
          <w:b/>
          <w:bCs/>
        </w:rPr>
        <w:t>ТВЕРСКОЙ  ОБЛАСТИ</w:t>
      </w:r>
    </w:p>
    <w:p w:rsidR="007E5C46" w:rsidRPr="00893F4F" w:rsidRDefault="007E5C46" w:rsidP="007E5C46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7E5C46" w:rsidRPr="00893F4F" w:rsidRDefault="007E5C46" w:rsidP="007E5C46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893F4F">
        <w:rPr>
          <w:rFonts w:eastAsia="Times New Roman"/>
          <w:b/>
          <w:bCs/>
        </w:rPr>
        <w:t>ПОСТАНОВЛЕНИЕ</w:t>
      </w:r>
    </w:p>
    <w:p w:rsidR="00566962" w:rsidRPr="00566962" w:rsidRDefault="00566962" w:rsidP="00566962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5"/>
      </w:tblGrid>
      <w:tr w:rsidR="00566962" w:rsidRPr="00566962" w:rsidTr="003E3CCA">
        <w:trPr>
          <w:trHeight w:val="399"/>
        </w:trPr>
        <w:tc>
          <w:tcPr>
            <w:tcW w:w="1666" w:type="pct"/>
          </w:tcPr>
          <w:p w:rsidR="00566962" w:rsidRPr="00566962" w:rsidRDefault="0064684D" w:rsidP="00566962">
            <w:pPr>
              <w:spacing w:after="0" w:line="240" w:lineRule="auto"/>
            </w:pPr>
            <w:r>
              <w:t>17.09</w:t>
            </w:r>
            <w:r w:rsidR="007E5C46">
              <w:t>.2020</w:t>
            </w:r>
            <w:r w:rsidR="00566962" w:rsidRPr="00566962">
              <w:t xml:space="preserve">                        </w:t>
            </w:r>
          </w:p>
        </w:tc>
        <w:tc>
          <w:tcPr>
            <w:tcW w:w="1666" w:type="pct"/>
          </w:tcPr>
          <w:p w:rsidR="00566962" w:rsidRPr="00566962" w:rsidRDefault="007E5C46" w:rsidP="00566962">
            <w:pPr>
              <w:spacing w:after="0" w:line="240" w:lineRule="auto"/>
            </w:pPr>
            <w:r>
              <w:t>п. Молоково</w:t>
            </w:r>
            <w:r w:rsidR="00566962" w:rsidRPr="00566962">
              <w:t xml:space="preserve">                                        </w:t>
            </w:r>
          </w:p>
        </w:tc>
        <w:tc>
          <w:tcPr>
            <w:tcW w:w="1667" w:type="pct"/>
          </w:tcPr>
          <w:p w:rsidR="00566962" w:rsidRPr="00566962" w:rsidRDefault="0064684D" w:rsidP="00566962">
            <w:pPr>
              <w:spacing w:after="0" w:line="240" w:lineRule="auto"/>
              <w:jc w:val="right"/>
            </w:pPr>
            <w:r>
              <w:t>№ 51</w:t>
            </w:r>
            <w:r w:rsidR="007E5C46">
              <w:t>-п</w:t>
            </w:r>
          </w:p>
          <w:p w:rsidR="00566962" w:rsidRPr="00566962" w:rsidRDefault="00566962" w:rsidP="00566962">
            <w:pPr>
              <w:spacing w:after="0" w:line="240" w:lineRule="auto"/>
            </w:pPr>
          </w:p>
        </w:tc>
      </w:tr>
    </w:tbl>
    <w:p w:rsidR="00B11973" w:rsidRPr="0064684D" w:rsidRDefault="00B11973" w:rsidP="0064684D">
      <w:pPr>
        <w:spacing w:after="0" w:line="240" w:lineRule="auto"/>
        <w:jc w:val="center"/>
        <w:rPr>
          <w:b/>
        </w:rPr>
      </w:pPr>
      <w:bookmarkStart w:id="0" w:name="_GoBack"/>
      <w:proofErr w:type="gramStart"/>
      <w:r w:rsidRPr="0064684D">
        <w:rPr>
          <w:b/>
        </w:rPr>
        <w:t>Об утверждении плана мероприятий</w:t>
      </w:r>
      <w:r w:rsidR="00566962" w:rsidRPr="0064684D">
        <w:rPr>
          <w:b/>
        </w:rPr>
        <w:t xml:space="preserve"> </w:t>
      </w:r>
      <w:r w:rsidRPr="0064684D">
        <w:rPr>
          <w:b/>
        </w:rPr>
        <w:t>по приведению качества питьевой воды в</w:t>
      </w:r>
      <w:r w:rsidR="00566962" w:rsidRPr="0064684D">
        <w:rPr>
          <w:b/>
        </w:rPr>
        <w:t xml:space="preserve"> </w:t>
      </w:r>
      <w:r w:rsidRPr="0064684D">
        <w:rPr>
          <w:b/>
        </w:rPr>
        <w:t>соответствии с установленными требованиями</w:t>
      </w:r>
      <w:r w:rsidR="00566962" w:rsidRPr="0064684D">
        <w:rPr>
          <w:b/>
        </w:rPr>
        <w:t xml:space="preserve"> </w:t>
      </w:r>
      <w:r w:rsidRPr="0064684D">
        <w:rPr>
          <w:b/>
        </w:rPr>
        <w:t>на территории</w:t>
      </w:r>
      <w:proofErr w:type="gramEnd"/>
      <w:r w:rsidRPr="0064684D">
        <w:rPr>
          <w:b/>
        </w:rPr>
        <w:t xml:space="preserve"> </w:t>
      </w:r>
      <w:r w:rsidR="007E5C46" w:rsidRPr="0064684D">
        <w:rPr>
          <w:b/>
        </w:rPr>
        <w:t>Молоковского</w:t>
      </w:r>
      <w:r w:rsidRPr="0064684D">
        <w:rPr>
          <w:b/>
        </w:rPr>
        <w:t xml:space="preserve"> сельс</w:t>
      </w:r>
      <w:r w:rsidR="00566962" w:rsidRPr="0064684D">
        <w:rPr>
          <w:b/>
        </w:rPr>
        <w:t>ког</w:t>
      </w:r>
      <w:r w:rsidRPr="0064684D">
        <w:rPr>
          <w:b/>
        </w:rPr>
        <w:t>о</w:t>
      </w:r>
      <w:r w:rsidR="00566962" w:rsidRPr="0064684D">
        <w:rPr>
          <w:b/>
        </w:rPr>
        <w:t xml:space="preserve"> поселения Молоковского</w:t>
      </w:r>
      <w:r w:rsidRPr="0064684D">
        <w:rPr>
          <w:b/>
        </w:rPr>
        <w:t xml:space="preserve"> района Тв</w:t>
      </w:r>
      <w:r w:rsidR="00566962" w:rsidRPr="0064684D">
        <w:rPr>
          <w:b/>
        </w:rPr>
        <w:t>ер</w:t>
      </w:r>
      <w:r w:rsidRPr="0064684D">
        <w:rPr>
          <w:b/>
        </w:rPr>
        <w:t>ской области</w:t>
      </w:r>
    </w:p>
    <w:bookmarkEnd w:id="0"/>
    <w:p w:rsidR="00B11973" w:rsidRPr="00566962" w:rsidRDefault="00B11973" w:rsidP="00566962">
      <w:pPr>
        <w:spacing w:after="0" w:line="240" w:lineRule="auto"/>
      </w:pPr>
    </w:p>
    <w:p w:rsidR="007E5C46" w:rsidRPr="00AE6253" w:rsidRDefault="00AE6253" w:rsidP="00AE6253">
      <w:pPr>
        <w:pStyle w:val="30"/>
        <w:shd w:val="clear" w:color="auto" w:fill="auto"/>
        <w:spacing w:after="0" w:line="240" w:lineRule="auto"/>
        <w:ind w:firstLine="567"/>
        <w:jc w:val="both"/>
      </w:pPr>
      <w:proofErr w:type="gramStart"/>
      <w:r w:rsidRPr="00AE6253">
        <w:rPr>
          <w:b w:val="0"/>
        </w:rPr>
        <w:t>В соответствии с от 06.10.2003г. №131- ФЗ  «Об общих принципах организации местного самоуправления в Российской Федерации», Федерального закона от 07.12.2011г. № 416-ФЗ «О водоснабжении и водоотведении»,</w:t>
      </w:r>
      <w:r w:rsidR="00B11973" w:rsidRPr="00AE6253">
        <w:rPr>
          <w:b w:val="0"/>
        </w:rPr>
        <w:t xml:space="preserve"> постановлением </w:t>
      </w:r>
      <w:r w:rsidR="00566962" w:rsidRPr="00AE6253">
        <w:rPr>
          <w:b w:val="0"/>
        </w:rPr>
        <w:t xml:space="preserve">администрации </w:t>
      </w:r>
      <w:r w:rsidR="007E5C46" w:rsidRPr="00AE6253">
        <w:rPr>
          <w:b w:val="0"/>
        </w:rPr>
        <w:t>Молоковского</w:t>
      </w:r>
      <w:r w:rsidR="00566962" w:rsidRPr="00AE6253">
        <w:rPr>
          <w:b w:val="0"/>
        </w:rPr>
        <w:t xml:space="preserve"> с</w:t>
      </w:r>
      <w:r w:rsidRPr="00AE6253">
        <w:rPr>
          <w:b w:val="0"/>
        </w:rPr>
        <w:t>ельского поселения от 31.05.2019 года № 31-п</w:t>
      </w:r>
      <w:r w:rsidR="00566962" w:rsidRPr="00AE6253">
        <w:rPr>
          <w:b w:val="0"/>
        </w:rPr>
        <w:t xml:space="preserve"> "</w:t>
      </w:r>
      <w:r w:rsidRPr="00AE6253">
        <w:rPr>
          <w:b w:val="0"/>
        </w:rPr>
        <w:t xml:space="preserve"> Об утверждении схемы водоснабжения и водоотведения Молоковского сельского поселения Молоковского района Тверской области на период </w:t>
      </w:r>
      <w:r w:rsidR="0086570D">
        <w:rPr>
          <w:b w:val="0"/>
        </w:rPr>
        <w:t>с 2020 до 2025</w:t>
      </w:r>
      <w:r w:rsidRPr="00AE6253">
        <w:rPr>
          <w:b w:val="0"/>
        </w:rPr>
        <w:t xml:space="preserve"> года</w:t>
      </w:r>
      <w:r w:rsidR="00566962" w:rsidRPr="00AE6253">
        <w:rPr>
          <w:b w:val="0"/>
        </w:rPr>
        <w:t xml:space="preserve">" </w:t>
      </w:r>
      <w:r w:rsidR="00B11973" w:rsidRPr="00AE6253">
        <w:t xml:space="preserve">администрация </w:t>
      </w:r>
      <w:r w:rsidR="007E5C46" w:rsidRPr="00AE6253">
        <w:t>Молоковского</w:t>
      </w:r>
      <w:r w:rsidR="00566962" w:rsidRPr="00AE6253">
        <w:t xml:space="preserve"> </w:t>
      </w:r>
      <w:r w:rsidR="00B11973" w:rsidRPr="00AE6253">
        <w:t>сельс</w:t>
      </w:r>
      <w:r w:rsidR="00566962" w:rsidRPr="00AE6253">
        <w:t>ког</w:t>
      </w:r>
      <w:r w:rsidR="00B11973" w:rsidRPr="00AE6253">
        <w:t>о</w:t>
      </w:r>
      <w:r w:rsidR="00566962" w:rsidRPr="00AE6253">
        <w:t xml:space="preserve"> поселения</w:t>
      </w:r>
      <w:r w:rsidR="00B11973" w:rsidRPr="00AE6253">
        <w:t xml:space="preserve"> </w:t>
      </w:r>
      <w:proofErr w:type="gramEnd"/>
    </w:p>
    <w:p w:rsidR="007E5C46" w:rsidRPr="00AE6253" w:rsidRDefault="007E5C46" w:rsidP="003E3CCA">
      <w:pPr>
        <w:tabs>
          <w:tab w:val="left" w:pos="960"/>
        </w:tabs>
        <w:spacing w:after="0" w:line="240" w:lineRule="auto"/>
        <w:ind w:firstLine="567"/>
        <w:jc w:val="both"/>
        <w:rPr>
          <w:b/>
          <w:caps/>
        </w:rPr>
      </w:pPr>
    </w:p>
    <w:p w:rsidR="00B11973" w:rsidRDefault="00B11973" w:rsidP="003E3CCA">
      <w:pPr>
        <w:tabs>
          <w:tab w:val="left" w:pos="960"/>
        </w:tabs>
        <w:spacing w:after="0" w:line="240" w:lineRule="auto"/>
        <w:ind w:firstLine="567"/>
        <w:jc w:val="both"/>
        <w:rPr>
          <w:b/>
          <w:caps/>
        </w:rPr>
      </w:pPr>
      <w:r w:rsidRPr="007E5C46">
        <w:rPr>
          <w:b/>
          <w:caps/>
        </w:rPr>
        <w:t>постановляет:</w:t>
      </w:r>
    </w:p>
    <w:p w:rsidR="007E5C46" w:rsidRPr="007E5C46" w:rsidRDefault="007E5C46" w:rsidP="003E3CCA">
      <w:pPr>
        <w:tabs>
          <w:tab w:val="left" w:pos="960"/>
        </w:tabs>
        <w:spacing w:after="0" w:line="240" w:lineRule="auto"/>
        <w:ind w:firstLine="567"/>
        <w:jc w:val="both"/>
        <w:rPr>
          <w:b/>
          <w:caps/>
        </w:rPr>
      </w:pPr>
    </w:p>
    <w:p w:rsidR="00B11973" w:rsidRDefault="00B11973" w:rsidP="003E3CCA">
      <w:pPr>
        <w:tabs>
          <w:tab w:val="left" w:pos="960"/>
        </w:tabs>
        <w:spacing w:after="0" w:line="240" w:lineRule="auto"/>
        <w:ind w:firstLine="567"/>
        <w:jc w:val="both"/>
      </w:pPr>
      <w:r w:rsidRPr="00566962">
        <w:t xml:space="preserve">1. Утвердить план мероприятий </w:t>
      </w:r>
      <w:r w:rsidR="00A64930">
        <w:t>по при</w:t>
      </w:r>
      <w:r w:rsidRPr="00566962">
        <w:t xml:space="preserve">ведению качества питьевой воды в соответствии с установленными требованиями на территории </w:t>
      </w:r>
      <w:r w:rsidR="007E5C46">
        <w:t>Молоковского</w:t>
      </w:r>
      <w:r w:rsidR="003E3CCA" w:rsidRPr="00566962">
        <w:t xml:space="preserve"> сельс</w:t>
      </w:r>
      <w:r w:rsidR="003E3CCA">
        <w:t>ког</w:t>
      </w:r>
      <w:r w:rsidR="003E3CCA" w:rsidRPr="00566962">
        <w:t>о</w:t>
      </w:r>
      <w:r w:rsidR="003E3CCA">
        <w:t xml:space="preserve"> поселения Молоковского</w:t>
      </w:r>
      <w:r w:rsidR="003E3CCA" w:rsidRPr="00566962">
        <w:t xml:space="preserve"> района Тв</w:t>
      </w:r>
      <w:r w:rsidR="003E3CCA">
        <w:t>ер</w:t>
      </w:r>
      <w:r w:rsidR="003E3CCA" w:rsidRPr="00566962">
        <w:t>ской области</w:t>
      </w:r>
      <w:r w:rsidR="003E3CCA">
        <w:t xml:space="preserve"> (прилагается</w:t>
      </w:r>
      <w:r w:rsidRPr="00566962">
        <w:t>)</w:t>
      </w:r>
      <w:r w:rsidR="003E3CCA">
        <w:t>.</w:t>
      </w:r>
    </w:p>
    <w:p w:rsidR="00B11973" w:rsidRDefault="007E5C46" w:rsidP="003E3CCA">
      <w:pPr>
        <w:tabs>
          <w:tab w:val="left" w:pos="960"/>
        </w:tabs>
        <w:spacing w:after="0" w:line="240" w:lineRule="auto"/>
        <w:ind w:firstLine="567"/>
        <w:jc w:val="both"/>
      </w:pPr>
      <w:r>
        <w:t>2</w:t>
      </w:r>
      <w:r w:rsidR="00B11973" w:rsidRPr="00566962">
        <w:t xml:space="preserve">. Опубликовать настоящее постановление на официальном сайте администрации </w:t>
      </w:r>
      <w:r w:rsidR="003E3CCA">
        <w:t xml:space="preserve">Молоковского района </w:t>
      </w:r>
      <w:r w:rsidR="00B11973" w:rsidRPr="00566962">
        <w:t>в сети Интернет</w:t>
      </w:r>
      <w:r w:rsidR="003E3CCA">
        <w:t xml:space="preserve">, на странице </w:t>
      </w:r>
      <w:r>
        <w:t>Молоковского</w:t>
      </w:r>
      <w:r w:rsidR="003E3CCA">
        <w:t xml:space="preserve"> сельского поселения</w:t>
      </w:r>
      <w:r w:rsidR="00B11973" w:rsidRPr="00566962">
        <w:t>.</w:t>
      </w:r>
    </w:p>
    <w:p w:rsidR="006A1C98" w:rsidRPr="00566962" w:rsidRDefault="006A1C98" w:rsidP="006A1C98">
      <w:pPr>
        <w:tabs>
          <w:tab w:val="left" w:pos="960"/>
        </w:tabs>
        <w:spacing w:after="0" w:line="240" w:lineRule="auto"/>
        <w:ind w:firstLine="567"/>
        <w:jc w:val="both"/>
      </w:pPr>
      <w:r>
        <w:t xml:space="preserve">3. Направить план мероприятий на согласование в Территориальный отдел Управления Роспотребнадзора по Тверской области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Бежецком</w:t>
      </w:r>
      <w:proofErr w:type="gramEnd"/>
      <w:r>
        <w:t xml:space="preserve"> районе.</w:t>
      </w:r>
    </w:p>
    <w:p w:rsidR="00B11973" w:rsidRPr="00566962" w:rsidRDefault="006A1C98" w:rsidP="003E3CCA">
      <w:pPr>
        <w:tabs>
          <w:tab w:val="left" w:pos="960"/>
        </w:tabs>
        <w:spacing w:after="0" w:line="240" w:lineRule="auto"/>
        <w:ind w:firstLine="567"/>
        <w:jc w:val="both"/>
      </w:pPr>
      <w:r>
        <w:t>4</w:t>
      </w:r>
      <w:r w:rsidR="00B11973" w:rsidRPr="00566962">
        <w:t xml:space="preserve">. </w:t>
      </w:r>
      <w:proofErr w:type="gramStart"/>
      <w:r w:rsidR="00B11973" w:rsidRPr="00566962">
        <w:t>Контроль за</w:t>
      </w:r>
      <w:proofErr w:type="gramEnd"/>
      <w:r w:rsidR="00B11973" w:rsidRPr="00566962">
        <w:t xml:space="preserve"> выполнением настоящего постановления оставляю за собой.</w:t>
      </w:r>
    </w:p>
    <w:p w:rsidR="00B11973" w:rsidRDefault="00B11973" w:rsidP="00B11973">
      <w:pPr>
        <w:tabs>
          <w:tab w:val="left" w:pos="960"/>
        </w:tabs>
        <w:jc w:val="both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E3CCA" w:rsidRPr="007E5C46" w:rsidTr="007E5C46">
        <w:trPr>
          <w:jc w:val="right"/>
        </w:trPr>
        <w:tc>
          <w:tcPr>
            <w:tcW w:w="5210" w:type="dxa"/>
          </w:tcPr>
          <w:p w:rsidR="007E5C46" w:rsidRPr="007E5C46" w:rsidRDefault="003E3CCA" w:rsidP="007E5C46">
            <w:pPr>
              <w:pStyle w:val="a5"/>
              <w:rPr>
                <w:b/>
              </w:rPr>
            </w:pPr>
            <w:r w:rsidRPr="007E5C46">
              <w:rPr>
                <w:b/>
              </w:rPr>
              <w:t xml:space="preserve">Глава </w:t>
            </w:r>
            <w:r w:rsidR="007E5C46" w:rsidRPr="007E5C46">
              <w:rPr>
                <w:b/>
              </w:rPr>
              <w:t xml:space="preserve">Молоковского </w:t>
            </w:r>
          </w:p>
          <w:p w:rsidR="003E3CCA" w:rsidRPr="007E5C46" w:rsidRDefault="003E3CCA" w:rsidP="007E5C46">
            <w:pPr>
              <w:pStyle w:val="a5"/>
              <w:rPr>
                <w:b/>
              </w:rPr>
            </w:pPr>
            <w:r w:rsidRPr="007E5C46">
              <w:rPr>
                <w:b/>
              </w:rPr>
              <w:t>сельского поселения</w:t>
            </w:r>
          </w:p>
        </w:tc>
        <w:tc>
          <w:tcPr>
            <w:tcW w:w="5211" w:type="dxa"/>
          </w:tcPr>
          <w:p w:rsidR="007E5C46" w:rsidRPr="007E5C46" w:rsidRDefault="007E5C46" w:rsidP="007E5C46">
            <w:pPr>
              <w:pStyle w:val="a5"/>
              <w:rPr>
                <w:b/>
              </w:rPr>
            </w:pPr>
          </w:p>
          <w:p w:rsidR="003E3CCA" w:rsidRPr="007E5C46" w:rsidRDefault="007E5C46" w:rsidP="007E5C46">
            <w:pPr>
              <w:pStyle w:val="a5"/>
              <w:jc w:val="right"/>
              <w:rPr>
                <w:b/>
              </w:rPr>
            </w:pPr>
            <w:r w:rsidRPr="007E5C46">
              <w:rPr>
                <w:b/>
              </w:rPr>
              <w:t>А.И. Жук</w:t>
            </w:r>
          </w:p>
        </w:tc>
      </w:tr>
    </w:tbl>
    <w:p w:rsidR="003E3CCA" w:rsidRPr="00566962" w:rsidRDefault="003E3CCA" w:rsidP="00B11973">
      <w:pPr>
        <w:tabs>
          <w:tab w:val="left" w:pos="960"/>
        </w:tabs>
        <w:jc w:val="both"/>
      </w:pPr>
    </w:p>
    <w:p w:rsidR="00B11973" w:rsidRPr="00566962" w:rsidRDefault="00B11973" w:rsidP="00B11973">
      <w:pPr>
        <w:tabs>
          <w:tab w:val="left" w:pos="960"/>
        </w:tabs>
        <w:jc w:val="both"/>
      </w:pPr>
    </w:p>
    <w:p w:rsidR="00B11973" w:rsidRDefault="00B11973" w:rsidP="00B11973">
      <w:pPr>
        <w:tabs>
          <w:tab w:val="left" w:pos="960"/>
        </w:tabs>
        <w:jc w:val="both"/>
      </w:pPr>
    </w:p>
    <w:p w:rsidR="003E3CCA" w:rsidRDefault="003E3CCA" w:rsidP="00B11973">
      <w:pPr>
        <w:tabs>
          <w:tab w:val="left" w:pos="960"/>
        </w:tabs>
        <w:jc w:val="both"/>
      </w:pPr>
    </w:p>
    <w:p w:rsidR="00B11973" w:rsidRPr="00566962" w:rsidRDefault="00B11973" w:rsidP="003E3CCA">
      <w:pPr>
        <w:tabs>
          <w:tab w:val="left" w:pos="960"/>
        </w:tabs>
        <w:spacing w:after="0" w:line="240" w:lineRule="auto"/>
        <w:jc w:val="right"/>
      </w:pPr>
      <w:r w:rsidRPr="00566962">
        <w:lastRenderedPageBreak/>
        <w:t xml:space="preserve">                                                                                       Приложение</w:t>
      </w:r>
    </w:p>
    <w:p w:rsidR="00B11973" w:rsidRPr="00566962" w:rsidRDefault="00B11973" w:rsidP="003E3CCA">
      <w:pPr>
        <w:tabs>
          <w:tab w:val="left" w:pos="960"/>
        </w:tabs>
        <w:spacing w:after="0" w:line="240" w:lineRule="auto"/>
        <w:jc w:val="right"/>
      </w:pPr>
      <w:r w:rsidRPr="00566962">
        <w:t xml:space="preserve">                                                                     </w:t>
      </w:r>
      <w:r w:rsidR="003E3CCA">
        <w:t xml:space="preserve">к </w:t>
      </w:r>
      <w:r w:rsidRPr="00566962">
        <w:t>постановлени</w:t>
      </w:r>
      <w:r w:rsidR="003E3CCA">
        <w:t xml:space="preserve">ю </w:t>
      </w:r>
      <w:r w:rsidRPr="00566962">
        <w:t xml:space="preserve"> администрации</w:t>
      </w:r>
    </w:p>
    <w:p w:rsidR="00B11973" w:rsidRPr="00566962" w:rsidRDefault="00B11973" w:rsidP="003E3CCA">
      <w:pPr>
        <w:tabs>
          <w:tab w:val="left" w:pos="960"/>
        </w:tabs>
        <w:spacing w:after="0" w:line="240" w:lineRule="auto"/>
        <w:jc w:val="right"/>
      </w:pPr>
      <w:r w:rsidRPr="00566962">
        <w:t xml:space="preserve">                                                          </w:t>
      </w:r>
      <w:r w:rsidR="0086570D">
        <w:t xml:space="preserve">         </w:t>
      </w:r>
      <w:r w:rsidRPr="00566962">
        <w:t xml:space="preserve"> сельс</w:t>
      </w:r>
      <w:r w:rsidR="003E3CCA">
        <w:t>ког</w:t>
      </w:r>
      <w:r w:rsidRPr="00566962">
        <w:t>о</w:t>
      </w:r>
      <w:r w:rsidR="003E3CCA">
        <w:t xml:space="preserve"> поселения </w:t>
      </w:r>
      <w:r w:rsidRPr="00566962">
        <w:t xml:space="preserve"> № </w:t>
      </w:r>
      <w:r w:rsidR="0064684D">
        <w:t>51</w:t>
      </w:r>
      <w:r w:rsidR="007E5C46">
        <w:t>-п</w:t>
      </w:r>
      <w:r w:rsidRPr="00566962">
        <w:t xml:space="preserve"> от</w:t>
      </w:r>
      <w:r w:rsidR="0086570D">
        <w:t xml:space="preserve"> </w:t>
      </w:r>
      <w:r w:rsidR="0064684D">
        <w:t>17.09</w:t>
      </w:r>
      <w:r w:rsidR="00AE6253">
        <w:t>.2020</w:t>
      </w:r>
      <w:r w:rsidRPr="00566962">
        <w:t xml:space="preserve"> г.</w:t>
      </w:r>
    </w:p>
    <w:p w:rsidR="00B11973" w:rsidRPr="00AE6253" w:rsidRDefault="00B11973" w:rsidP="00B11973">
      <w:pPr>
        <w:tabs>
          <w:tab w:val="left" w:pos="960"/>
        </w:tabs>
        <w:jc w:val="both"/>
        <w:rPr>
          <w:b/>
        </w:rPr>
      </w:pPr>
    </w:p>
    <w:p w:rsidR="00B11973" w:rsidRPr="00AE6253" w:rsidRDefault="00B11973" w:rsidP="00577764">
      <w:pPr>
        <w:tabs>
          <w:tab w:val="left" w:pos="960"/>
        </w:tabs>
        <w:spacing w:after="0" w:line="240" w:lineRule="auto"/>
        <w:jc w:val="center"/>
        <w:rPr>
          <w:b/>
        </w:rPr>
      </w:pPr>
      <w:r w:rsidRPr="00AE6253">
        <w:rPr>
          <w:b/>
        </w:rPr>
        <w:t>ПЛАН</w:t>
      </w:r>
    </w:p>
    <w:p w:rsidR="00577764" w:rsidRPr="00AE6253" w:rsidRDefault="00577764" w:rsidP="00577764">
      <w:pPr>
        <w:tabs>
          <w:tab w:val="left" w:pos="960"/>
        </w:tabs>
        <w:spacing w:after="0" w:line="240" w:lineRule="auto"/>
        <w:jc w:val="center"/>
        <w:rPr>
          <w:b/>
        </w:rPr>
      </w:pPr>
      <w:r w:rsidRPr="00AE6253">
        <w:rPr>
          <w:b/>
        </w:rPr>
        <w:t>мероприятий по пр</w:t>
      </w:r>
      <w:r w:rsidR="00A64930" w:rsidRPr="00AE6253">
        <w:rPr>
          <w:b/>
        </w:rPr>
        <w:t>и</w:t>
      </w:r>
      <w:r w:rsidRPr="00AE6253">
        <w:rPr>
          <w:b/>
        </w:rPr>
        <w:t xml:space="preserve">ведению качества питьевой воды в соответствии с установленными требованиями на территории </w:t>
      </w:r>
      <w:r w:rsidR="007E5C46" w:rsidRPr="00AE6253">
        <w:rPr>
          <w:b/>
        </w:rPr>
        <w:t>Молоковского</w:t>
      </w:r>
      <w:r w:rsidRPr="00AE6253">
        <w:rPr>
          <w:b/>
        </w:rPr>
        <w:t xml:space="preserve"> сельского поселения Молоковского района Тверской области</w:t>
      </w:r>
    </w:p>
    <w:p w:rsidR="00C65E63" w:rsidRDefault="00C65E63" w:rsidP="00577764">
      <w:pPr>
        <w:tabs>
          <w:tab w:val="left" w:pos="960"/>
        </w:tabs>
        <w:spacing w:after="0" w:line="240" w:lineRule="auto"/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4"/>
        <w:gridCol w:w="5133"/>
        <w:gridCol w:w="2097"/>
        <w:gridCol w:w="2547"/>
      </w:tblGrid>
      <w:tr w:rsidR="00EB4604" w:rsidRPr="00566962" w:rsidTr="00AE6253"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A0" w:rsidRPr="0001617E" w:rsidRDefault="007816A0" w:rsidP="00D86D4B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№</w:t>
            </w:r>
          </w:p>
          <w:p w:rsidR="007816A0" w:rsidRPr="0001617E" w:rsidRDefault="007816A0" w:rsidP="00D86D4B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1617E">
              <w:rPr>
                <w:sz w:val="24"/>
                <w:szCs w:val="24"/>
              </w:rPr>
              <w:t>п</w:t>
            </w:r>
            <w:proofErr w:type="gramEnd"/>
            <w:r w:rsidRPr="0001617E">
              <w:rPr>
                <w:sz w:val="24"/>
                <w:szCs w:val="24"/>
              </w:rPr>
              <w:t>/п</w:t>
            </w:r>
          </w:p>
        </w:tc>
        <w:tc>
          <w:tcPr>
            <w:tcW w:w="24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A0" w:rsidRPr="0001617E" w:rsidRDefault="007816A0" w:rsidP="00D86D4B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A0" w:rsidRPr="0001617E" w:rsidRDefault="007816A0" w:rsidP="00D86D4B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16A0" w:rsidRPr="0001617E" w:rsidRDefault="007816A0" w:rsidP="00D86D4B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816A0" w:rsidTr="00AE6253">
        <w:tc>
          <w:tcPr>
            <w:tcW w:w="309" w:type="pct"/>
          </w:tcPr>
          <w:p w:rsidR="007816A0" w:rsidRPr="0001617E" w:rsidRDefault="007816A0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7816A0" w:rsidRPr="0001617E" w:rsidRDefault="007816A0" w:rsidP="00C65E63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 xml:space="preserve">Определить </w:t>
            </w:r>
            <w:r w:rsidR="001C1005" w:rsidRPr="0001617E">
              <w:rPr>
                <w:sz w:val="24"/>
                <w:szCs w:val="24"/>
              </w:rPr>
              <w:t>гарантирую</w:t>
            </w:r>
            <w:r w:rsidRPr="0001617E">
              <w:rPr>
                <w:sz w:val="24"/>
                <w:szCs w:val="24"/>
              </w:rPr>
              <w:t>щую (обслуживающую) организацию в сфере холодного водоснабжения</w:t>
            </w:r>
          </w:p>
        </w:tc>
        <w:tc>
          <w:tcPr>
            <w:tcW w:w="1006" w:type="pct"/>
          </w:tcPr>
          <w:p w:rsidR="007816A0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2024</w:t>
            </w:r>
            <w:r w:rsidR="00D56F6C" w:rsidRPr="000161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2" w:type="pct"/>
          </w:tcPr>
          <w:p w:rsidR="007816A0" w:rsidRPr="0001617E" w:rsidRDefault="00823A3F" w:rsidP="00577764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 xml:space="preserve">администрация </w:t>
            </w:r>
            <w:r w:rsidR="007E5C46" w:rsidRPr="0001617E">
              <w:rPr>
                <w:sz w:val="24"/>
                <w:szCs w:val="24"/>
              </w:rPr>
              <w:t>Молоковского</w:t>
            </w:r>
            <w:r w:rsidRPr="0001617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72F31" w:rsidTr="00AE6253">
        <w:tc>
          <w:tcPr>
            <w:tcW w:w="309" w:type="pct"/>
          </w:tcPr>
          <w:p w:rsidR="00672F31" w:rsidRPr="0001617E" w:rsidRDefault="00672F31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672F31" w:rsidRPr="0001617E" w:rsidRDefault="00672F31" w:rsidP="009F3914">
            <w:pPr>
              <w:spacing w:after="0" w:line="240" w:lineRule="auto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Производственный контроль качества питьевой воды  централизованных систем холодного водоснабжения</w:t>
            </w:r>
          </w:p>
        </w:tc>
        <w:tc>
          <w:tcPr>
            <w:tcW w:w="1006" w:type="pct"/>
          </w:tcPr>
          <w:p w:rsidR="00672F31" w:rsidRPr="0001617E" w:rsidRDefault="00672F31" w:rsidP="00544F7A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июл</w:t>
            </w:r>
            <w:proofErr w:type="gramStart"/>
            <w:r w:rsidRPr="0001617E">
              <w:rPr>
                <w:sz w:val="24"/>
                <w:szCs w:val="24"/>
              </w:rPr>
              <w:t>ь-</w:t>
            </w:r>
            <w:proofErr w:type="gramEnd"/>
            <w:r w:rsidRPr="0001617E">
              <w:rPr>
                <w:sz w:val="24"/>
                <w:szCs w:val="24"/>
              </w:rPr>
              <w:t xml:space="preserve"> сентябрь (ежегодно)</w:t>
            </w:r>
          </w:p>
        </w:tc>
        <w:tc>
          <w:tcPr>
            <w:tcW w:w="1222" w:type="pct"/>
          </w:tcPr>
          <w:p w:rsidR="00672F31" w:rsidRPr="0001617E" w:rsidRDefault="00672F31" w:rsidP="00544F7A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672F31" w:rsidTr="00AE6253">
        <w:tc>
          <w:tcPr>
            <w:tcW w:w="309" w:type="pct"/>
          </w:tcPr>
          <w:p w:rsidR="00672F31" w:rsidRPr="0001617E" w:rsidRDefault="00672F31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672F31" w:rsidRPr="0001617E" w:rsidRDefault="00672F31" w:rsidP="00544F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Производственный контроль качества питьевой воды в колодцах</w:t>
            </w:r>
          </w:p>
          <w:p w:rsidR="00672F31" w:rsidRPr="0001617E" w:rsidRDefault="00672F31" w:rsidP="00544F7A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pct"/>
          </w:tcPr>
          <w:p w:rsidR="00672F31" w:rsidRPr="0001617E" w:rsidRDefault="00672F31" w:rsidP="00544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июл</w:t>
            </w:r>
            <w:proofErr w:type="gramStart"/>
            <w:r w:rsidRPr="0001617E">
              <w:rPr>
                <w:sz w:val="24"/>
                <w:szCs w:val="24"/>
              </w:rPr>
              <w:t>ь-</w:t>
            </w:r>
            <w:proofErr w:type="gramEnd"/>
            <w:r w:rsidRPr="0001617E">
              <w:rPr>
                <w:sz w:val="24"/>
                <w:szCs w:val="24"/>
              </w:rPr>
              <w:t xml:space="preserve"> сентябрь (ежегодно)</w:t>
            </w:r>
          </w:p>
        </w:tc>
        <w:tc>
          <w:tcPr>
            <w:tcW w:w="1222" w:type="pct"/>
          </w:tcPr>
          <w:p w:rsidR="00672F31" w:rsidRPr="0001617E" w:rsidRDefault="00672F31" w:rsidP="00544F7A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A13861" w:rsidTr="00AE6253">
        <w:tc>
          <w:tcPr>
            <w:tcW w:w="309" w:type="pct"/>
          </w:tcPr>
          <w:p w:rsidR="00A13861" w:rsidRPr="0001617E" w:rsidRDefault="00A13861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A13861" w:rsidRPr="0001617E" w:rsidRDefault="00A13861" w:rsidP="00B050B6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Обследование сетей и трубопроводов на утечку и её устранение</w:t>
            </w:r>
          </w:p>
          <w:p w:rsidR="00A13861" w:rsidRPr="0001617E" w:rsidRDefault="00A13861" w:rsidP="00B050B6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pct"/>
          </w:tcPr>
          <w:p w:rsidR="00A13861" w:rsidRPr="0001617E" w:rsidRDefault="00A13861" w:rsidP="00B050B6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постоянно</w:t>
            </w:r>
          </w:p>
        </w:tc>
        <w:tc>
          <w:tcPr>
            <w:tcW w:w="1222" w:type="pct"/>
          </w:tcPr>
          <w:p w:rsidR="00A13861" w:rsidRPr="0001617E" w:rsidRDefault="00A13861" w:rsidP="00B050B6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A13861" w:rsidTr="00AE6253">
        <w:tc>
          <w:tcPr>
            <w:tcW w:w="309" w:type="pct"/>
          </w:tcPr>
          <w:p w:rsidR="00A13861" w:rsidRPr="0001617E" w:rsidRDefault="00A13861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A13861" w:rsidRPr="0001617E" w:rsidRDefault="00A13861" w:rsidP="00B050B6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Постановка на государственный кадастровый учет и государственная регистрация права собственности артезианских скважин д. Андрейцево, д. Василево</w:t>
            </w:r>
          </w:p>
        </w:tc>
        <w:tc>
          <w:tcPr>
            <w:tcW w:w="1006" w:type="pct"/>
          </w:tcPr>
          <w:p w:rsidR="00A13861" w:rsidRPr="0001617E" w:rsidRDefault="00A13861" w:rsidP="00B050B6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Май 2020 г</w:t>
            </w:r>
          </w:p>
        </w:tc>
        <w:tc>
          <w:tcPr>
            <w:tcW w:w="1222" w:type="pct"/>
          </w:tcPr>
          <w:p w:rsidR="00A13861" w:rsidRPr="0001617E" w:rsidRDefault="00A13861" w:rsidP="00B050B6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 w:rsidP="006A1C98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документов на  постановку как бесхозное имущество артезианские скважины д. </w:t>
            </w:r>
            <w:r w:rsidR="006A1C98">
              <w:rPr>
                <w:sz w:val="24"/>
                <w:szCs w:val="24"/>
              </w:rPr>
              <w:t>Чернево, д. Расловино, д. Бесово</w:t>
            </w:r>
          </w:p>
        </w:tc>
        <w:tc>
          <w:tcPr>
            <w:tcW w:w="1006" w:type="pct"/>
          </w:tcPr>
          <w:p w:rsidR="00C65E63" w:rsidRPr="0001617E" w:rsidRDefault="00C65E63" w:rsidP="00B050B6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22" w:type="pct"/>
          </w:tcPr>
          <w:p w:rsidR="00C65E63" w:rsidRDefault="00C65E63">
            <w:r w:rsidRPr="003E6166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rPr>
          <w:trHeight w:val="899"/>
        </w:trPr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 w:rsidP="00C65E63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на  постановку как бесхоз</w:t>
            </w:r>
            <w:r w:rsidR="006A1C98">
              <w:rPr>
                <w:sz w:val="24"/>
                <w:szCs w:val="24"/>
              </w:rPr>
              <w:t>яй</w:t>
            </w:r>
            <w:r>
              <w:rPr>
                <w:sz w:val="24"/>
                <w:szCs w:val="24"/>
              </w:rPr>
              <w:t>ное имущество артезианские скважины д. Рамешки, д. Залужанье</w:t>
            </w:r>
          </w:p>
        </w:tc>
        <w:tc>
          <w:tcPr>
            <w:tcW w:w="1006" w:type="pct"/>
          </w:tcPr>
          <w:p w:rsidR="00C65E63" w:rsidRPr="0001617E" w:rsidRDefault="006A1C98" w:rsidP="00B050B6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22" w:type="pct"/>
          </w:tcPr>
          <w:p w:rsidR="00C65E63" w:rsidRDefault="00C65E63">
            <w:r w:rsidRPr="003E6166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rPr>
          <w:trHeight w:val="888"/>
        </w:trPr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 w:rsidP="006A1C98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на  постановку как бесхоз</w:t>
            </w:r>
            <w:r w:rsidR="006A1C98">
              <w:rPr>
                <w:sz w:val="24"/>
                <w:szCs w:val="24"/>
              </w:rPr>
              <w:t>яй</w:t>
            </w:r>
            <w:r>
              <w:rPr>
                <w:sz w:val="24"/>
                <w:szCs w:val="24"/>
              </w:rPr>
              <w:t xml:space="preserve">ное имущество артезианские скважины д. </w:t>
            </w:r>
            <w:r w:rsidR="006A1C98">
              <w:rPr>
                <w:sz w:val="24"/>
                <w:szCs w:val="24"/>
              </w:rPr>
              <w:t>Кузнецково</w:t>
            </w:r>
            <w:r>
              <w:rPr>
                <w:sz w:val="24"/>
                <w:szCs w:val="24"/>
              </w:rPr>
              <w:t xml:space="preserve">, д. </w:t>
            </w:r>
            <w:r w:rsidR="006A1C98">
              <w:rPr>
                <w:sz w:val="24"/>
                <w:szCs w:val="24"/>
              </w:rPr>
              <w:t>Анниково</w:t>
            </w:r>
          </w:p>
        </w:tc>
        <w:tc>
          <w:tcPr>
            <w:tcW w:w="1006" w:type="pct"/>
          </w:tcPr>
          <w:p w:rsidR="00C65E63" w:rsidRPr="0001617E" w:rsidRDefault="006A1C98" w:rsidP="00B050B6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22" w:type="pct"/>
          </w:tcPr>
          <w:p w:rsidR="00C65E63" w:rsidRDefault="00C65E63">
            <w:r w:rsidRPr="003E6166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rPr>
          <w:trHeight w:val="914"/>
        </w:trPr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 w:rsidP="00B050B6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на  постановку как бесхоз</w:t>
            </w:r>
            <w:r w:rsidR="006A1C98">
              <w:rPr>
                <w:sz w:val="24"/>
                <w:szCs w:val="24"/>
              </w:rPr>
              <w:t>яй</w:t>
            </w:r>
            <w:r>
              <w:rPr>
                <w:sz w:val="24"/>
                <w:szCs w:val="24"/>
              </w:rPr>
              <w:t>ное имущество артезианские скважины д. Бикалово, д. Борисково</w:t>
            </w:r>
          </w:p>
        </w:tc>
        <w:tc>
          <w:tcPr>
            <w:tcW w:w="1006" w:type="pct"/>
          </w:tcPr>
          <w:p w:rsidR="00C65E63" w:rsidRDefault="00C65E63" w:rsidP="00B050B6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22" w:type="pct"/>
          </w:tcPr>
          <w:p w:rsidR="00C65E63" w:rsidRDefault="00C65E63">
            <w:r w:rsidRPr="003E6166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 w:rsidP="006A1C98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на  постановку как бесхоз</w:t>
            </w:r>
            <w:r w:rsidR="006A1C98">
              <w:rPr>
                <w:sz w:val="24"/>
                <w:szCs w:val="24"/>
              </w:rPr>
              <w:t>яй</w:t>
            </w:r>
            <w:r>
              <w:rPr>
                <w:sz w:val="24"/>
                <w:szCs w:val="24"/>
              </w:rPr>
              <w:t xml:space="preserve">ное имущество артезианские скважины д. </w:t>
            </w:r>
            <w:r w:rsidR="006A1C98">
              <w:rPr>
                <w:sz w:val="24"/>
                <w:szCs w:val="24"/>
              </w:rPr>
              <w:t>Михайлово</w:t>
            </w:r>
            <w:r>
              <w:rPr>
                <w:sz w:val="24"/>
                <w:szCs w:val="24"/>
              </w:rPr>
              <w:t xml:space="preserve">, д. </w:t>
            </w:r>
            <w:r w:rsidR="006A1C98">
              <w:rPr>
                <w:sz w:val="24"/>
                <w:szCs w:val="24"/>
              </w:rPr>
              <w:t>Борок</w:t>
            </w:r>
          </w:p>
        </w:tc>
        <w:tc>
          <w:tcPr>
            <w:tcW w:w="1006" w:type="pct"/>
          </w:tcPr>
          <w:p w:rsidR="00C65E63" w:rsidRDefault="00C65E63" w:rsidP="00B050B6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2" w:type="pct"/>
          </w:tcPr>
          <w:p w:rsidR="00C65E63" w:rsidRDefault="00C65E63">
            <w:r w:rsidRPr="003E6166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86570D" w:rsidTr="00AE6253">
        <w:tc>
          <w:tcPr>
            <w:tcW w:w="309" w:type="pct"/>
          </w:tcPr>
          <w:p w:rsidR="0086570D" w:rsidRPr="0001617E" w:rsidRDefault="0086570D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86570D" w:rsidRDefault="0086570D" w:rsidP="00B050B6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документов на  постановку как бесхозяйное имущество артезианские скважины д. </w:t>
            </w:r>
            <w:proofErr w:type="spellStart"/>
            <w:r>
              <w:rPr>
                <w:sz w:val="24"/>
                <w:szCs w:val="24"/>
              </w:rPr>
              <w:t>Кудрино</w:t>
            </w:r>
            <w:proofErr w:type="spellEnd"/>
            <w:r>
              <w:rPr>
                <w:sz w:val="24"/>
                <w:szCs w:val="24"/>
              </w:rPr>
              <w:t>, д. Высоково</w:t>
            </w:r>
          </w:p>
        </w:tc>
        <w:tc>
          <w:tcPr>
            <w:tcW w:w="1006" w:type="pct"/>
          </w:tcPr>
          <w:p w:rsidR="0086570D" w:rsidRDefault="0086570D" w:rsidP="00B050B6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22" w:type="pct"/>
          </w:tcPr>
          <w:p w:rsidR="0086570D" w:rsidRDefault="0086570D">
            <w:r w:rsidRPr="005C461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 w:rsidP="00C65E63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д. Рамешки</w:t>
            </w:r>
          </w:p>
        </w:tc>
        <w:tc>
          <w:tcPr>
            <w:tcW w:w="1006" w:type="pct"/>
          </w:tcPr>
          <w:p w:rsidR="00C65E63" w:rsidRPr="0001617E" w:rsidRDefault="00C65E63" w:rsidP="00B050B6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 xml:space="preserve"> 2021 год</w:t>
            </w:r>
          </w:p>
        </w:tc>
        <w:tc>
          <w:tcPr>
            <w:tcW w:w="1222" w:type="pct"/>
          </w:tcPr>
          <w:p w:rsidR="00C65E63" w:rsidRPr="0001617E" w:rsidRDefault="00C65E63" w:rsidP="00B050B6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rPr>
          <w:trHeight w:val="982"/>
        </w:trPr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 w:rsidP="002F24FA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д. Воскресенское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2022 год</w:t>
            </w:r>
          </w:p>
        </w:tc>
        <w:tc>
          <w:tcPr>
            <w:tcW w:w="1222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д. Андрейцево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0161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2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д. Василево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0161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2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д. Анниково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2021 год</w:t>
            </w:r>
          </w:p>
        </w:tc>
        <w:tc>
          <w:tcPr>
            <w:tcW w:w="1222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д. Высоково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2021 год</w:t>
            </w:r>
          </w:p>
        </w:tc>
        <w:tc>
          <w:tcPr>
            <w:tcW w:w="1222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д. Расловино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2021 год</w:t>
            </w:r>
          </w:p>
        </w:tc>
        <w:tc>
          <w:tcPr>
            <w:tcW w:w="1222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д. Бели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2022 год</w:t>
            </w:r>
          </w:p>
        </w:tc>
        <w:tc>
          <w:tcPr>
            <w:tcW w:w="1222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д. Бесово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2022 год</w:t>
            </w:r>
          </w:p>
        </w:tc>
        <w:tc>
          <w:tcPr>
            <w:tcW w:w="1222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д. Кузнецково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2022 год</w:t>
            </w:r>
          </w:p>
        </w:tc>
        <w:tc>
          <w:tcPr>
            <w:tcW w:w="1222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н.п. Делединский льнозавод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0161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2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с. Деледино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0161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2" w:type="pct"/>
          </w:tcPr>
          <w:p w:rsidR="00C65E63" w:rsidRPr="0001617E" w:rsidRDefault="00C65E63" w:rsidP="002F4C40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rPr>
          <w:trHeight w:val="877"/>
        </w:trPr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 w:rsidP="00544F7A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д. Чернево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0161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2" w:type="pct"/>
          </w:tcPr>
          <w:p w:rsidR="00C65E63" w:rsidRPr="0001617E" w:rsidRDefault="00C65E63" w:rsidP="002F4C40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 w:rsidP="00772022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Организация спиливания высокоствольных деревьев  в ЗСО 1-го пояса артезианской скважины д. Залужанье</w:t>
            </w:r>
          </w:p>
        </w:tc>
        <w:tc>
          <w:tcPr>
            <w:tcW w:w="1006" w:type="pct"/>
          </w:tcPr>
          <w:p w:rsidR="00C65E63" w:rsidRPr="0001617E" w:rsidRDefault="00C65E63" w:rsidP="00544F7A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0161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2" w:type="pct"/>
          </w:tcPr>
          <w:p w:rsidR="00C65E63" w:rsidRPr="0001617E" w:rsidRDefault="00C65E63" w:rsidP="00544F7A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 w:rsidP="00772022">
            <w:pPr>
              <w:tabs>
                <w:tab w:val="left" w:pos="960"/>
              </w:tabs>
              <w:spacing w:after="0" w:line="240" w:lineRule="auto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д. Залужанье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0161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2" w:type="pct"/>
          </w:tcPr>
          <w:p w:rsidR="00C65E63" w:rsidRPr="0001617E" w:rsidRDefault="00C65E63" w:rsidP="002F4C40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 w:rsidP="00772022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Организация спиливания высокоствольных деревьев  в ЗСО 1-го пояса артезианской скважины д. Марково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 xml:space="preserve"> 2020 год</w:t>
            </w:r>
          </w:p>
        </w:tc>
        <w:tc>
          <w:tcPr>
            <w:tcW w:w="1222" w:type="pct"/>
          </w:tcPr>
          <w:p w:rsidR="00C65E63" w:rsidRPr="0001617E" w:rsidRDefault="00C65E63" w:rsidP="002F4C40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 w:rsidP="00772022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д. Марково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2020 год</w:t>
            </w:r>
          </w:p>
        </w:tc>
        <w:tc>
          <w:tcPr>
            <w:tcW w:w="1222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 w:rsidP="0077375A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д. Борисково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0161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2" w:type="pct"/>
          </w:tcPr>
          <w:p w:rsidR="00C65E63" w:rsidRPr="0001617E" w:rsidRDefault="00C65E63">
            <w:pPr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rPr>
          <w:trHeight w:val="1320"/>
        </w:trPr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 w:rsidP="00672F31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д. Михайлово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  <w:r w:rsidRPr="000161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2" w:type="pct"/>
          </w:tcPr>
          <w:p w:rsidR="00C65E63" w:rsidRPr="0001617E" w:rsidRDefault="00C65E63" w:rsidP="002F4C40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rPr>
          <w:trHeight w:val="1320"/>
        </w:trPr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 w:rsidP="0001617E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 xml:space="preserve">Ограждение зоны санитарной охраны первого пояса (ЗСО)  артезианской скважины д. </w:t>
            </w:r>
            <w:proofErr w:type="spellStart"/>
            <w:r w:rsidRPr="0001617E">
              <w:rPr>
                <w:sz w:val="24"/>
                <w:szCs w:val="24"/>
              </w:rPr>
              <w:t>Кудрино</w:t>
            </w:r>
            <w:proofErr w:type="spellEnd"/>
          </w:p>
        </w:tc>
        <w:tc>
          <w:tcPr>
            <w:tcW w:w="1006" w:type="pct"/>
          </w:tcPr>
          <w:p w:rsidR="00C65E63" w:rsidRPr="0001617E" w:rsidRDefault="00C65E63" w:rsidP="00544F7A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0161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2" w:type="pct"/>
          </w:tcPr>
          <w:p w:rsidR="00C65E63" w:rsidRPr="0001617E" w:rsidRDefault="00C65E63" w:rsidP="002F4C40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 w:rsidP="00F21564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д. Гора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0161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2" w:type="pct"/>
          </w:tcPr>
          <w:p w:rsidR="00C65E63" w:rsidRPr="0001617E" w:rsidRDefault="00C65E63" w:rsidP="002F4C40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 w:rsidP="0077375A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д. Бикалово</w:t>
            </w:r>
          </w:p>
          <w:p w:rsidR="00C65E63" w:rsidRPr="0001617E" w:rsidRDefault="00C65E63" w:rsidP="0077375A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2020 год</w:t>
            </w:r>
          </w:p>
        </w:tc>
        <w:tc>
          <w:tcPr>
            <w:tcW w:w="1222" w:type="pct"/>
          </w:tcPr>
          <w:p w:rsidR="00C65E63" w:rsidRPr="0001617E" w:rsidRDefault="00C65E63" w:rsidP="002F4C40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C65E63" w:rsidTr="00AE6253">
        <w:tc>
          <w:tcPr>
            <w:tcW w:w="309" w:type="pct"/>
          </w:tcPr>
          <w:p w:rsidR="00C65E63" w:rsidRPr="0001617E" w:rsidRDefault="00C65E63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C65E63" w:rsidRPr="0001617E" w:rsidRDefault="00C65E63" w:rsidP="0077375A">
            <w:pPr>
              <w:tabs>
                <w:tab w:val="left" w:pos="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Ограждение зоны санитарной охраны первого пояса (ЗСО)  артезианской скважины д. Борок</w:t>
            </w:r>
          </w:p>
        </w:tc>
        <w:tc>
          <w:tcPr>
            <w:tcW w:w="1006" w:type="pct"/>
          </w:tcPr>
          <w:p w:rsidR="00C65E63" w:rsidRPr="0001617E" w:rsidRDefault="00C65E63" w:rsidP="00A665C3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0161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2" w:type="pct"/>
          </w:tcPr>
          <w:p w:rsidR="00C65E63" w:rsidRPr="0001617E" w:rsidRDefault="00C65E63" w:rsidP="002F4C40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86570D" w:rsidTr="00AE6253">
        <w:tc>
          <w:tcPr>
            <w:tcW w:w="309" w:type="pct"/>
          </w:tcPr>
          <w:p w:rsidR="0086570D" w:rsidRPr="0001617E" w:rsidRDefault="0086570D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86570D" w:rsidRDefault="0086570D" w:rsidP="0086570D">
            <w:r w:rsidRPr="00A5760E">
              <w:rPr>
                <w:sz w:val="24"/>
                <w:szCs w:val="24"/>
              </w:rPr>
              <w:t xml:space="preserve">Ограждение зоны санитарной охраны первого пояса (ЗСО)  артезианской скважины д. </w:t>
            </w:r>
            <w:r>
              <w:rPr>
                <w:sz w:val="24"/>
                <w:szCs w:val="24"/>
              </w:rPr>
              <w:t>Чернево</w:t>
            </w:r>
          </w:p>
        </w:tc>
        <w:tc>
          <w:tcPr>
            <w:tcW w:w="1006" w:type="pct"/>
          </w:tcPr>
          <w:p w:rsidR="0086570D" w:rsidRPr="0001617E" w:rsidRDefault="0086570D" w:rsidP="00577764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22" w:type="pct"/>
          </w:tcPr>
          <w:p w:rsidR="0086570D" w:rsidRPr="0001617E" w:rsidRDefault="0086570D" w:rsidP="002F4C40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  <w:tr w:rsidR="0086570D" w:rsidTr="00AE6253">
        <w:tc>
          <w:tcPr>
            <w:tcW w:w="309" w:type="pct"/>
          </w:tcPr>
          <w:p w:rsidR="0086570D" w:rsidRPr="0001617E" w:rsidRDefault="0086570D" w:rsidP="00F21564">
            <w:pPr>
              <w:pStyle w:val="a4"/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63" w:type="pct"/>
          </w:tcPr>
          <w:p w:rsidR="0086570D" w:rsidRDefault="0086570D">
            <w:r w:rsidRPr="00A5760E">
              <w:rPr>
                <w:sz w:val="24"/>
                <w:szCs w:val="24"/>
              </w:rPr>
              <w:t xml:space="preserve">Ограждение зоны санитарной охраны первого пояса (ЗСО)  артезианской </w:t>
            </w:r>
            <w:r>
              <w:rPr>
                <w:sz w:val="24"/>
                <w:szCs w:val="24"/>
              </w:rPr>
              <w:t xml:space="preserve">скважины д. </w:t>
            </w:r>
            <w:proofErr w:type="spellStart"/>
            <w:r>
              <w:rPr>
                <w:sz w:val="24"/>
                <w:szCs w:val="24"/>
              </w:rPr>
              <w:t>Кудрино</w:t>
            </w:r>
            <w:proofErr w:type="spellEnd"/>
          </w:p>
        </w:tc>
        <w:tc>
          <w:tcPr>
            <w:tcW w:w="1006" w:type="pct"/>
          </w:tcPr>
          <w:p w:rsidR="0086570D" w:rsidRPr="0001617E" w:rsidRDefault="0086570D" w:rsidP="00577764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222" w:type="pct"/>
          </w:tcPr>
          <w:p w:rsidR="0086570D" w:rsidRPr="0001617E" w:rsidRDefault="0086570D" w:rsidP="002F4C40">
            <w:pPr>
              <w:tabs>
                <w:tab w:val="left" w:pos="9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17E">
              <w:rPr>
                <w:sz w:val="24"/>
                <w:szCs w:val="24"/>
              </w:rPr>
              <w:t>администрация Молоковского сельского поселения</w:t>
            </w:r>
          </w:p>
        </w:tc>
      </w:tr>
    </w:tbl>
    <w:p w:rsidR="007816A0" w:rsidRDefault="007816A0" w:rsidP="00577764">
      <w:pPr>
        <w:tabs>
          <w:tab w:val="left" w:pos="960"/>
        </w:tabs>
        <w:spacing w:after="0" w:line="240" w:lineRule="auto"/>
        <w:jc w:val="center"/>
      </w:pPr>
    </w:p>
    <w:p w:rsidR="00577764" w:rsidRPr="00566962" w:rsidRDefault="00577764" w:rsidP="00577764">
      <w:pPr>
        <w:tabs>
          <w:tab w:val="left" w:pos="960"/>
        </w:tabs>
        <w:spacing w:after="0" w:line="240" w:lineRule="auto"/>
        <w:jc w:val="center"/>
      </w:pPr>
    </w:p>
    <w:p w:rsidR="00B11973" w:rsidRPr="00566962" w:rsidRDefault="00B11973" w:rsidP="00B11973">
      <w:pPr>
        <w:tabs>
          <w:tab w:val="left" w:pos="960"/>
        </w:tabs>
        <w:jc w:val="both"/>
      </w:pPr>
    </w:p>
    <w:p w:rsidR="00B11973" w:rsidRPr="00566962" w:rsidRDefault="00B11973" w:rsidP="00B11973">
      <w:pPr>
        <w:tabs>
          <w:tab w:val="left" w:pos="960"/>
        </w:tabs>
        <w:jc w:val="both"/>
      </w:pPr>
      <w:r w:rsidRPr="00566962">
        <w:t xml:space="preserve">         </w:t>
      </w:r>
    </w:p>
    <w:p w:rsidR="005336BA" w:rsidRPr="00566962" w:rsidRDefault="005336BA"/>
    <w:sectPr w:rsidR="005336BA" w:rsidRPr="00566962" w:rsidSect="00C65E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51F"/>
    <w:multiLevelType w:val="hybridMultilevel"/>
    <w:tmpl w:val="4C48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73"/>
    <w:rsid w:val="000147E4"/>
    <w:rsid w:val="0001617E"/>
    <w:rsid w:val="000E2D9E"/>
    <w:rsid w:val="001C1005"/>
    <w:rsid w:val="002752AC"/>
    <w:rsid w:val="002F24FA"/>
    <w:rsid w:val="003B1D9B"/>
    <w:rsid w:val="003C11CF"/>
    <w:rsid w:val="003E3CCA"/>
    <w:rsid w:val="003F4933"/>
    <w:rsid w:val="00437B3A"/>
    <w:rsid w:val="005137DA"/>
    <w:rsid w:val="005336BA"/>
    <w:rsid w:val="00556772"/>
    <w:rsid w:val="00566962"/>
    <w:rsid w:val="00577764"/>
    <w:rsid w:val="0064684D"/>
    <w:rsid w:val="00646CA1"/>
    <w:rsid w:val="00672F31"/>
    <w:rsid w:val="006A1C98"/>
    <w:rsid w:val="006D5B97"/>
    <w:rsid w:val="00715468"/>
    <w:rsid w:val="00742C87"/>
    <w:rsid w:val="00772022"/>
    <w:rsid w:val="0077375A"/>
    <w:rsid w:val="007816A0"/>
    <w:rsid w:val="007E5C46"/>
    <w:rsid w:val="00823A3F"/>
    <w:rsid w:val="0086570D"/>
    <w:rsid w:val="00933515"/>
    <w:rsid w:val="009F3914"/>
    <w:rsid w:val="00A13861"/>
    <w:rsid w:val="00A64930"/>
    <w:rsid w:val="00A665C3"/>
    <w:rsid w:val="00AE6253"/>
    <w:rsid w:val="00B11973"/>
    <w:rsid w:val="00B97187"/>
    <w:rsid w:val="00C32D33"/>
    <w:rsid w:val="00C40B4D"/>
    <w:rsid w:val="00C65E63"/>
    <w:rsid w:val="00D56F6C"/>
    <w:rsid w:val="00EB4604"/>
    <w:rsid w:val="00F2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73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7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1564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7E5C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5C46"/>
    <w:pPr>
      <w:widowControl w:val="0"/>
      <w:shd w:val="clear" w:color="auto" w:fill="FFFFFF"/>
      <w:spacing w:after="0" w:line="319" w:lineRule="exact"/>
      <w:jc w:val="center"/>
      <w:outlineLvl w:val="0"/>
    </w:pPr>
    <w:rPr>
      <w:rFonts w:eastAsia="Times New Roman"/>
      <w:b/>
      <w:bCs/>
    </w:rPr>
  </w:style>
  <w:style w:type="paragraph" w:styleId="a5">
    <w:name w:val="No Spacing"/>
    <w:uiPriority w:val="1"/>
    <w:qFormat/>
    <w:rsid w:val="007E5C4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E62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6253"/>
    <w:pPr>
      <w:widowControl w:val="0"/>
      <w:shd w:val="clear" w:color="auto" w:fill="FFFFFF"/>
      <w:spacing w:after="540" w:line="319" w:lineRule="exact"/>
    </w:pPr>
    <w:rPr>
      <w:rFonts w:eastAsia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73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97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1564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7E5C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5C46"/>
    <w:pPr>
      <w:widowControl w:val="0"/>
      <w:shd w:val="clear" w:color="auto" w:fill="FFFFFF"/>
      <w:spacing w:after="0" w:line="319" w:lineRule="exact"/>
      <w:jc w:val="center"/>
      <w:outlineLvl w:val="0"/>
    </w:pPr>
    <w:rPr>
      <w:rFonts w:eastAsia="Times New Roman"/>
      <w:b/>
      <w:bCs/>
    </w:rPr>
  </w:style>
  <w:style w:type="paragraph" w:styleId="a5">
    <w:name w:val="No Spacing"/>
    <w:uiPriority w:val="1"/>
    <w:qFormat/>
    <w:rsid w:val="007E5C4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E62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6253"/>
    <w:pPr>
      <w:widowControl w:val="0"/>
      <w:shd w:val="clear" w:color="auto" w:fill="FFFFFF"/>
      <w:spacing w:after="540" w:line="319" w:lineRule="exact"/>
    </w:pPr>
    <w:rPr>
      <w:rFonts w:eastAsia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СП</cp:lastModifiedBy>
  <cp:revision>2</cp:revision>
  <cp:lastPrinted>2020-09-15T05:45:00Z</cp:lastPrinted>
  <dcterms:created xsi:type="dcterms:W3CDTF">2020-09-15T05:47:00Z</dcterms:created>
  <dcterms:modified xsi:type="dcterms:W3CDTF">2020-09-15T05:47:00Z</dcterms:modified>
</cp:coreProperties>
</file>