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A51E1A" w:rsidRDefault="00B536AF" w:rsidP="00A51E1A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 w:rsidR="007C75A0">
        <w:rPr>
          <w:b/>
          <w:sz w:val="28"/>
          <w:szCs w:val="28"/>
        </w:rPr>
        <w:t>0</w:t>
      </w:r>
      <w:r w:rsidR="008238FA">
        <w:rPr>
          <w:b/>
          <w:sz w:val="28"/>
          <w:szCs w:val="28"/>
        </w:rPr>
        <w:t>2</w:t>
      </w:r>
      <w:r w:rsidRPr="003961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C75A0">
        <w:rPr>
          <w:b/>
          <w:sz w:val="28"/>
          <w:szCs w:val="28"/>
        </w:rPr>
        <w:t>4</w:t>
      </w:r>
      <w:r w:rsidRPr="00396102">
        <w:rPr>
          <w:b/>
          <w:sz w:val="28"/>
          <w:szCs w:val="28"/>
        </w:rPr>
        <w:t xml:space="preserve">.2014 г.                                        п. Молоково        </w:t>
      </w:r>
      <w:r>
        <w:rPr>
          <w:b/>
          <w:sz w:val="28"/>
          <w:szCs w:val="28"/>
        </w:rPr>
        <w:t xml:space="preserve">                               </w:t>
      </w:r>
      <w:r w:rsidRPr="003961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9B764C">
        <w:rPr>
          <w:b/>
          <w:sz w:val="28"/>
          <w:szCs w:val="28"/>
        </w:rPr>
        <w:t>9</w:t>
      </w:r>
    </w:p>
    <w:p w:rsidR="00A51E1A" w:rsidRDefault="00A51E1A" w:rsidP="00A51E1A">
      <w:pPr>
        <w:rPr>
          <w:b/>
          <w:sz w:val="28"/>
          <w:szCs w:val="28"/>
        </w:rPr>
      </w:pPr>
    </w:p>
    <w:p w:rsidR="00A51E1A" w:rsidRPr="00A51E1A" w:rsidRDefault="00A51E1A" w:rsidP="00A51E1A">
      <w:pPr>
        <w:spacing w:line="276" w:lineRule="auto"/>
        <w:jc w:val="both"/>
        <w:rPr>
          <w:rStyle w:val="a3"/>
          <w:b w:val="0"/>
          <w:sz w:val="28"/>
          <w:szCs w:val="28"/>
        </w:rPr>
      </w:pPr>
      <w:r w:rsidRPr="00A51E1A">
        <w:rPr>
          <w:b/>
          <w:bCs/>
          <w:sz w:val="28"/>
          <w:szCs w:val="28"/>
        </w:rPr>
        <w:t xml:space="preserve">Об утверждении Положения о </w:t>
      </w:r>
      <w:r w:rsidRPr="00A51E1A">
        <w:rPr>
          <w:b/>
          <w:sz w:val="28"/>
          <w:szCs w:val="28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Молоковского сельского поселения Молоковского района Тверской области</w:t>
      </w:r>
    </w:p>
    <w:p w:rsidR="00A51E1A" w:rsidRPr="00A51E1A" w:rsidRDefault="00A51E1A" w:rsidP="00A51E1A">
      <w:pPr>
        <w:spacing w:line="276" w:lineRule="auto"/>
        <w:jc w:val="both"/>
        <w:rPr>
          <w:rStyle w:val="a3"/>
          <w:b w:val="0"/>
          <w:sz w:val="28"/>
          <w:szCs w:val="28"/>
        </w:rPr>
      </w:pPr>
    </w:p>
    <w:p w:rsidR="005B6DF3" w:rsidRPr="005B6DF3" w:rsidRDefault="00A51E1A" w:rsidP="005B6D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DF3">
        <w:rPr>
          <w:sz w:val="28"/>
          <w:szCs w:val="28"/>
        </w:rPr>
        <w:t xml:space="preserve">В соответствии с </w:t>
      </w:r>
      <w:hyperlink r:id="rId5" w:history="1">
        <w:r w:rsidRPr="005B6DF3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 w:rsidRPr="005B6DF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5B6DF3">
          <w:rPr>
            <w:sz w:val="28"/>
            <w:szCs w:val="28"/>
          </w:rPr>
          <w:t>1994 г</w:t>
        </w:r>
      </w:smartTag>
      <w:r w:rsidRPr="005B6DF3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5B6DF3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5B6DF3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B6DF3">
          <w:rPr>
            <w:sz w:val="28"/>
            <w:szCs w:val="28"/>
          </w:rPr>
          <w:t>2003 г</w:t>
        </w:r>
      </w:smartTag>
      <w:r w:rsidRPr="005B6DF3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5B6DF3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="005B6DF3" w:rsidRPr="005B6DF3">
        <w:rPr>
          <w:sz w:val="28"/>
          <w:szCs w:val="28"/>
        </w:rPr>
        <w:t xml:space="preserve"> администрации Тверской области</w:t>
      </w:r>
      <w:r w:rsidRPr="005B6DF3">
        <w:rPr>
          <w:sz w:val="28"/>
          <w:szCs w:val="28"/>
        </w:rPr>
        <w:t xml:space="preserve"> </w:t>
      </w:r>
      <w:r w:rsidR="005B6DF3" w:rsidRPr="005B6DF3">
        <w:rPr>
          <w:sz w:val="28"/>
          <w:szCs w:val="28"/>
        </w:rPr>
        <w:t xml:space="preserve">от 22 декабря </w:t>
      </w:r>
      <w:smartTag w:uri="urn:schemas-microsoft-com:office:smarttags" w:element="metricconverter">
        <w:smartTagPr>
          <w:attr w:name="ProductID" w:val="2005 г"/>
        </w:smartTagPr>
        <w:r w:rsidR="005B6DF3" w:rsidRPr="005B6DF3">
          <w:rPr>
            <w:sz w:val="28"/>
            <w:szCs w:val="28"/>
          </w:rPr>
          <w:t>2005 г</w:t>
        </w:r>
      </w:smartTag>
      <w:r w:rsidR="005B6DF3" w:rsidRPr="005B6DF3">
        <w:rPr>
          <w:sz w:val="28"/>
          <w:szCs w:val="28"/>
        </w:rPr>
        <w:t xml:space="preserve">. N 333-па «О тверской территориальной подсистеме единой государственной системы предупреждения и ликвидации чрезвычайных ситуаций» (в ред. </w:t>
      </w:r>
      <w:hyperlink r:id="rId8" w:history="1">
        <w:r w:rsidR="005B6DF3" w:rsidRPr="005B6DF3">
          <w:rPr>
            <w:sz w:val="28"/>
            <w:szCs w:val="28"/>
          </w:rPr>
          <w:t>Постановления</w:t>
        </w:r>
      </w:hyperlink>
      <w:r w:rsidR="005B6DF3" w:rsidRPr="005B6DF3">
        <w:rPr>
          <w:sz w:val="28"/>
          <w:szCs w:val="28"/>
        </w:rPr>
        <w:t xml:space="preserve"> Правительства Тверской области</w:t>
      </w:r>
      <w:r w:rsidR="005B6DF3">
        <w:rPr>
          <w:sz w:val="28"/>
          <w:szCs w:val="28"/>
        </w:rPr>
        <w:t xml:space="preserve"> </w:t>
      </w:r>
      <w:r w:rsidR="005B6DF3" w:rsidRPr="005B6DF3">
        <w:rPr>
          <w:sz w:val="28"/>
          <w:szCs w:val="28"/>
        </w:rPr>
        <w:t xml:space="preserve">от 03.09.2012 N 517-пп) </w:t>
      </w:r>
    </w:p>
    <w:p w:rsidR="005B6DF3" w:rsidRDefault="005B6DF3" w:rsidP="00A51E1A">
      <w:pPr>
        <w:spacing w:line="276" w:lineRule="auto"/>
        <w:jc w:val="both"/>
        <w:rPr>
          <w:sz w:val="28"/>
          <w:szCs w:val="28"/>
        </w:rPr>
      </w:pPr>
    </w:p>
    <w:p w:rsidR="00A51E1A" w:rsidRDefault="005B6DF3" w:rsidP="00A51E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6DF3" w:rsidRPr="00A51E1A" w:rsidRDefault="005B6DF3" w:rsidP="00A51E1A">
      <w:pPr>
        <w:spacing w:line="276" w:lineRule="auto"/>
        <w:jc w:val="both"/>
        <w:rPr>
          <w:sz w:val="28"/>
          <w:szCs w:val="28"/>
        </w:rPr>
      </w:pPr>
    </w:p>
    <w:p w:rsidR="00A51E1A" w:rsidRPr="00A51E1A" w:rsidRDefault="00A51E1A" w:rsidP="00A51E1A">
      <w:pPr>
        <w:spacing w:line="276" w:lineRule="auto"/>
        <w:jc w:val="both"/>
        <w:rPr>
          <w:sz w:val="28"/>
          <w:szCs w:val="28"/>
        </w:rPr>
      </w:pPr>
      <w:r w:rsidRPr="00A51E1A">
        <w:rPr>
          <w:sz w:val="28"/>
          <w:szCs w:val="28"/>
        </w:rPr>
        <w:t>1. Утвердить:</w:t>
      </w:r>
    </w:p>
    <w:p w:rsidR="005B6DF3" w:rsidRDefault="00A51E1A" w:rsidP="005B6DF3">
      <w:pPr>
        <w:spacing w:line="276" w:lineRule="auto"/>
        <w:jc w:val="both"/>
        <w:rPr>
          <w:sz w:val="28"/>
          <w:szCs w:val="28"/>
        </w:rPr>
      </w:pPr>
      <w:r w:rsidRPr="00A51E1A">
        <w:rPr>
          <w:sz w:val="28"/>
          <w:szCs w:val="28"/>
        </w:rPr>
        <w:t xml:space="preserve">1.1. </w:t>
      </w:r>
      <w:hyperlink w:anchor="sub_1000" w:history="1">
        <w:r w:rsidRPr="005B6DF3">
          <w:rPr>
            <w:rStyle w:val="a3"/>
            <w:b w:val="0"/>
            <w:color w:val="auto"/>
            <w:sz w:val="28"/>
            <w:szCs w:val="28"/>
          </w:rPr>
          <w:t>Положение</w:t>
        </w:r>
      </w:hyperlink>
      <w:r w:rsidRPr="00A51E1A">
        <w:rPr>
          <w:sz w:val="28"/>
          <w:szCs w:val="28"/>
        </w:rPr>
        <w:t xml:space="preserve"> </w:t>
      </w:r>
      <w:r w:rsidRPr="00A51E1A">
        <w:rPr>
          <w:bCs/>
          <w:sz w:val="28"/>
          <w:szCs w:val="28"/>
        </w:rPr>
        <w:t>о</w:t>
      </w:r>
      <w:r w:rsidRPr="00A51E1A">
        <w:rPr>
          <w:b/>
          <w:bCs/>
          <w:sz w:val="28"/>
          <w:szCs w:val="28"/>
        </w:rPr>
        <w:t xml:space="preserve"> </w:t>
      </w:r>
      <w:r w:rsidRPr="00A51E1A">
        <w:rPr>
          <w:bCs/>
          <w:sz w:val="28"/>
          <w:szCs w:val="28"/>
        </w:rPr>
        <w:t>муниципальном</w:t>
      </w:r>
      <w:r w:rsidRPr="00A51E1A">
        <w:rPr>
          <w:b/>
          <w:sz w:val="28"/>
          <w:szCs w:val="28"/>
          <w:lang w:eastAsia="ru-RU"/>
        </w:rPr>
        <w:t xml:space="preserve"> </w:t>
      </w:r>
      <w:r w:rsidRPr="00A51E1A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A51E1A">
        <w:rPr>
          <w:sz w:val="28"/>
          <w:szCs w:val="28"/>
        </w:rPr>
        <w:t xml:space="preserve"> на территории </w:t>
      </w:r>
      <w:r w:rsidR="005B6DF3">
        <w:rPr>
          <w:sz w:val="28"/>
          <w:szCs w:val="28"/>
        </w:rPr>
        <w:t xml:space="preserve">Молоковского </w:t>
      </w:r>
      <w:r w:rsidRPr="00A51E1A">
        <w:rPr>
          <w:sz w:val="28"/>
          <w:szCs w:val="28"/>
        </w:rPr>
        <w:t xml:space="preserve">сельского поселения </w:t>
      </w:r>
      <w:r w:rsidR="005B6DF3">
        <w:rPr>
          <w:sz w:val="28"/>
          <w:szCs w:val="28"/>
        </w:rPr>
        <w:t xml:space="preserve">Молоковского </w:t>
      </w:r>
      <w:r w:rsidRPr="00A51E1A">
        <w:rPr>
          <w:sz w:val="28"/>
          <w:szCs w:val="28"/>
        </w:rPr>
        <w:t xml:space="preserve">района </w:t>
      </w:r>
      <w:r w:rsidR="005B6DF3">
        <w:rPr>
          <w:sz w:val="28"/>
          <w:szCs w:val="28"/>
        </w:rPr>
        <w:t xml:space="preserve">Тверской области </w:t>
      </w:r>
      <w:r w:rsidRPr="00A51E1A">
        <w:rPr>
          <w:sz w:val="28"/>
          <w:szCs w:val="28"/>
        </w:rPr>
        <w:t>(Приложение № 1).</w:t>
      </w:r>
      <w:bookmarkStart w:id="0" w:name="sub_12"/>
    </w:p>
    <w:p w:rsidR="005B6DF3" w:rsidRDefault="00A51E1A" w:rsidP="005B6DF3">
      <w:pPr>
        <w:spacing w:line="276" w:lineRule="auto"/>
        <w:jc w:val="both"/>
        <w:rPr>
          <w:sz w:val="28"/>
          <w:szCs w:val="28"/>
        </w:rPr>
      </w:pPr>
      <w:r w:rsidRPr="00A51E1A">
        <w:rPr>
          <w:sz w:val="28"/>
          <w:szCs w:val="28"/>
        </w:rPr>
        <w:t xml:space="preserve">1.2. </w:t>
      </w:r>
      <w:r w:rsidRPr="005B6DF3">
        <w:rPr>
          <w:rStyle w:val="a3"/>
          <w:b w:val="0"/>
          <w:color w:val="auto"/>
          <w:sz w:val="28"/>
          <w:szCs w:val="28"/>
        </w:rPr>
        <w:t>Структуру</w:t>
      </w:r>
      <w:r w:rsidRPr="00A51E1A">
        <w:rPr>
          <w:sz w:val="28"/>
          <w:szCs w:val="28"/>
        </w:rPr>
        <w:t xml:space="preserve"> </w:t>
      </w:r>
      <w:r w:rsidRPr="00A51E1A">
        <w:rPr>
          <w:bCs/>
          <w:sz w:val="28"/>
          <w:szCs w:val="28"/>
        </w:rPr>
        <w:t>муниципального</w:t>
      </w:r>
      <w:r w:rsidRPr="00A51E1A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5B6DF3">
        <w:rPr>
          <w:sz w:val="28"/>
          <w:szCs w:val="28"/>
        </w:rPr>
        <w:t xml:space="preserve">Молоковского </w:t>
      </w:r>
      <w:r w:rsidRPr="00A51E1A">
        <w:rPr>
          <w:sz w:val="28"/>
          <w:szCs w:val="28"/>
        </w:rPr>
        <w:t>сельского поселения (Приложение № 2).</w:t>
      </w:r>
      <w:bookmarkEnd w:id="0"/>
    </w:p>
    <w:p w:rsidR="00A51E1A" w:rsidRPr="00A51E1A" w:rsidRDefault="005B6DF3" w:rsidP="005B6D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1E1A" w:rsidRPr="00A51E1A">
        <w:rPr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Pr="005B6DF3">
          <w:rPr>
            <w:rStyle w:val="a3"/>
            <w:b w:val="0"/>
            <w:color w:val="auto"/>
            <w:sz w:val="28"/>
            <w:szCs w:val="28"/>
          </w:rPr>
          <w:t>официального</w:t>
        </w:r>
      </w:hyperlink>
      <w:r>
        <w:rPr>
          <w:b/>
          <w:sz w:val="28"/>
          <w:szCs w:val="28"/>
        </w:rPr>
        <w:t xml:space="preserve"> </w:t>
      </w:r>
      <w:r w:rsidRPr="005B6DF3">
        <w:rPr>
          <w:sz w:val="28"/>
          <w:szCs w:val="28"/>
        </w:rPr>
        <w:t>обнародования</w:t>
      </w:r>
      <w:r w:rsidR="00A51E1A" w:rsidRPr="00A51E1A">
        <w:rPr>
          <w:sz w:val="28"/>
          <w:szCs w:val="28"/>
        </w:rPr>
        <w:t>.</w:t>
      </w:r>
    </w:p>
    <w:p w:rsidR="00A51E1A" w:rsidRPr="00A51E1A" w:rsidRDefault="00A51E1A" w:rsidP="00A51E1A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A51E1A" w:rsidRPr="00A51E1A" w:rsidRDefault="00A51E1A" w:rsidP="00A51E1A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1E1A">
        <w:rPr>
          <w:sz w:val="28"/>
          <w:szCs w:val="28"/>
        </w:rPr>
        <w:t xml:space="preserve">Глава администрации </w:t>
      </w:r>
    </w:p>
    <w:p w:rsidR="00A51E1A" w:rsidRPr="00A51E1A" w:rsidRDefault="005B6DF3" w:rsidP="005B6DF3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Молоковского </w:t>
      </w:r>
      <w:r w:rsidR="00A51E1A" w:rsidRPr="00A51E1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Г.Н.Малинин</w:t>
      </w:r>
    </w:p>
    <w:p w:rsidR="00A51E1A" w:rsidRPr="005B6DF3" w:rsidRDefault="00A51E1A" w:rsidP="00A51E1A">
      <w:pPr>
        <w:keepNext/>
        <w:keepLines/>
        <w:widowControl/>
        <w:ind w:firstLine="720"/>
        <w:jc w:val="right"/>
        <w:rPr>
          <w:color w:val="auto"/>
        </w:rPr>
      </w:pPr>
      <w:r w:rsidRPr="006D309A">
        <w:rPr>
          <w:rStyle w:val="a4"/>
          <w:b w:val="0"/>
          <w:bCs/>
        </w:rPr>
        <w:br w:type="page"/>
      </w:r>
      <w:r w:rsidRPr="005B6DF3">
        <w:rPr>
          <w:rStyle w:val="a4"/>
          <w:b w:val="0"/>
          <w:bCs/>
          <w:color w:val="auto"/>
        </w:rPr>
        <w:lastRenderedPageBreak/>
        <w:t>Приложение № 1</w:t>
      </w:r>
    </w:p>
    <w:p w:rsidR="00A51E1A" w:rsidRPr="005B6DF3" w:rsidRDefault="00A51E1A" w:rsidP="00A51E1A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5B6DF3">
        <w:rPr>
          <w:rStyle w:val="a4"/>
          <w:b w:val="0"/>
          <w:bCs/>
          <w:color w:val="auto"/>
        </w:rPr>
        <w:t xml:space="preserve">к </w:t>
      </w:r>
      <w:r w:rsidRPr="005B6DF3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5B6DF3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A51E1A" w:rsidRPr="005B6DF3" w:rsidRDefault="005B6DF3" w:rsidP="00A51E1A">
      <w:pPr>
        <w:keepNext/>
        <w:keepLines/>
        <w:widowControl/>
        <w:ind w:firstLine="720"/>
        <w:jc w:val="right"/>
        <w:rPr>
          <w:color w:val="auto"/>
        </w:rPr>
      </w:pPr>
      <w:r w:rsidRPr="005B6DF3">
        <w:rPr>
          <w:color w:val="auto"/>
        </w:rPr>
        <w:t xml:space="preserve">Молоковского </w:t>
      </w:r>
      <w:r w:rsidR="00A51E1A" w:rsidRPr="005B6DF3">
        <w:rPr>
          <w:color w:val="auto"/>
        </w:rPr>
        <w:t xml:space="preserve">сельского поселения </w:t>
      </w:r>
    </w:p>
    <w:p w:rsidR="00A51E1A" w:rsidRPr="005B6DF3" w:rsidRDefault="00A51E1A" w:rsidP="00A51E1A">
      <w:pPr>
        <w:keepNext/>
        <w:keepLines/>
        <w:widowControl/>
        <w:ind w:firstLine="720"/>
        <w:jc w:val="right"/>
        <w:rPr>
          <w:color w:val="auto"/>
        </w:rPr>
      </w:pPr>
      <w:r w:rsidRPr="005B6DF3">
        <w:rPr>
          <w:rStyle w:val="a4"/>
          <w:b w:val="0"/>
          <w:bCs/>
          <w:color w:val="auto"/>
        </w:rPr>
        <w:t xml:space="preserve">от </w:t>
      </w:r>
      <w:r w:rsidR="005B6DF3">
        <w:rPr>
          <w:rStyle w:val="a4"/>
          <w:b w:val="0"/>
          <w:bCs/>
          <w:color w:val="auto"/>
        </w:rPr>
        <w:t>02.04.</w:t>
      </w:r>
      <w:r w:rsidRPr="005B6DF3">
        <w:rPr>
          <w:rStyle w:val="a4"/>
          <w:b w:val="0"/>
          <w:bCs/>
          <w:color w:val="auto"/>
        </w:rPr>
        <w:t>201</w:t>
      </w:r>
      <w:r w:rsidR="005B6DF3">
        <w:rPr>
          <w:rStyle w:val="a4"/>
          <w:b w:val="0"/>
          <w:bCs/>
          <w:color w:val="auto"/>
        </w:rPr>
        <w:t>4</w:t>
      </w:r>
      <w:r w:rsidRPr="005B6DF3">
        <w:rPr>
          <w:rStyle w:val="a4"/>
          <w:b w:val="0"/>
          <w:bCs/>
          <w:color w:val="auto"/>
        </w:rPr>
        <w:t xml:space="preserve">г. № </w:t>
      </w:r>
      <w:r w:rsidR="005B6DF3">
        <w:rPr>
          <w:rStyle w:val="a4"/>
          <w:b w:val="0"/>
          <w:bCs/>
          <w:color w:val="auto"/>
        </w:rPr>
        <w:t>1</w:t>
      </w:r>
      <w:r w:rsidR="009B764C">
        <w:rPr>
          <w:rStyle w:val="a4"/>
          <w:b w:val="0"/>
          <w:bCs/>
          <w:color w:val="auto"/>
        </w:rPr>
        <w:t>9</w:t>
      </w:r>
    </w:p>
    <w:p w:rsidR="00A51E1A" w:rsidRPr="006D309A" w:rsidRDefault="00A51E1A" w:rsidP="00A51E1A">
      <w:pPr>
        <w:keepNext/>
        <w:keepLines/>
        <w:widowControl/>
        <w:ind w:firstLine="720"/>
        <w:jc w:val="both"/>
      </w:pPr>
    </w:p>
    <w:p w:rsidR="00A51E1A" w:rsidRPr="006D309A" w:rsidRDefault="00A51E1A" w:rsidP="00A51E1A">
      <w:pPr>
        <w:keepNext/>
        <w:keepLines/>
        <w:widowControl/>
        <w:ind w:firstLine="720"/>
        <w:jc w:val="both"/>
      </w:pPr>
    </w:p>
    <w:p w:rsidR="009B764C" w:rsidRDefault="00A51E1A" w:rsidP="009B764C">
      <w:pPr>
        <w:keepNext/>
        <w:keepLines/>
        <w:ind w:firstLine="567"/>
        <w:jc w:val="center"/>
        <w:rPr>
          <w:b/>
          <w:sz w:val="28"/>
          <w:szCs w:val="28"/>
        </w:rPr>
      </w:pPr>
      <w:r w:rsidRPr="009B764C">
        <w:rPr>
          <w:b/>
          <w:sz w:val="28"/>
          <w:szCs w:val="28"/>
        </w:rPr>
        <w:t>Положение</w:t>
      </w:r>
      <w:r w:rsidRPr="009B764C">
        <w:rPr>
          <w:b/>
          <w:sz w:val="28"/>
          <w:szCs w:val="28"/>
        </w:rPr>
        <w:br/>
        <w:t>о муниципальном</w:t>
      </w:r>
      <w:r w:rsidRPr="009B764C">
        <w:rPr>
          <w:b/>
          <w:sz w:val="28"/>
          <w:szCs w:val="28"/>
          <w:lang w:eastAsia="ru-RU"/>
        </w:rPr>
        <w:t xml:space="preserve"> </w:t>
      </w:r>
      <w:r w:rsidRPr="009B764C">
        <w:rPr>
          <w:b/>
          <w:sz w:val="28"/>
          <w:szCs w:val="28"/>
        </w:rPr>
        <w:t xml:space="preserve">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5B6DF3" w:rsidRPr="009B764C">
        <w:rPr>
          <w:b/>
          <w:sz w:val="28"/>
          <w:szCs w:val="28"/>
        </w:rPr>
        <w:t xml:space="preserve">Молоковского </w:t>
      </w:r>
      <w:r w:rsidRPr="009B764C">
        <w:rPr>
          <w:b/>
          <w:sz w:val="28"/>
          <w:szCs w:val="28"/>
        </w:rPr>
        <w:t xml:space="preserve">сельского поселения </w:t>
      </w:r>
      <w:r w:rsidR="005B6DF3" w:rsidRPr="009B764C">
        <w:rPr>
          <w:b/>
          <w:sz w:val="28"/>
          <w:szCs w:val="28"/>
        </w:rPr>
        <w:t>Молоковского</w:t>
      </w:r>
      <w:r w:rsidRPr="009B764C">
        <w:rPr>
          <w:b/>
          <w:sz w:val="28"/>
          <w:szCs w:val="28"/>
        </w:rPr>
        <w:t xml:space="preserve"> района </w:t>
      </w:r>
      <w:r w:rsidR="005B6DF3" w:rsidRPr="009B764C">
        <w:rPr>
          <w:b/>
          <w:sz w:val="28"/>
          <w:szCs w:val="28"/>
        </w:rPr>
        <w:t>Тверской</w:t>
      </w:r>
      <w:r w:rsidRPr="009B764C">
        <w:rPr>
          <w:b/>
          <w:sz w:val="28"/>
          <w:szCs w:val="28"/>
        </w:rPr>
        <w:t xml:space="preserve"> области</w:t>
      </w:r>
    </w:p>
    <w:p w:rsidR="009B764C" w:rsidRDefault="009B764C" w:rsidP="009B764C">
      <w:pPr>
        <w:keepNext/>
        <w:keepLines/>
        <w:ind w:firstLine="567"/>
        <w:jc w:val="center"/>
        <w:rPr>
          <w:b/>
          <w:sz w:val="28"/>
          <w:szCs w:val="28"/>
        </w:rPr>
      </w:pPr>
    </w:p>
    <w:p w:rsidR="009B764C" w:rsidRPr="009B764C" w:rsidRDefault="00A51E1A" w:rsidP="009B764C">
      <w:pPr>
        <w:keepNext/>
        <w:keepLines/>
        <w:ind w:firstLine="567"/>
        <w:jc w:val="both"/>
        <w:rPr>
          <w:sz w:val="28"/>
          <w:szCs w:val="28"/>
        </w:rPr>
      </w:pPr>
      <w:r w:rsidRPr="005B6DF3">
        <w:rPr>
          <w:sz w:val="28"/>
          <w:szCs w:val="28"/>
        </w:rPr>
        <w:br/>
      </w:r>
      <w:r w:rsidR="009B764C" w:rsidRPr="009B764C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="009B764C" w:rsidRPr="009B764C">
        <w:rPr>
          <w:bCs/>
          <w:sz w:val="28"/>
          <w:szCs w:val="28"/>
        </w:rPr>
        <w:t>муниципального</w:t>
      </w:r>
      <w:r w:rsidR="009B764C" w:rsidRPr="009B764C">
        <w:rPr>
          <w:b/>
          <w:sz w:val="28"/>
          <w:szCs w:val="28"/>
        </w:rPr>
        <w:t xml:space="preserve"> </w:t>
      </w:r>
      <w:r w:rsidR="009B764C" w:rsidRPr="009B764C">
        <w:rPr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9B764C" w:rsidRPr="009B764C">
        <w:rPr>
          <w:sz w:val="28"/>
          <w:szCs w:val="28"/>
        </w:rPr>
        <w:t xml:space="preserve"> на территории </w:t>
      </w:r>
      <w:r w:rsidR="002E4AA3">
        <w:rPr>
          <w:sz w:val="28"/>
          <w:szCs w:val="28"/>
        </w:rPr>
        <w:t>Молоковского</w:t>
      </w:r>
      <w:r w:rsidR="009B764C" w:rsidRPr="009B764C">
        <w:rPr>
          <w:sz w:val="28"/>
          <w:szCs w:val="28"/>
        </w:rPr>
        <w:t xml:space="preserve"> сельского поселения  Молоковского района Тверской области (далее - сельское звено ТП РСЧС).</w:t>
      </w:r>
    </w:p>
    <w:p w:rsidR="009B764C" w:rsidRPr="009B764C" w:rsidRDefault="009B764C" w:rsidP="009B764C">
      <w:pPr>
        <w:keepNext/>
        <w:keepLines/>
        <w:ind w:firstLine="567"/>
        <w:jc w:val="both"/>
        <w:rPr>
          <w:bCs/>
          <w:sz w:val="28"/>
          <w:szCs w:val="28"/>
        </w:rPr>
      </w:pPr>
      <w:r w:rsidRPr="009B764C">
        <w:rPr>
          <w:sz w:val="28"/>
          <w:szCs w:val="28"/>
        </w:rPr>
        <w:t xml:space="preserve">2. </w:t>
      </w:r>
      <w:proofErr w:type="gramStart"/>
      <w:r w:rsidRPr="009B764C">
        <w:rPr>
          <w:sz w:val="28"/>
          <w:szCs w:val="28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поселения, организаций, предприятий и учреждений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9B764C">
        <w:rPr>
          <w:rStyle w:val="a3"/>
          <w:b w:val="0"/>
          <w:color w:val="000000"/>
          <w:sz w:val="28"/>
          <w:szCs w:val="28"/>
        </w:rPr>
        <w:t>Федеральным законом</w:t>
      </w:r>
      <w:r w:rsidRPr="009B764C">
        <w:rPr>
          <w:sz w:val="28"/>
          <w:szCs w:val="28"/>
        </w:rPr>
        <w:t xml:space="preserve"> от 21 декабря 1994 г. № 68-ФЗ</w:t>
      </w:r>
      <w:proofErr w:type="gramEnd"/>
      <w:r w:rsidRPr="009B764C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0" w:history="1">
        <w:r w:rsidRPr="009B764C">
          <w:rPr>
            <w:rStyle w:val="a3"/>
            <w:b w:val="0"/>
            <w:color w:val="000000"/>
            <w:sz w:val="28"/>
            <w:szCs w:val="28"/>
          </w:rPr>
          <w:t>Законом</w:t>
        </w:r>
      </w:hyperlink>
      <w:r w:rsidRPr="009B764C">
        <w:rPr>
          <w:b/>
          <w:sz w:val="28"/>
          <w:szCs w:val="28"/>
        </w:rPr>
        <w:t xml:space="preserve"> </w:t>
      </w:r>
      <w:r w:rsidRPr="009B764C">
        <w:rPr>
          <w:bCs/>
          <w:sz w:val="28"/>
          <w:szCs w:val="28"/>
        </w:rPr>
        <w:t>Тверской области «О защите населения и территорий Тверской области от чрезвычайных ситуаций природного и техногенного характера».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поселения, в его состав входят объектовые звенья, находящиеся на территории сельского поселения.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4. Сельское звено ТП РСЧС включает два уровня: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5. Координационными органами сельского звена ТП РСЧС являются: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lastRenderedPageBreak/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и территориальных структурных подразделений администрации сельского поселения;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и руководителями организаций.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9B764C" w:rsidRPr="009B764C" w:rsidRDefault="009B764C" w:rsidP="009B764C">
      <w:pPr>
        <w:keepNext/>
        <w:ind w:firstLine="567"/>
        <w:jc w:val="both"/>
        <w:rPr>
          <w:sz w:val="28"/>
          <w:szCs w:val="28"/>
        </w:rPr>
      </w:pPr>
      <w:proofErr w:type="gramStart"/>
      <w:r w:rsidRPr="009B764C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Тверской области и правовыми актами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администрация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едина</w:t>
      </w:r>
      <w:r w:rsidR="002E4AA3">
        <w:rPr>
          <w:sz w:val="28"/>
          <w:szCs w:val="28"/>
        </w:rPr>
        <w:t xml:space="preserve">я дежурно-диспетчерская служба  </w:t>
      </w:r>
      <w:r w:rsidRPr="009B764C">
        <w:rPr>
          <w:sz w:val="28"/>
          <w:szCs w:val="28"/>
        </w:rPr>
        <w:t>администрации Молоковского района;</w:t>
      </w:r>
    </w:p>
    <w:p w:rsidR="009B764C" w:rsidRPr="009B764C" w:rsidRDefault="009B764C" w:rsidP="009B764C">
      <w:pPr>
        <w:keepNext/>
        <w:keepLines/>
        <w:ind w:firstLine="567"/>
        <w:jc w:val="both"/>
        <w:rPr>
          <w:b/>
          <w:bCs/>
          <w:sz w:val="28"/>
          <w:szCs w:val="28"/>
        </w:rPr>
      </w:pPr>
      <w:r w:rsidRPr="009B764C">
        <w:rPr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Тверской  области, правовыми актами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и решениями руководителей организаций (объектов).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8. Для ликвидации чрезвычайных ситуаций создаются и используются: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резервы финансовых и материальных ресурсов администрации сельского поселения;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lastRenderedPageBreak/>
        <w:t>резервы финансовых и материальных ресурсов организаций и общественных объединений.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поселения, на объектовом уровне - решением руководителей организаций.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9B764C">
        <w:rPr>
          <w:sz w:val="28"/>
          <w:szCs w:val="28"/>
        </w:rPr>
        <w:t>контроль за</w:t>
      </w:r>
      <w:proofErr w:type="gramEnd"/>
      <w:r w:rsidRPr="009B764C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1" w:name="sub_1012"/>
      <w:r w:rsidRPr="009B764C">
        <w:rPr>
          <w:sz w:val="28"/>
          <w:szCs w:val="28"/>
        </w:rPr>
        <w:t>9. Информационное обеспечение сельского звена ТП РСЧС осуществляется с использованием операторов сотовой связи на основе договоров, ОАО «</w:t>
      </w:r>
      <w:proofErr w:type="spellStart"/>
      <w:r w:rsidRPr="009B764C">
        <w:rPr>
          <w:sz w:val="28"/>
          <w:szCs w:val="28"/>
        </w:rPr>
        <w:t>Ростелеком</w:t>
      </w:r>
      <w:proofErr w:type="spellEnd"/>
      <w:r w:rsidRPr="009B764C">
        <w:rPr>
          <w:sz w:val="28"/>
          <w:szCs w:val="28"/>
        </w:rPr>
        <w:t>» (по согласованию), с помощью нарочных и посыльных.</w:t>
      </w:r>
    </w:p>
    <w:bookmarkEnd w:id="1"/>
    <w:p w:rsidR="009B764C" w:rsidRPr="009B764C" w:rsidRDefault="009B764C" w:rsidP="009B764C">
      <w:pPr>
        <w:pStyle w:val="aa"/>
        <w:rPr>
          <w:sz w:val="28"/>
          <w:szCs w:val="28"/>
        </w:rPr>
      </w:pPr>
      <w:r w:rsidRPr="009B764C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и организациями в порядке, установленном Правительством Российской Федерации, нормативными правовыми актами Губернатора Тверской  области и администрации сельского поселения.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Тверской области.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2" w:name="sub_1013"/>
      <w:r w:rsidRPr="009B764C">
        <w:rPr>
          <w:sz w:val="28"/>
          <w:szCs w:val="28"/>
        </w:rPr>
        <w:t xml:space="preserve">10. </w:t>
      </w:r>
      <w:proofErr w:type="gramStart"/>
      <w:r w:rsidRPr="009B764C">
        <w:rPr>
          <w:sz w:val="28"/>
          <w:szCs w:val="28"/>
        </w:rPr>
        <w:t>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уполномоченным на решение задач в области  гражданской обороны, защиты населения и территорий от ЧС и обеспечения пожарной безопасности на территории сельского поселения.</w:t>
      </w:r>
      <w:proofErr w:type="gramEnd"/>
    </w:p>
    <w:bookmarkEnd w:id="2"/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:rsidR="009B764C" w:rsidRPr="009B764C" w:rsidRDefault="009B764C" w:rsidP="009B764C">
      <w:pPr>
        <w:pStyle w:val="aa"/>
        <w:rPr>
          <w:sz w:val="28"/>
          <w:szCs w:val="28"/>
        </w:rPr>
      </w:pPr>
      <w:bookmarkStart w:id="3" w:name="sub_1014"/>
      <w:r w:rsidRPr="009B764C">
        <w:rPr>
          <w:sz w:val="28"/>
          <w:szCs w:val="28"/>
        </w:rPr>
        <w:t xml:space="preserve">11. При отсутствии угрозы возникновения чрезвычайных ситуаций на объектах, территории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 органы управления и силы сельского звена ТП РСЧС функционируют в режиме повседневной деятельности.</w:t>
      </w:r>
    </w:p>
    <w:bookmarkEnd w:id="3"/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Решениями главы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lastRenderedPageBreak/>
        <w:t>режим чрезвычайной ситуации - при возникновении и ликвидации чрезвычайных ситуаций.</w:t>
      </w:r>
    </w:p>
    <w:p w:rsidR="009B764C" w:rsidRPr="009B764C" w:rsidRDefault="009B764C" w:rsidP="009B764C">
      <w:pPr>
        <w:pStyle w:val="aa"/>
        <w:rPr>
          <w:sz w:val="28"/>
          <w:szCs w:val="28"/>
        </w:rPr>
      </w:pPr>
      <w:bookmarkStart w:id="4" w:name="sub_1015"/>
      <w:r w:rsidRPr="009B764C">
        <w:rPr>
          <w:sz w:val="28"/>
          <w:szCs w:val="28"/>
        </w:rPr>
        <w:t>12.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9B764C" w:rsidRPr="009B764C" w:rsidRDefault="009B764C" w:rsidP="009B764C">
      <w:pPr>
        <w:pStyle w:val="2"/>
        <w:rPr>
          <w:szCs w:val="28"/>
        </w:rPr>
      </w:pPr>
      <w:r w:rsidRPr="009B764C">
        <w:rPr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местный уровень реагирования - решением главы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сельского поселения, оказавшимися в зоне чрезвычайной ситуации, если зона чрезвычайной ситуации находится в пределах территории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proofErr w:type="gramStart"/>
      <w:r w:rsidRPr="009B764C">
        <w:rPr>
          <w:sz w:val="28"/>
          <w:szCs w:val="28"/>
        </w:rPr>
        <w:t>региональный (межмуниципальный) уровень реагирования - решением Губернатора Тверской области при ликвидации чрезвычайной ситуации силами и средствами организаций, органов местного самоуправления  и органов исполнительной власти Тверской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сельского поселения, если зона чрезвычайной ситуации находится в пределах территории Тверской  области.</w:t>
      </w:r>
      <w:proofErr w:type="gramEnd"/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5" w:name="sub_1016"/>
      <w:r w:rsidRPr="009B764C">
        <w:rPr>
          <w:sz w:val="28"/>
          <w:szCs w:val="28"/>
        </w:rPr>
        <w:t xml:space="preserve">13. Решениями главы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9B764C" w:rsidRPr="009B764C" w:rsidRDefault="009B764C" w:rsidP="009B764C">
      <w:pPr>
        <w:pStyle w:val="2"/>
        <w:rPr>
          <w:szCs w:val="28"/>
        </w:rPr>
      </w:pPr>
      <w:r w:rsidRPr="009B764C">
        <w:rPr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Должностные лица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6" w:name="sub_1017"/>
      <w:r w:rsidRPr="009B764C">
        <w:rPr>
          <w:sz w:val="28"/>
          <w:szCs w:val="28"/>
        </w:rPr>
        <w:lastRenderedPageBreak/>
        <w:t xml:space="preserve">14.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7" w:name="sub_1018"/>
      <w:bookmarkEnd w:id="6"/>
      <w:r w:rsidRPr="009B764C">
        <w:rPr>
          <w:sz w:val="28"/>
          <w:szCs w:val="28"/>
        </w:rPr>
        <w:t xml:space="preserve">15. </w:t>
      </w:r>
      <w:proofErr w:type="gramStart"/>
      <w:r w:rsidRPr="009B764C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bookmarkEnd w:id="7"/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определяет порядок </w:t>
      </w:r>
      <w:proofErr w:type="spellStart"/>
      <w:r w:rsidRPr="009B764C">
        <w:rPr>
          <w:sz w:val="28"/>
          <w:szCs w:val="28"/>
        </w:rPr>
        <w:t>разбронирования</w:t>
      </w:r>
      <w:proofErr w:type="spellEnd"/>
      <w:r w:rsidRPr="009B764C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9B764C">
        <w:rPr>
          <w:sz w:val="28"/>
          <w:szCs w:val="28"/>
        </w:rPr>
        <w:t>дств св</w:t>
      </w:r>
      <w:proofErr w:type="gramEnd"/>
      <w:r w:rsidRPr="009B764C">
        <w:rPr>
          <w:sz w:val="28"/>
          <w:szCs w:val="28"/>
        </w:rPr>
        <w:t xml:space="preserve">язи и оповещения, а также иного имущества органов местного самоуправления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и организаций;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proofErr w:type="gramStart"/>
      <w:r w:rsidRPr="009B764C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проводит эвакуационные мероприятия,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2E4AA3">
        <w:rPr>
          <w:sz w:val="28"/>
          <w:szCs w:val="28"/>
        </w:rPr>
        <w:t>Молоковского</w:t>
      </w:r>
      <w:r w:rsidRPr="009B764C">
        <w:rPr>
          <w:sz w:val="28"/>
          <w:szCs w:val="28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8" w:name="sub_1019"/>
      <w:r w:rsidRPr="009B764C">
        <w:rPr>
          <w:sz w:val="28"/>
          <w:szCs w:val="28"/>
        </w:rPr>
        <w:t>16</w:t>
      </w:r>
      <w:r w:rsidR="002E4AA3">
        <w:rPr>
          <w:sz w:val="28"/>
          <w:szCs w:val="28"/>
        </w:rPr>
        <w:t>.</w:t>
      </w:r>
      <w:r w:rsidRPr="009B764C">
        <w:rPr>
          <w:sz w:val="28"/>
          <w:szCs w:val="28"/>
        </w:rPr>
        <w:t xml:space="preserve"> Основными мероприятиями, проводимыми органами управления и силами сельского звена ТП РСЧС являются: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9" w:name="sub_1191"/>
      <w:bookmarkEnd w:id="8"/>
      <w:r w:rsidRPr="009B764C">
        <w:rPr>
          <w:sz w:val="28"/>
          <w:szCs w:val="28"/>
        </w:rPr>
        <w:t>16.1. В режиме повседневной деятельности:</w:t>
      </w:r>
    </w:p>
    <w:bookmarkEnd w:id="9"/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764C" w:rsidRPr="009B764C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B764C" w:rsidRPr="009B764C" w:rsidRDefault="002E4AA3" w:rsidP="009B764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подготовка населения к действиям в чрезвычайных ситуациях;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sz w:val="28"/>
          <w:szCs w:val="28"/>
        </w:rPr>
        <w:t>Молоковского</w:t>
      </w:r>
      <w:r w:rsidR="009B764C" w:rsidRPr="009B764C">
        <w:rPr>
          <w:sz w:val="28"/>
          <w:szCs w:val="28"/>
        </w:rPr>
        <w:t xml:space="preserve"> сельского поселения;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10" w:name="sub_1192"/>
      <w:r w:rsidRPr="009B764C">
        <w:rPr>
          <w:sz w:val="28"/>
          <w:szCs w:val="28"/>
        </w:rPr>
        <w:t>16.2. В режиме повышенной готовности:</w:t>
      </w:r>
    </w:p>
    <w:bookmarkEnd w:id="10"/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 xml:space="preserve">усиление </w:t>
      </w:r>
      <w:proofErr w:type="gramStart"/>
      <w:r w:rsidR="009B764C" w:rsidRPr="009B764C">
        <w:rPr>
          <w:sz w:val="28"/>
          <w:szCs w:val="28"/>
        </w:rPr>
        <w:t>контроля за</w:t>
      </w:r>
      <w:proofErr w:type="gramEnd"/>
      <w:r w:rsidR="009B764C" w:rsidRPr="009B764C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 xml:space="preserve">оповещение главы администрации </w:t>
      </w:r>
      <w:r>
        <w:rPr>
          <w:sz w:val="28"/>
          <w:szCs w:val="28"/>
        </w:rPr>
        <w:t>Молоковского</w:t>
      </w:r>
      <w:r w:rsidR="009B764C" w:rsidRPr="009B764C">
        <w:rPr>
          <w:sz w:val="28"/>
          <w:szCs w:val="28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764C" w:rsidRPr="009B764C">
        <w:rPr>
          <w:sz w:val="28"/>
          <w:szCs w:val="28"/>
        </w:rPr>
        <w:t>проведение при необходимости эвакуационных мероприятий.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11" w:name="sub_1193"/>
      <w:r w:rsidRPr="009B764C">
        <w:rPr>
          <w:sz w:val="28"/>
          <w:szCs w:val="28"/>
        </w:rPr>
        <w:t>16.3. В режиме чрезвычайной ситуации:</w:t>
      </w:r>
    </w:p>
    <w:bookmarkEnd w:id="11"/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 xml:space="preserve">непрерывный </w:t>
      </w:r>
      <w:proofErr w:type="gramStart"/>
      <w:r w:rsidR="009B764C" w:rsidRPr="009B764C">
        <w:rPr>
          <w:sz w:val="28"/>
          <w:szCs w:val="28"/>
        </w:rPr>
        <w:t>контроль за</w:t>
      </w:r>
      <w:proofErr w:type="gramEnd"/>
      <w:r w:rsidR="009B764C" w:rsidRPr="009B764C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 xml:space="preserve">оповещение главы администрации </w:t>
      </w:r>
      <w:r>
        <w:rPr>
          <w:sz w:val="28"/>
          <w:szCs w:val="28"/>
        </w:rPr>
        <w:t>Молоковского</w:t>
      </w:r>
      <w:r w:rsidR="009B764C" w:rsidRPr="009B764C">
        <w:rPr>
          <w:sz w:val="28"/>
          <w:szCs w:val="28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Молоковского</w:t>
      </w:r>
      <w:r w:rsidR="009B764C" w:rsidRPr="009B764C">
        <w:rPr>
          <w:sz w:val="28"/>
          <w:szCs w:val="28"/>
        </w:rPr>
        <w:t xml:space="preserve"> сельского поселения, органов управления и сил сельского звена ТП РСЧС, руководителей организаций, а также населения сельского поселения о возникающих чрезвычайных ситуациях;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9B764C" w:rsidRPr="009B764C" w:rsidRDefault="002E4AA3" w:rsidP="009B764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>
        <w:rPr>
          <w:sz w:val="28"/>
          <w:szCs w:val="28"/>
        </w:rPr>
        <w:t>Молоко</w:t>
      </w:r>
      <w:r w:rsidR="009B764C" w:rsidRPr="009B764C">
        <w:rPr>
          <w:sz w:val="28"/>
          <w:szCs w:val="28"/>
        </w:rPr>
        <w:t>вского сельского поселения и организаций. Поддержание непрерывного взаимодействия с органами исполнительной власти Тверской области и территориальными органами управления федеральных органов исполнительной власти;</w:t>
      </w:r>
    </w:p>
    <w:p w:rsidR="009B764C" w:rsidRPr="009B764C" w:rsidRDefault="002E4AA3" w:rsidP="009B764C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64C" w:rsidRPr="009B764C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12" w:name="sub_1020"/>
      <w:r w:rsidRPr="009B764C">
        <w:rPr>
          <w:sz w:val="28"/>
          <w:szCs w:val="28"/>
        </w:rPr>
        <w:t>17.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Ликвидация чрезвычайных ситуаций осуществляется: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proofErr w:type="gramStart"/>
      <w:r w:rsidRPr="009B764C">
        <w:rPr>
          <w:sz w:val="28"/>
          <w:szCs w:val="28"/>
        </w:rPr>
        <w:t>локальной</w:t>
      </w:r>
      <w:proofErr w:type="gramEnd"/>
      <w:r w:rsidRPr="009B764C">
        <w:rPr>
          <w:sz w:val="28"/>
          <w:szCs w:val="28"/>
        </w:rPr>
        <w:t xml:space="preserve"> - силами и средствами организаций;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proofErr w:type="gramStart"/>
      <w:r w:rsidRPr="009B764C">
        <w:rPr>
          <w:sz w:val="28"/>
          <w:szCs w:val="28"/>
        </w:rPr>
        <w:t>муниципальной</w:t>
      </w:r>
      <w:proofErr w:type="gramEnd"/>
      <w:r w:rsidRPr="009B764C">
        <w:rPr>
          <w:sz w:val="28"/>
          <w:szCs w:val="28"/>
        </w:rPr>
        <w:t xml:space="preserve"> - силами и средствами сельского звена ТП РСЧС;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межмуниципальной - силами и средствами сельского звена ТП РСЧС, органов исполнительной власти Тверской области, оказавшихся в зоне чрезвычайной ситуации.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При недостаточности указанных сил и сре</w:t>
      </w:r>
      <w:proofErr w:type="gramStart"/>
      <w:r w:rsidRPr="009B764C">
        <w:rPr>
          <w:sz w:val="28"/>
          <w:szCs w:val="28"/>
        </w:rPr>
        <w:t>дств пр</w:t>
      </w:r>
      <w:proofErr w:type="gramEnd"/>
      <w:r w:rsidRPr="009B764C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9B764C">
        <w:rPr>
          <w:sz w:val="28"/>
          <w:szCs w:val="28"/>
        </w:rPr>
        <w:t>лицами</w:t>
      </w:r>
      <w:proofErr w:type="gramEnd"/>
      <w:r w:rsidRPr="009B764C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bookmarkStart w:id="13" w:name="sub_1021"/>
      <w:r w:rsidRPr="009B764C">
        <w:rPr>
          <w:sz w:val="28"/>
          <w:szCs w:val="28"/>
        </w:rPr>
        <w:t>18. Финансовое обеспечение функционирования сельского звена ТП РСЧС осуществляется за счет средств бюджета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9B764C" w:rsidRPr="009B764C" w:rsidRDefault="009B764C" w:rsidP="009B764C">
      <w:pPr>
        <w:keepNext/>
        <w:keepLines/>
        <w:ind w:firstLine="567"/>
        <w:jc w:val="both"/>
        <w:rPr>
          <w:sz w:val="28"/>
          <w:szCs w:val="28"/>
        </w:rPr>
      </w:pPr>
      <w:r w:rsidRPr="009B764C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B764C" w:rsidRPr="009B764C" w:rsidRDefault="009B764C" w:rsidP="009B764C">
      <w:pPr>
        <w:pStyle w:val="2"/>
        <w:keepLines w:val="0"/>
        <w:rPr>
          <w:szCs w:val="28"/>
        </w:rPr>
      </w:pPr>
      <w:r w:rsidRPr="009B764C">
        <w:rPr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Тверской области и правовыми актами администрации </w:t>
      </w:r>
      <w:r w:rsidR="002E4AA3">
        <w:rPr>
          <w:szCs w:val="28"/>
        </w:rPr>
        <w:t>Молоковского</w:t>
      </w:r>
      <w:r w:rsidRPr="009B764C">
        <w:rPr>
          <w:szCs w:val="28"/>
        </w:rPr>
        <w:t xml:space="preserve"> сельского поселения.</w:t>
      </w:r>
    </w:p>
    <w:p w:rsidR="009B764C" w:rsidRPr="009B764C" w:rsidRDefault="009B764C" w:rsidP="009B764C">
      <w:pPr>
        <w:keepNext/>
        <w:ind w:firstLine="567"/>
        <w:jc w:val="both"/>
        <w:rPr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2E4AA3" w:rsidRDefault="002E4AA3" w:rsidP="002E4AA3">
      <w:pPr>
        <w:keepNext/>
        <w:ind w:firstLine="720"/>
        <w:jc w:val="right"/>
        <w:rPr>
          <w:rStyle w:val="a4"/>
          <w:b w:val="0"/>
          <w:bCs/>
          <w:color w:val="auto"/>
          <w:sz w:val="28"/>
          <w:szCs w:val="28"/>
        </w:rPr>
      </w:pPr>
    </w:p>
    <w:p w:rsidR="009B764C" w:rsidRPr="002E4AA3" w:rsidRDefault="009B764C" w:rsidP="002E4AA3">
      <w:pPr>
        <w:keepNext/>
        <w:ind w:firstLine="720"/>
        <w:jc w:val="right"/>
        <w:rPr>
          <w:color w:val="auto"/>
          <w:sz w:val="28"/>
          <w:szCs w:val="28"/>
        </w:rPr>
      </w:pPr>
      <w:r w:rsidRPr="002E4AA3">
        <w:rPr>
          <w:rStyle w:val="a4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9B764C" w:rsidRPr="002E4AA3" w:rsidRDefault="009B764C" w:rsidP="002E4AA3">
      <w:pPr>
        <w:keepNext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2E4AA3">
        <w:rPr>
          <w:rStyle w:val="a4"/>
          <w:b w:val="0"/>
          <w:bCs/>
          <w:color w:val="auto"/>
          <w:sz w:val="28"/>
          <w:szCs w:val="28"/>
        </w:rPr>
        <w:t xml:space="preserve">к </w:t>
      </w:r>
      <w:r w:rsidRPr="002E4AA3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2E4AA3">
        <w:rPr>
          <w:rStyle w:val="a3"/>
          <w:b w:val="0"/>
          <w:color w:val="auto"/>
          <w:sz w:val="28"/>
          <w:szCs w:val="28"/>
        </w:rPr>
        <w:t xml:space="preserve"> администрации </w:t>
      </w:r>
    </w:p>
    <w:p w:rsidR="009B764C" w:rsidRPr="002E4AA3" w:rsidRDefault="002E4AA3" w:rsidP="002E4AA3">
      <w:pPr>
        <w:keepNext/>
        <w:ind w:firstLine="7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Молоковского</w:t>
      </w:r>
      <w:r w:rsidR="009B764C" w:rsidRPr="002E4AA3">
        <w:rPr>
          <w:color w:val="auto"/>
          <w:sz w:val="28"/>
          <w:szCs w:val="28"/>
        </w:rPr>
        <w:t xml:space="preserve"> сельского поселения  </w:t>
      </w:r>
    </w:p>
    <w:p w:rsidR="009B764C" w:rsidRPr="002E4AA3" w:rsidRDefault="002E4AA3" w:rsidP="002E4AA3">
      <w:pPr>
        <w:keepNext/>
        <w:ind w:firstLine="720"/>
        <w:jc w:val="right"/>
        <w:rPr>
          <w:color w:val="auto"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>о</w:t>
      </w:r>
      <w:r w:rsidR="009B764C" w:rsidRPr="002E4AA3">
        <w:rPr>
          <w:rStyle w:val="a4"/>
          <w:b w:val="0"/>
          <w:bCs/>
          <w:color w:val="auto"/>
          <w:sz w:val="28"/>
          <w:szCs w:val="28"/>
        </w:rPr>
        <w:t>т</w:t>
      </w:r>
      <w:r>
        <w:rPr>
          <w:rStyle w:val="a4"/>
          <w:b w:val="0"/>
          <w:bCs/>
          <w:color w:val="auto"/>
          <w:sz w:val="28"/>
          <w:szCs w:val="28"/>
        </w:rPr>
        <w:t xml:space="preserve"> 02</w:t>
      </w:r>
      <w:r w:rsidR="009B764C" w:rsidRPr="002E4AA3">
        <w:rPr>
          <w:rStyle w:val="a4"/>
          <w:b w:val="0"/>
          <w:bCs/>
          <w:color w:val="auto"/>
          <w:sz w:val="28"/>
          <w:szCs w:val="28"/>
        </w:rPr>
        <w:t>.0</w:t>
      </w:r>
      <w:r>
        <w:rPr>
          <w:rStyle w:val="a4"/>
          <w:b w:val="0"/>
          <w:bCs/>
          <w:color w:val="auto"/>
          <w:sz w:val="28"/>
          <w:szCs w:val="28"/>
        </w:rPr>
        <w:t>4</w:t>
      </w:r>
      <w:r w:rsidR="009B764C" w:rsidRPr="002E4AA3">
        <w:rPr>
          <w:rStyle w:val="a4"/>
          <w:b w:val="0"/>
          <w:bCs/>
          <w:color w:val="auto"/>
          <w:sz w:val="28"/>
          <w:szCs w:val="28"/>
        </w:rPr>
        <w:t>. 2014 г. № 1</w:t>
      </w:r>
      <w:r>
        <w:rPr>
          <w:rStyle w:val="a4"/>
          <w:b w:val="0"/>
          <w:bCs/>
          <w:color w:val="auto"/>
          <w:sz w:val="28"/>
          <w:szCs w:val="28"/>
        </w:rPr>
        <w:t>9</w:t>
      </w:r>
    </w:p>
    <w:p w:rsidR="009B764C" w:rsidRPr="009B764C" w:rsidRDefault="009B764C" w:rsidP="009B764C">
      <w:pPr>
        <w:keepNext/>
        <w:ind w:firstLine="720"/>
        <w:jc w:val="both"/>
        <w:rPr>
          <w:sz w:val="28"/>
          <w:szCs w:val="28"/>
        </w:rPr>
      </w:pPr>
    </w:p>
    <w:p w:rsidR="009B764C" w:rsidRPr="009B764C" w:rsidRDefault="009B764C" w:rsidP="002E4AA3">
      <w:pPr>
        <w:pStyle w:val="1"/>
        <w:keepNext/>
        <w:widowControl w:val="0"/>
        <w:rPr>
          <w:rFonts w:ascii="Times New Roman" w:hAnsi="Times New Roman"/>
          <w:color w:val="000000"/>
          <w:sz w:val="28"/>
          <w:szCs w:val="28"/>
        </w:rPr>
      </w:pPr>
      <w:bookmarkStart w:id="14" w:name="sub_2000"/>
      <w:r w:rsidRPr="009B764C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9B764C">
        <w:rPr>
          <w:rFonts w:ascii="Times New Roman" w:hAnsi="Times New Roman"/>
          <w:color w:val="000000"/>
          <w:sz w:val="28"/>
          <w:szCs w:val="28"/>
        </w:rPr>
        <w:br/>
      </w:r>
      <w:bookmarkEnd w:id="14"/>
      <w:r w:rsidRPr="009B764C">
        <w:rPr>
          <w:rFonts w:ascii="Times New Roman" w:hAnsi="Times New Roman"/>
          <w:bCs w:val="0"/>
          <w:color w:val="000000"/>
          <w:sz w:val="28"/>
          <w:szCs w:val="28"/>
        </w:rPr>
        <w:t>муниципального</w:t>
      </w:r>
      <w:r w:rsidRPr="009B764C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Pr="009B764C">
        <w:rPr>
          <w:rFonts w:ascii="Times New Roman" w:hAnsi="Times New Roman"/>
          <w:bCs w:val="0"/>
          <w:color w:val="000000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9B764C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250182">
        <w:rPr>
          <w:rFonts w:ascii="Times New Roman" w:hAnsi="Times New Roman"/>
          <w:color w:val="000000"/>
          <w:sz w:val="28"/>
          <w:szCs w:val="28"/>
        </w:rPr>
        <w:t xml:space="preserve">Молоковского </w:t>
      </w:r>
      <w:r w:rsidRPr="009B764C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4083"/>
        <w:gridCol w:w="5440"/>
      </w:tblGrid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keepNext/>
              <w:jc w:val="both"/>
              <w:rPr>
                <w:b/>
                <w:sz w:val="28"/>
                <w:szCs w:val="28"/>
              </w:rPr>
            </w:pPr>
          </w:p>
          <w:p w:rsidR="009B764C" w:rsidRPr="009B764C" w:rsidRDefault="009B764C" w:rsidP="009B764C">
            <w:pPr>
              <w:keepNext/>
              <w:jc w:val="both"/>
              <w:rPr>
                <w:b/>
                <w:sz w:val="28"/>
                <w:szCs w:val="28"/>
              </w:rPr>
            </w:pPr>
            <w:r w:rsidRPr="009B764C">
              <w:rPr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B764C" w:rsidRPr="009B764C" w:rsidRDefault="009B764C" w:rsidP="009B764C">
            <w:pPr>
              <w:pStyle w:val="a7"/>
              <w:keepNext/>
              <w:keepLine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9B764C" w:rsidRPr="009B764C" w:rsidRDefault="009B764C" w:rsidP="009B764C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64C" w:rsidRPr="009B764C" w:rsidRDefault="009B764C" w:rsidP="00250182">
            <w:pPr>
              <w:pStyle w:val="1"/>
              <w:keepNext/>
              <w:keepLines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9B764C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Муниципальное</w:t>
            </w:r>
            <w:r w:rsidRPr="009B764C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764C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звено территориальной подсистемы единой государственной системы предупреждения и ликвидации чрезвычайных ситуаций</w:t>
            </w:r>
            <w:r w:rsidRPr="009B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250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Молоковского </w:t>
            </w:r>
            <w:r w:rsidRPr="009B764C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1"/>
              <w:keepNext/>
              <w:keepLines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2E4AA3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2E4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Молоковского</w:t>
            </w: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9B764C" w:rsidP="002E4AA3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E4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Молоковского</w:t>
            </w: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1"/>
              <w:keepNext/>
              <w:keepLines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250182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вопросам ГО ЧС и ПБ администрации </w:t>
            </w:r>
            <w:r w:rsidR="00250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Молоковского</w:t>
            </w: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9B764C" w:rsidP="00250182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50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Молоковского</w:t>
            </w: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1"/>
              <w:keepNext/>
              <w:keepLines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/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250182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дежурно-диспетчерская служба 8 (48275)  2</w:t>
            </w:r>
            <w:r w:rsidR="00250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50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Молоковского района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9B764C" w:rsidP="00250182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50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Молоковского</w:t>
            </w: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4C" w:rsidRPr="009B764C" w:rsidRDefault="009B764C" w:rsidP="009B764C">
            <w:pPr>
              <w:pStyle w:val="a7"/>
              <w:keepNext/>
              <w:keepLine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Наименование структурных </w:t>
            </w:r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звеньев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64C" w:rsidRPr="009B764C" w:rsidRDefault="009B764C" w:rsidP="009B764C">
            <w:pPr>
              <w:pStyle w:val="a7"/>
              <w:keepNext/>
              <w:keepLine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Ведомственная принадлежность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1"/>
              <w:keepNext/>
              <w:keepLines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1.4. Силы и средства ликвидации последствий чрезвычайных ситуаций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250182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  <w:r w:rsidR="00250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250182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узнецково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д.Андрейцево</w:t>
            </w:r>
            <w:proofErr w:type="spellEnd"/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1"/>
              <w:keepNext/>
              <w:keepLines/>
              <w:spacing w:before="0" w:after="0"/>
              <w:ind w:left="-57" w:right="-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9B764C" w:rsidRPr="009B764C" w:rsidTr="003736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7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4C" w:rsidRPr="009B764C" w:rsidRDefault="009B764C" w:rsidP="009B764C">
            <w:pPr>
              <w:pStyle w:val="a5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r w:rsidRPr="009B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 согласованию)</w:t>
            </w:r>
          </w:p>
        </w:tc>
      </w:tr>
    </w:tbl>
    <w:p w:rsidR="009B764C" w:rsidRPr="009B764C" w:rsidRDefault="009B764C" w:rsidP="009B764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64C" w:rsidRPr="009B764C" w:rsidRDefault="009B764C" w:rsidP="009B764C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9B764C" w:rsidRPr="009B764C" w:rsidRDefault="009B764C" w:rsidP="009B764C">
      <w:pPr>
        <w:keepNext/>
        <w:keepLines/>
        <w:tabs>
          <w:tab w:val="left" w:pos="8194"/>
          <w:tab w:val="right" w:pos="9348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9B764C" w:rsidRPr="009B764C" w:rsidRDefault="009B764C" w:rsidP="009B764C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64C" w:rsidRPr="009B764C" w:rsidRDefault="009B764C" w:rsidP="009B764C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64C" w:rsidRPr="009B764C" w:rsidRDefault="009B764C" w:rsidP="009B764C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64C" w:rsidRPr="009B764C" w:rsidRDefault="009B764C" w:rsidP="009B764C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64C" w:rsidRPr="009B764C" w:rsidRDefault="009B764C" w:rsidP="009B764C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64C" w:rsidRPr="009B764C" w:rsidRDefault="009B764C" w:rsidP="009B764C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64C" w:rsidRPr="009B764C" w:rsidRDefault="009B764C" w:rsidP="009B764C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jc w:val="both"/>
        <w:rPr>
          <w:sz w:val="28"/>
          <w:szCs w:val="28"/>
        </w:rPr>
      </w:pPr>
    </w:p>
    <w:p w:rsidR="009B764C" w:rsidRPr="009B764C" w:rsidRDefault="009B764C" w:rsidP="009B764C">
      <w:pPr>
        <w:pStyle w:val="1"/>
        <w:keepNext/>
        <w:suppressAutoHyphens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1E1A" w:rsidRPr="009B764C" w:rsidRDefault="00A51E1A" w:rsidP="009B764C">
      <w:pPr>
        <w:pStyle w:val="1"/>
        <w:keepNext/>
        <w:keepLines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51E1A" w:rsidRPr="009B764C" w:rsidSect="00D23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86B"/>
    <w:multiLevelType w:val="hybridMultilevel"/>
    <w:tmpl w:val="E06C1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F50B9"/>
    <w:multiLevelType w:val="hybridMultilevel"/>
    <w:tmpl w:val="1C10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446"/>
    <w:multiLevelType w:val="hybridMultilevel"/>
    <w:tmpl w:val="8A8C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464"/>
    <w:multiLevelType w:val="hybridMultilevel"/>
    <w:tmpl w:val="276E2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6E8"/>
    <w:multiLevelType w:val="hybridMultilevel"/>
    <w:tmpl w:val="72C8D9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97127"/>
    <w:multiLevelType w:val="hybridMultilevel"/>
    <w:tmpl w:val="722C8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6E5E96"/>
    <w:multiLevelType w:val="hybridMultilevel"/>
    <w:tmpl w:val="B70E09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43DB6"/>
    <w:multiLevelType w:val="hybridMultilevel"/>
    <w:tmpl w:val="63D8C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A1FA0"/>
    <w:multiLevelType w:val="multilevel"/>
    <w:tmpl w:val="060079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C512C1"/>
    <w:multiLevelType w:val="hybridMultilevel"/>
    <w:tmpl w:val="5FEA2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286A67"/>
    <w:multiLevelType w:val="hybridMultilevel"/>
    <w:tmpl w:val="732026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0321E6"/>
    <w:multiLevelType w:val="hybridMultilevel"/>
    <w:tmpl w:val="78062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AF"/>
    <w:rsid w:val="000255AF"/>
    <w:rsid w:val="000E4C8F"/>
    <w:rsid w:val="00133FE0"/>
    <w:rsid w:val="001900CE"/>
    <w:rsid w:val="001A7C1F"/>
    <w:rsid w:val="00204660"/>
    <w:rsid w:val="00233FCF"/>
    <w:rsid w:val="00250182"/>
    <w:rsid w:val="00265110"/>
    <w:rsid w:val="002C4180"/>
    <w:rsid w:val="002E4AA3"/>
    <w:rsid w:val="003430FF"/>
    <w:rsid w:val="0037250D"/>
    <w:rsid w:val="003C0CC1"/>
    <w:rsid w:val="004A29F2"/>
    <w:rsid w:val="004A75ED"/>
    <w:rsid w:val="005229D2"/>
    <w:rsid w:val="00530229"/>
    <w:rsid w:val="005B6DF3"/>
    <w:rsid w:val="006208BD"/>
    <w:rsid w:val="006B33E1"/>
    <w:rsid w:val="00743A3A"/>
    <w:rsid w:val="007C75A0"/>
    <w:rsid w:val="008238FA"/>
    <w:rsid w:val="008662C6"/>
    <w:rsid w:val="00904F45"/>
    <w:rsid w:val="00951A68"/>
    <w:rsid w:val="009B764C"/>
    <w:rsid w:val="009C6995"/>
    <w:rsid w:val="00A02294"/>
    <w:rsid w:val="00A51E1A"/>
    <w:rsid w:val="00B536AF"/>
    <w:rsid w:val="00C31C66"/>
    <w:rsid w:val="00C6730A"/>
    <w:rsid w:val="00D16544"/>
    <w:rsid w:val="00D23D5E"/>
    <w:rsid w:val="00E4288C"/>
    <w:rsid w:val="00EC019F"/>
    <w:rsid w:val="00EC031F"/>
    <w:rsid w:val="00F00B7D"/>
    <w:rsid w:val="00F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3F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FE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33FE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33FE0"/>
    <w:rPr>
      <w:b/>
      <w:color w:val="000080"/>
    </w:rPr>
  </w:style>
  <w:style w:type="paragraph" w:customStyle="1" w:styleId="a5">
    <w:name w:val="Прижатый влево"/>
    <w:basedOn w:val="a"/>
    <w:next w:val="a"/>
    <w:rsid w:val="00D23D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Комментарий"/>
    <w:basedOn w:val="a"/>
    <w:next w:val="a"/>
    <w:rsid w:val="00D23D5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D23D5E"/>
    <w:pPr>
      <w:ind w:left="720"/>
      <w:contextualSpacing/>
    </w:pPr>
  </w:style>
  <w:style w:type="paragraph" w:customStyle="1" w:styleId="ConsPlusTitle">
    <w:name w:val="ConsPlusTitle"/>
    <w:rsid w:val="005B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9B764C"/>
    <w:pPr>
      <w:keepNext/>
      <w:keepLines/>
      <w:widowControl/>
      <w:suppressAutoHyphens w:val="0"/>
      <w:ind w:firstLine="567"/>
      <w:jc w:val="both"/>
    </w:pPr>
    <w:rPr>
      <w:rFonts w:eastAsia="Times New Roman"/>
      <w:color w:val="auto"/>
      <w:kern w:val="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B7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B764C"/>
    <w:pPr>
      <w:keepNext/>
      <w:keepLines/>
      <w:widowControl/>
      <w:suppressAutoHyphens w:val="0"/>
      <w:ind w:firstLine="567"/>
      <w:jc w:val="both"/>
    </w:pPr>
    <w:rPr>
      <w:rFonts w:eastAsia="Times New Roman"/>
      <w:color w:val="auto"/>
      <w:kern w:val="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B76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C9C1F64E4D050B0058D40E7B437DAF5FFBE982BCCC22AF6939764AA8457D0BCD426467D15840EF180DD4Em6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393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1890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2014-04-23T08:17:00Z</cp:lastPrinted>
  <dcterms:created xsi:type="dcterms:W3CDTF">2014-04-02T12:39:00Z</dcterms:created>
  <dcterms:modified xsi:type="dcterms:W3CDTF">2014-04-23T08:33:00Z</dcterms:modified>
</cp:coreProperties>
</file>