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396102" w:rsidRPr="00396102" w:rsidRDefault="00396102" w:rsidP="00396102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396102" w:rsidRPr="00396102" w:rsidRDefault="00396102" w:rsidP="00396102">
      <w:pPr>
        <w:jc w:val="center"/>
        <w:rPr>
          <w:sz w:val="28"/>
          <w:szCs w:val="28"/>
        </w:rPr>
      </w:pPr>
    </w:p>
    <w:p w:rsidR="00396102" w:rsidRPr="00396102" w:rsidRDefault="00396102" w:rsidP="00396102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A16AC0">
        <w:rPr>
          <w:b/>
          <w:sz w:val="28"/>
          <w:szCs w:val="28"/>
        </w:rPr>
        <w:t>28</w:t>
      </w:r>
      <w:r w:rsidRPr="00396102">
        <w:rPr>
          <w:b/>
          <w:sz w:val="28"/>
          <w:szCs w:val="28"/>
        </w:rPr>
        <w:t>.</w:t>
      </w:r>
      <w:r w:rsidR="00A16AC0">
        <w:rPr>
          <w:b/>
          <w:sz w:val="28"/>
          <w:szCs w:val="28"/>
        </w:rPr>
        <w:t>03</w:t>
      </w:r>
      <w:r w:rsidRPr="00396102">
        <w:rPr>
          <w:b/>
          <w:sz w:val="28"/>
          <w:szCs w:val="28"/>
        </w:rPr>
        <w:t xml:space="preserve">.2014 г.                                        п. Молоково                                        № </w:t>
      </w:r>
      <w:r w:rsidR="00A16AC0">
        <w:rPr>
          <w:b/>
          <w:sz w:val="28"/>
          <w:szCs w:val="28"/>
        </w:rPr>
        <w:t>9</w:t>
      </w:r>
    </w:p>
    <w:p w:rsidR="00396102" w:rsidRPr="00396102" w:rsidRDefault="00396102" w:rsidP="00396102">
      <w:pPr>
        <w:rPr>
          <w:b/>
          <w:sz w:val="28"/>
          <w:szCs w:val="28"/>
        </w:rPr>
      </w:pPr>
    </w:p>
    <w:p w:rsidR="00396102" w:rsidRDefault="00396102" w:rsidP="00396102">
      <w:pPr>
        <w:rPr>
          <w:b/>
          <w:sz w:val="28"/>
          <w:szCs w:val="28"/>
        </w:rPr>
      </w:pPr>
    </w:p>
    <w:p w:rsidR="00396102" w:rsidRDefault="00396102" w:rsidP="00396102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Об организации обучения населения способам защиты </w:t>
      </w:r>
    </w:p>
    <w:p w:rsidR="00396102" w:rsidRDefault="00396102" w:rsidP="00396102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и дей</w:t>
      </w:r>
      <w:r w:rsidR="00A16AC0">
        <w:rPr>
          <w:b/>
          <w:sz w:val="28"/>
          <w:szCs w:val="28"/>
        </w:rPr>
        <w:t>ствиям в чрезвычайных ситуациях</w:t>
      </w:r>
    </w:p>
    <w:p w:rsidR="00396102" w:rsidRDefault="00396102" w:rsidP="00396102">
      <w:pPr>
        <w:rPr>
          <w:b/>
          <w:sz w:val="28"/>
          <w:szCs w:val="28"/>
        </w:rPr>
      </w:pPr>
    </w:p>
    <w:p w:rsidR="00396102" w:rsidRDefault="00396102" w:rsidP="00396102">
      <w:pPr>
        <w:ind w:firstLine="851"/>
        <w:jc w:val="both"/>
        <w:rPr>
          <w:color w:val="auto"/>
          <w:sz w:val="28"/>
          <w:szCs w:val="28"/>
        </w:rPr>
      </w:pPr>
      <w:proofErr w:type="gramStart"/>
      <w:r w:rsidRPr="00396102">
        <w:rPr>
          <w:color w:val="auto"/>
          <w:sz w:val="28"/>
          <w:szCs w:val="28"/>
        </w:rPr>
        <w:t xml:space="preserve">В соответствии со </w:t>
      </w:r>
      <w:r w:rsidRPr="00396102">
        <w:rPr>
          <w:rStyle w:val="a3"/>
          <w:b w:val="0"/>
          <w:color w:val="auto"/>
          <w:sz w:val="28"/>
          <w:szCs w:val="28"/>
        </w:rPr>
        <w:t>статьей 8</w:t>
      </w:r>
      <w:r w:rsidRPr="00396102">
        <w:rPr>
          <w:color w:val="auto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396102">
          <w:rPr>
            <w:color w:val="auto"/>
            <w:sz w:val="28"/>
            <w:szCs w:val="28"/>
          </w:rPr>
          <w:t>1998 г</w:t>
        </w:r>
      </w:smartTag>
      <w:r w:rsidRPr="00396102">
        <w:rPr>
          <w:color w:val="auto"/>
          <w:sz w:val="28"/>
          <w:szCs w:val="28"/>
        </w:rPr>
        <w:t xml:space="preserve">. № 28-ФЗ «О гражданской обороне», </w:t>
      </w:r>
      <w:hyperlink r:id="rId4" w:history="1">
        <w:r w:rsidRPr="00396102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Pr="00396102">
        <w:rPr>
          <w:color w:val="auto"/>
          <w:sz w:val="28"/>
          <w:szCs w:val="28"/>
        </w:rPr>
        <w:t>,</w:t>
      </w:r>
      <w:r w:rsidRPr="00396102">
        <w:rPr>
          <w:b/>
          <w:color w:val="auto"/>
          <w:sz w:val="28"/>
          <w:szCs w:val="28"/>
        </w:rPr>
        <w:t xml:space="preserve"> </w:t>
      </w:r>
      <w:hyperlink r:id="rId5" w:history="1">
        <w:r w:rsidRPr="00396102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Pr="00396102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396102">
          <w:rPr>
            <w:color w:val="auto"/>
            <w:sz w:val="28"/>
            <w:szCs w:val="28"/>
          </w:rPr>
          <w:t>1994 г</w:t>
        </w:r>
      </w:smartTag>
      <w:r w:rsidRPr="00396102">
        <w:rPr>
          <w:color w:val="auto"/>
          <w:sz w:val="28"/>
          <w:szCs w:val="28"/>
        </w:rPr>
        <w:t xml:space="preserve">. № 69-ФЗ «О пожарной безопасности», </w:t>
      </w:r>
      <w:r w:rsidRPr="00396102">
        <w:rPr>
          <w:rStyle w:val="a3"/>
          <w:b w:val="0"/>
          <w:color w:val="auto"/>
          <w:sz w:val="28"/>
          <w:szCs w:val="28"/>
        </w:rPr>
        <w:t>статьей 11</w:t>
      </w:r>
      <w:r w:rsidRPr="00396102">
        <w:rPr>
          <w:b/>
          <w:color w:val="auto"/>
          <w:sz w:val="28"/>
          <w:szCs w:val="28"/>
        </w:rPr>
        <w:t xml:space="preserve"> </w:t>
      </w:r>
      <w:r w:rsidRPr="00396102">
        <w:rPr>
          <w:color w:val="auto"/>
          <w:sz w:val="28"/>
          <w:szCs w:val="28"/>
        </w:rPr>
        <w:t>Федерального закона от 21 декабря 1994 года № 68-ФЗ</w:t>
      </w:r>
      <w:r w:rsidRPr="00396102">
        <w:rPr>
          <w:b/>
          <w:bCs/>
          <w:color w:val="auto"/>
          <w:sz w:val="28"/>
          <w:szCs w:val="28"/>
        </w:rPr>
        <w:t xml:space="preserve"> </w:t>
      </w:r>
      <w:r w:rsidRPr="00396102">
        <w:rPr>
          <w:bCs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396102">
        <w:rPr>
          <w:color w:val="auto"/>
          <w:sz w:val="28"/>
          <w:szCs w:val="28"/>
        </w:rPr>
        <w:t xml:space="preserve">, </w:t>
      </w:r>
      <w:hyperlink r:id="rId6" w:history="1">
        <w:r w:rsidRPr="00396102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396102">
        <w:rPr>
          <w:color w:val="auto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396102">
          <w:rPr>
            <w:color w:val="auto"/>
            <w:sz w:val="28"/>
            <w:szCs w:val="28"/>
          </w:rPr>
          <w:t>2003</w:t>
        </w:r>
        <w:proofErr w:type="gramEnd"/>
        <w:r w:rsidRPr="00396102">
          <w:rPr>
            <w:color w:val="auto"/>
            <w:sz w:val="28"/>
            <w:szCs w:val="28"/>
          </w:rPr>
          <w:t xml:space="preserve"> г</w:t>
        </w:r>
      </w:smartTag>
      <w:r w:rsidRPr="00396102">
        <w:rPr>
          <w:color w:val="auto"/>
          <w:sz w:val="28"/>
          <w:szCs w:val="28"/>
        </w:rPr>
        <w:t xml:space="preserve">. № 547 «О подготовке населения в области защиты </w:t>
      </w:r>
      <w:proofErr w:type="gramStart"/>
      <w:r w:rsidRPr="00396102">
        <w:rPr>
          <w:color w:val="auto"/>
          <w:sz w:val="28"/>
          <w:szCs w:val="28"/>
        </w:rPr>
        <w:t>от</w:t>
      </w:r>
      <w:proofErr w:type="gramEnd"/>
      <w:r w:rsidRPr="00396102">
        <w:rPr>
          <w:color w:val="auto"/>
          <w:sz w:val="28"/>
          <w:szCs w:val="28"/>
        </w:rPr>
        <w:t xml:space="preserve">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396102" w:rsidRDefault="00396102" w:rsidP="00396102">
      <w:pPr>
        <w:ind w:firstLine="851"/>
        <w:jc w:val="both"/>
        <w:rPr>
          <w:color w:val="auto"/>
          <w:sz w:val="28"/>
          <w:szCs w:val="28"/>
        </w:rPr>
      </w:pPr>
    </w:p>
    <w:p w:rsidR="00396102" w:rsidRDefault="00396102" w:rsidP="00396102">
      <w:pPr>
        <w:ind w:firstLine="851"/>
        <w:jc w:val="both"/>
        <w:rPr>
          <w:b/>
          <w:color w:val="auto"/>
          <w:sz w:val="28"/>
          <w:szCs w:val="28"/>
        </w:rPr>
      </w:pPr>
      <w:r w:rsidRPr="00396102">
        <w:rPr>
          <w:b/>
          <w:color w:val="auto"/>
          <w:sz w:val="28"/>
          <w:szCs w:val="28"/>
        </w:rPr>
        <w:t>ПОСТАНОВЛЯЮ:</w:t>
      </w:r>
    </w:p>
    <w:p w:rsidR="00396102" w:rsidRDefault="00396102" w:rsidP="00396102">
      <w:pPr>
        <w:ind w:firstLine="851"/>
        <w:jc w:val="both"/>
        <w:rPr>
          <w:b/>
          <w:color w:val="auto"/>
          <w:sz w:val="28"/>
          <w:szCs w:val="28"/>
        </w:rPr>
      </w:pPr>
      <w:r w:rsidRPr="00396102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396102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396102">
        <w:rPr>
          <w:sz w:val="28"/>
          <w:szCs w:val="28"/>
        </w:rPr>
        <w:t>).</w:t>
      </w:r>
    </w:p>
    <w:p w:rsidR="00396102" w:rsidRDefault="00396102" w:rsidP="00682074">
      <w:pPr>
        <w:ind w:firstLine="851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B13405" w:rsidRDefault="00B13405" w:rsidP="00682074">
      <w:pPr>
        <w:ind w:firstLine="851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3. Считать утратившими силу постановления главы администрации Молоковского сельского поселения </w:t>
      </w:r>
      <w:r w:rsidR="001B52D3">
        <w:rPr>
          <w:sz w:val="28"/>
          <w:szCs w:val="28"/>
        </w:rPr>
        <w:t xml:space="preserve">№ 5 от 23.01.2007 года «Об организации обучения населения мерам пожарной безопасности»; № 6 от 23.01.2007 года «Об организации обучения населения Молоковского сельского поселения по гражданской обороне»; </w:t>
      </w:r>
      <w:r>
        <w:rPr>
          <w:sz w:val="28"/>
          <w:szCs w:val="28"/>
        </w:rPr>
        <w:t>№ 7 от 23.01.2007 года «О порядке подготовки и обучения населения способам защиты от опасностей, возникающих при ведении военных действий или вследствие этих действий»</w:t>
      </w:r>
      <w:r w:rsidR="00A16AC0">
        <w:rPr>
          <w:sz w:val="28"/>
          <w:szCs w:val="28"/>
        </w:rPr>
        <w:t>.</w:t>
      </w:r>
    </w:p>
    <w:p w:rsidR="00396102" w:rsidRDefault="001B52D3" w:rsidP="00396102">
      <w:pPr>
        <w:ind w:firstLine="851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6102" w:rsidRPr="00396102">
        <w:rPr>
          <w:sz w:val="28"/>
          <w:szCs w:val="28"/>
        </w:rPr>
        <w:t xml:space="preserve">. Настоящее постановление вступает в силу со дня его </w:t>
      </w:r>
      <w:hyperlink r:id="rId7" w:history="1">
        <w:r w:rsidR="00396102" w:rsidRPr="00396102">
          <w:rPr>
            <w:rStyle w:val="a3"/>
            <w:b w:val="0"/>
            <w:color w:val="auto"/>
            <w:sz w:val="28"/>
            <w:szCs w:val="28"/>
          </w:rPr>
          <w:t>официального обнародования</w:t>
        </w:r>
      </w:hyperlink>
      <w:r w:rsidR="00396102" w:rsidRPr="00396102">
        <w:rPr>
          <w:sz w:val="28"/>
          <w:szCs w:val="28"/>
        </w:rPr>
        <w:t>.</w:t>
      </w:r>
    </w:p>
    <w:p w:rsidR="00396102" w:rsidRPr="00396102" w:rsidRDefault="001B52D3" w:rsidP="00396102">
      <w:pPr>
        <w:ind w:firstLine="851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396102" w:rsidRPr="00396102">
        <w:rPr>
          <w:sz w:val="28"/>
          <w:szCs w:val="28"/>
        </w:rPr>
        <w:t xml:space="preserve">. </w:t>
      </w:r>
      <w:proofErr w:type="gramStart"/>
      <w:r w:rsidR="00396102" w:rsidRPr="00396102">
        <w:rPr>
          <w:sz w:val="28"/>
          <w:szCs w:val="28"/>
        </w:rPr>
        <w:t>Контроль за</w:t>
      </w:r>
      <w:proofErr w:type="gramEnd"/>
      <w:r w:rsidR="00396102" w:rsidRPr="003961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6102" w:rsidRDefault="00396102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2D3" w:rsidRDefault="001B52D3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2D3" w:rsidRDefault="001B52D3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2D3" w:rsidRDefault="001B52D3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2D3" w:rsidRDefault="001B52D3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2D3" w:rsidRPr="00396102" w:rsidRDefault="001B52D3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02" w:rsidRPr="00396102" w:rsidRDefault="00396102" w:rsidP="0039610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Глава администрации </w:t>
      </w:r>
    </w:p>
    <w:p w:rsidR="00396102" w:rsidRPr="00396102" w:rsidRDefault="001B52D3" w:rsidP="001B52D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Молоковского </w:t>
      </w:r>
      <w:r w:rsidR="00396102" w:rsidRPr="0039610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Г.Н.Малинин</w:t>
      </w:r>
    </w:p>
    <w:p w:rsidR="00396102" w:rsidRPr="00A16AC0" w:rsidRDefault="00396102" w:rsidP="00396102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 w:rsidRPr="00396102">
        <w:rPr>
          <w:sz w:val="28"/>
          <w:szCs w:val="28"/>
        </w:rPr>
        <w:br w:type="page"/>
      </w:r>
      <w:r w:rsidRPr="00A16AC0">
        <w:rPr>
          <w:rStyle w:val="a4"/>
          <w:b w:val="0"/>
          <w:bCs/>
          <w:color w:val="auto"/>
        </w:rPr>
        <w:lastRenderedPageBreak/>
        <w:t>Приложение</w:t>
      </w:r>
    </w:p>
    <w:p w:rsidR="00396102" w:rsidRPr="00A16AC0" w:rsidRDefault="00396102" w:rsidP="00396102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A16AC0">
        <w:rPr>
          <w:rStyle w:val="a4"/>
          <w:b w:val="0"/>
          <w:bCs/>
          <w:color w:val="auto"/>
        </w:rPr>
        <w:t xml:space="preserve">к </w:t>
      </w:r>
      <w:r w:rsidRPr="00A16AC0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A16AC0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396102" w:rsidRPr="00A16AC0" w:rsidRDefault="001B52D3" w:rsidP="00396102">
      <w:pPr>
        <w:keepNext/>
        <w:keepLines/>
        <w:widowControl/>
        <w:ind w:firstLine="720"/>
        <w:jc w:val="right"/>
        <w:rPr>
          <w:color w:val="auto"/>
        </w:rPr>
      </w:pPr>
      <w:r w:rsidRPr="00A16AC0">
        <w:rPr>
          <w:color w:val="auto"/>
        </w:rPr>
        <w:t xml:space="preserve">Молоковского </w:t>
      </w:r>
      <w:r w:rsidR="00396102" w:rsidRPr="00A16AC0">
        <w:rPr>
          <w:color w:val="auto"/>
        </w:rPr>
        <w:t xml:space="preserve">сельского поселения </w:t>
      </w:r>
    </w:p>
    <w:p w:rsidR="00396102" w:rsidRPr="00A16AC0" w:rsidRDefault="00396102" w:rsidP="00396102">
      <w:pPr>
        <w:keepNext/>
        <w:keepLines/>
        <w:widowControl/>
        <w:ind w:firstLine="720"/>
        <w:jc w:val="right"/>
        <w:rPr>
          <w:color w:val="auto"/>
        </w:rPr>
      </w:pPr>
      <w:r w:rsidRPr="00A16AC0">
        <w:rPr>
          <w:rStyle w:val="a4"/>
          <w:b w:val="0"/>
          <w:bCs/>
          <w:color w:val="auto"/>
        </w:rPr>
        <w:t xml:space="preserve">от </w:t>
      </w:r>
      <w:r w:rsidR="00A16AC0" w:rsidRPr="00A16AC0">
        <w:rPr>
          <w:rStyle w:val="a4"/>
          <w:b w:val="0"/>
          <w:bCs/>
          <w:color w:val="auto"/>
        </w:rPr>
        <w:t>28.03.2014</w:t>
      </w:r>
      <w:r w:rsidRPr="00A16AC0">
        <w:rPr>
          <w:rStyle w:val="a4"/>
          <w:b w:val="0"/>
          <w:bCs/>
          <w:color w:val="auto"/>
        </w:rPr>
        <w:t xml:space="preserve"> г. № </w:t>
      </w:r>
      <w:r w:rsidR="00A16AC0" w:rsidRPr="00A16AC0">
        <w:rPr>
          <w:rStyle w:val="a4"/>
          <w:b w:val="0"/>
          <w:bCs/>
          <w:color w:val="auto"/>
        </w:rPr>
        <w:t>9</w:t>
      </w:r>
    </w:p>
    <w:p w:rsidR="00396102" w:rsidRPr="00396102" w:rsidRDefault="00396102" w:rsidP="00396102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</w:p>
    <w:p w:rsidR="00396102" w:rsidRPr="00396102" w:rsidRDefault="00396102" w:rsidP="00396102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96102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396102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396102" w:rsidRPr="00396102" w:rsidRDefault="00396102" w:rsidP="0039610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0" w:name="sub_1001"/>
      <w:r w:rsidRPr="00396102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396102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396102">
        <w:rPr>
          <w:sz w:val="28"/>
          <w:szCs w:val="28"/>
        </w:rPr>
        <w:t xml:space="preserve">органов управления муниципального звена территориальной подсистемы </w:t>
      </w:r>
      <w:r w:rsidR="001B52D3">
        <w:rPr>
          <w:sz w:val="28"/>
          <w:szCs w:val="28"/>
        </w:rPr>
        <w:t xml:space="preserve">Тверской </w:t>
      </w:r>
      <w:r w:rsidRPr="00396102">
        <w:rPr>
          <w:sz w:val="28"/>
          <w:szCs w:val="28"/>
        </w:rPr>
        <w:t>области единой государственной системы предупреждения</w:t>
      </w:r>
      <w:proofErr w:type="gramEnd"/>
      <w:r w:rsidRPr="00396102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396102">
        <w:rPr>
          <w:sz w:val="28"/>
          <w:szCs w:val="28"/>
        </w:rPr>
        <w:t xml:space="preserve">органов управления сельского звена муниципального звена территориальной подсистемы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396102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1B52D3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1B52D3">
        <w:rPr>
          <w:sz w:val="28"/>
          <w:szCs w:val="28"/>
        </w:rPr>
        <w:t xml:space="preserve">Молоковского </w:t>
      </w:r>
      <w:r w:rsidRPr="00396102">
        <w:rPr>
          <w:sz w:val="28"/>
          <w:szCs w:val="28"/>
        </w:rPr>
        <w:t>сельского поселения</w:t>
      </w:r>
      <w:r w:rsidR="001B52D3">
        <w:rPr>
          <w:sz w:val="28"/>
          <w:szCs w:val="28"/>
        </w:rPr>
        <w:t>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396102" w:rsidRPr="00396102" w:rsidRDefault="001B52D3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6102" w:rsidRPr="00396102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96102" w:rsidRPr="00396102" w:rsidRDefault="001B52D3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102" w:rsidRPr="00396102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="00396102" w:rsidRPr="00396102">
        <w:rPr>
          <w:sz w:val="28"/>
          <w:szCs w:val="28"/>
        </w:rPr>
        <w:t xml:space="preserve">звена муниципального звена территориальной подсистемы </w:t>
      </w:r>
      <w:r>
        <w:rPr>
          <w:sz w:val="28"/>
          <w:szCs w:val="28"/>
        </w:rPr>
        <w:t>Тверской</w:t>
      </w:r>
      <w:r w:rsidR="00396102" w:rsidRPr="00396102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="00396102" w:rsidRPr="00396102">
        <w:rPr>
          <w:sz w:val="28"/>
          <w:szCs w:val="28"/>
        </w:rPr>
        <w:t xml:space="preserve"> и ликвидации чрезвычайных ситуаций;</w:t>
      </w:r>
    </w:p>
    <w:p w:rsidR="00396102" w:rsidRPr="00396102" w:rsidRDefault="001B52D3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102" w:rsidRPr="00396102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396102" w:rsidRPr="00396102" w:rsidRDefault="001B52D3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102" w:rsidRPr="00396102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="00396102" w:rsidRPr="00396102">
        <w:rPr>
          <w:sz w:val="28"/>
          <w:szCs w:val="28"/>
        </w:rPr>
        <w:t xml:space="preserve">функционирования муниципального звена территориальной подсистемы </w:t>
      </w:r>
      <w:r>
        <w:rPr>
          <w:sz w:val="28"/>
          <w:szCs w:val="28"/>
        </w:rPr>
        <w:t xml:space="preserve">Тверской </w:t>
      </w:r>
      <w:r w:rsidR="00396102" w:rsidRPr="00396102">
        <w:rPr>
          <w:sz w:val="28"/>
          <w:szCs w:val="28"/>
        </w:rPr>
        <w:t>области единой государственной системы предупреждения</w:t>
      </w:r>
      <w:proofErr w:type="gramEnd"/>
      <w:r w:rsidR="00396102" w:rsidRPr="00396102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04"/>
      <w:r w:rsidRPr="00396102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396102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396102">
        <w:rPr>
          <w:sz w:val="28"/>
          <w:szCs w:val="28"/>
        </w:rPr>
        <w:t>:</w:t>
      </w:r>
    </w:p>
    <w:bookmarkEnd w:id="2"/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396102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396102">
        <w:rPr>
          <w:sz w:val="28"/>
          <w:szCs w:val="28"/>
        </w:rPr>
        <w:t xml:space="preserve"> защиты при чрезвычайных ситуациях;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396102">
        <w:rPr>
          <w:sz w:val="28"/>
          <w:szCs w:val="28"/>
        </w:rPr>
        <w:t>утвержденными</w:t>
      </w:r>
      <w:proofErr w:type="gramEnd"/>
      <w:r w:rsidRPr="00396102">
        <w:rPr>
          <w:sz w:val="28"/>
          <w:szCs w:val="28"/>
        </w:rPr>
        <w:t xml:space="preserve"> Министерством образования Российской Федерации;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lastRenderedPageBreak/>
        <w:t xml:space="preserve">5. </w:t>
      </w:r>
      <w:proofErr w:type="gramStart"/>
      <w:r w:rsidRPr="00396102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396102">
        <w:rPr>
          <w:sz w:val="28"/>
          <w:szCs w:val="28"/>
        </w:rPr>
        <w:t xml:space="preserve"> </w:t>
      </w:r>
      <w:proofErr w:type="gramStart"/>
      <w:r w:rsidRPr="00396102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396102">
        <w:rPr>
          <w:sz w:val="28"/>
          <w:szCs w:val="28"/>
        </w:rPr>
        <w:t>очно-заочной</w:t>
      </w:r>
      <w:proofErr w:type="spellEnd"/>
      <w:r w:rsidRPr="00396102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396102" w:rsidRPr="00396102" w:rsidRDefault="00396102" w:rsidP="00396102">
      <w:pPr>
        <w:keepNext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396102" w:rsidRPr="00396102" w:rsidRDefault="00396102" w:rsidP="00396102">
      <w:pPr>
        <w:keepNext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 («УМЦ ГОЧС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области»);</w:t>
      </w:r>
    </w:p>
    <w:p w:rsidR="00396102" w:rsidRPr="00396102" w:rsidRDefault="00396102" w:rsidP="00396102">
      <w:pPr>
        <w:keepNext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 («УМЦ ГОЧС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области»).</w:t>
      </w:r>
    </w:p>
    <w:p w:rsidR="00396102" w:rsidRPr="00396102" w:rsidRDefault="00396102" w:rsidP="00396102">
      <w:pPr>
        <w:keepNext/>
        <w:ind w:firstLine="709"/>
        <w:jc w:val="both"/>
        <w:rPr>
          <w:sz w:val="28"/>
          <w:szCs w:val="28"/>
        </w:rPr>
      </w:pPr>
      <w:proofErr w:type="gramStart"/>
      <w:r w:rsidRPr="00396102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396102">
        <w:rPr>
          <w:sz w:val="28"/>
          <w:szCs w:val="28"/>
        </w:rPr>
        <w:t xml:space="preserve"> гражданской обороне и чрезвычайным ситуациям </w:t>
      </w:r>
      <w:r w:rsidR="001B52D3">
        <w:rPr>
          <w:sz w:val="28"/>
          <w:szCs w:val="28"/>
        </w:rPr>
        <w:t>Тверской</w:t>
      </w:r>
      <w:r w:rsidRPr="00396102">
        <w:rPr>
          <w:sz w:val="28"/>
          <w:szCs w:val="28"/>
        </w:rPr>
        <w:t xml:space="preserve"> области.</w:t>
      </w:r>
    </w:p>
    <w:p w:rsidR="00396102" w:rsidRPr="00396102" w:rsidRDefault="00396102" w:rsidP="00396102">
      <w:pPr>
        <w:keepNext/>
        <w:ind w:firstLine="709"/>
        <w:jc w:val="both"/>
        <w:rPr>
          <w:sz w:val="28"/>
          <w:szCs w:val="28"/>
        </w:rPr>
      </w:pPr>
      <w:bookmarkStart w:id="3" w:name="sub_1007"/>
      <w:r w:rsidRPr="00396102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396102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396102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396102" w:rsidRPr="00396102" w:rsidRDefault="00A16AC0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4" w:name="sub_1009"/>
      <w:bookmarkEnd w:id="3"/>
      <w:r>
        <w:rPr>
          <w:sz w:val="28"/>
          <w:szCs w:val="28"/>
        </w:rPr>
        <w:lastRenderedPageBreak/>
        <w:t>8</w:t>
      </w:r>
      <w:r w:rsidR="00396102" w:rsidRPr="00396102">
        <w:rPr>
          <w:sz w:val="28"/>
          <w:szCs w:val="28"/>
        </w:rPr>
        <w:t>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5" w:name="sub_1010"/>
      <w:bookmarkEnd w:id="4"/>
      <w:r w:rsidRPr="00396102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</w:t>
      </w:r>
      <w:r w:rsidR="00A16AC0">
        <w:rPr>
          <w:sz w:val="28"/>
          <w:szCs w:val="28"/>
        </w:rPr>
        <w:t>но-профилактических учреждениях</w:t>
      </w:r>
      <w:r w:rsidRPr="00396102">
        <w:rPr>
          <w:sz w:val="28"/>
          <w:szCs w:val="28"/>
        </w:rPr>
        <w:t>. В других организациях 1 раз в 3 года проводятся тренировки продолжительностью до 8 часов.</w:t>
      </w:r>
    </w:p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6" w:name="sub_1011"/>
      <w:bookmarkEnd w:id="5"/>
      <w:r w:rsidRPr="00396102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6"/>
    <w:p w:rsidR="00396102" w:rsidRPr="00396102" w:rsidRDefault="00396102" w:rsidP="0039610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96102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3E4AAB" w:rsidRDefault="003E4AAB" w:rsidP="00396102"/>
    <w:sectPr w:rsidR="003E4AAB" w:rsidSect="003E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02"/>
    <w:rsid w:val="00145741"/>
    <w:rsid w:val="001B52D3"/>
    <w:rsid w:val="00396102"/>
    <w:rsid w:val="003E4AAB"/>
    <w:rsid w:val="00543DD8"/>
    <w:rsid w:val="00682074"/>
    <w:rsid w:val="00701948"/>
    <w:rsid w:val="00A16AC0"/>
    <w:rsid w:val="00B1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0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61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0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9610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9610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2014-04-02T08:10:00Z</cp:lastPrinted>
  <dcterms:created xsi:type="dcterms:W3CDTF">2014-04-01T12:05:00Z</dcterms:created>
  <dcterms:modified xsi:type="dcterms:W3CDTF">2014-04-02T08:40:00Z</dcterms:modified>
</cp:coreProperties>
</file>