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C92" w:rsidRPr="00010C92" w:rsidRDefault="00010C92" w:rsidP="00261CEE">
      <w:pPr>
        <w:spacing w:after="0" w:line="360" w:lineRule="auto"/>
        <w:jc w:val="center"/>
        <w:rPr>
          <w:rFonts w:ascii="Verdana" w:eastAsia="Times New Roman" w:hAnsi="Verdana" w:cs="Times New Roman"/>
          <w:color w:val="242424"/>
          <w:sz w:val="18"/>
          <w:szCs w:val="18"/>
          <w:lang w:eastAsia="ru-RU"/>
        </w:rPr>
      </w:pPr>
      <w:r w:rsidRPr="00010C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Информационный отчет</w:t>
      </w:r>
    </w:p>
    <w:p w:rsidR="00010C92" w:rsidRPr="00010C92" w:rsidRDefault="00010C92" w:rsidP="00261CEE">
      <w:pPr>
        <w:spacing w:after="0" w:line="360" w:lineRule="auto"/>
        <w:jc w:val="center"/>
        <w:rPr>
          <w:rFonts w:ascii="Verdana" w:eastAsia="Times New Roman" w:hAnsi="Verdana" w:cs="Times New Roman"/>
          <w:color w:val="242424"/>
          <w:sz w:val="18"/>
          <w:szCs w:val="18"/>
          <w:lang w:eastAsia="ru-RU"/>
        </w:rPr>
      </w:pPr>
      <w:r w:rsidRPr="00010C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</w:t>
      </w:r>
      <w:r w:rsidR="00EA38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деятельности Ревизионной комиссии Молоковского района.</w:t>
      </w:r>
      <w:r w:rsidRPr="00010C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010C92" w:rsidRDefault="00D65B8B" w:rsidP="00261CE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 2020 </w:t>
      </w:r>
      <w:r w:rsidR="00010C92" w:rsidRPr="00010C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год</w:t>
      </w:r>
      <w:r w:rsidR="00BA4A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BA4A4B" w:rsidRPr="00010C92" w:rsidRDefault="00BA4A4B" w:rsidP="00261CEE">
      <w:pPr>
        <w:spacing w:after="0" w:line="360" w:lineRule="auto"/>
        <w:jc w:val="center"/>
        <w:rPr>
          <w:rFonts w:ascii="Verdana" w:eastAsia="Times New Roman" w:hAnsi="Verdana" w:cs="Times New Roman"/>
          <w:color w:val="242424"/>
          <w:sz w:val="18"/>
          <w:szCs w:val="18"/>
          <w:lang w:eastAsia="ru-RU"/>
        </w:rPr>
      </w:pPr>
    </w:p>
    <w:p w:rsidR="00010C92" w:rsidRPr="00010C92" w:rsidRDefault="00010C92" w:rsidP="00261CEE">
      <w:pPr>
        <w:spacing w:after="0" w:line="360" w:lineRule="auto"/>
        <w:ind w:right="567"/>
        <w:jc w:val="both"/>
        <w:rPr>
          <w:rFonts w:ascii="Verdana" w:eastAsia="Times New Roman" w:hAnsi="Verdana" w:cs="Times New Roman"/>
          <w:color w:val="242424"/>
          <w:sz w:val="18"/>
          <w:szCs w:val="18"/>
          <w:lang w:eastAsia="ru-RU"/>
        </w:rPr>
      </w:pPr>
      <w:r w:rsidRPr="000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</w:t>
      </w:r>
      <w:r w:rsidR="00EA3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Ревизионная ко</w:t>
      </w:r>
      <w:r w:rsidR="00D65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миссия Молоковского района в 2020</w:t>
      </w:r>
      <w:r w:rsidRPr="000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осуществляла экспертно-аналитически</w:t>
      </w:r>
      <w:r w:rsidR="00EA3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контрольны</w:t>
      </w:r>
      <w:r w:rsidR="00EA3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информационны</w:t>
      </w:r>
      <w:r w:rsidR="00EA3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иные виды деятельности в соответствии с </w:t>
      </w:r>
      <w:r w:rsidR="00EA3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«Положением о Ревизионной комиссии</w:t>
      </w:r>
      <w:r w:rsidRPr="000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Собрания депутатов </w:t>
      </w:r>
      <w:r w:rsidR="00EA3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Молоковского</w:t>
      </w:r>
      <w:r w:rsidRPr="000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 w:rsidR="00EA3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утверждённым </w:t>
      </w:r>
      <w:r w:rsidR="00994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</w:t>
      </w:r>
      <w:r w:rsidR="00EA3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 w:rsidR="00994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A3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</w:t>
      </w:r>
      <w:r w:rsidR="00994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EA3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Pr="000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Положением о бюджетном Процессе в муниципальном образовании </w:t>
      </w:r>
      <w:r w:rsidR="00EA3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«Молоковский </w:t>
      </w:r>
      <w:r w:rsidRPr="000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</w:t>
      </w:r>
      <w:r w:rsidR="002F2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0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планом работы на 20</w:t>
      </w:r>
      <w:r w:rsidR="00D65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0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год.</w:t>
      </w:r>
    </w:p>
    <w:p w:rsidR="00010C92" w:rsidRDefault="00010C92" w:rsidP="00261CE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 В результате проведенных контрольных мероприятий выполнялась одна из основных задач деятельности </w:t>
      </w:r>
      <w:r w:rsidR="00EA3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Ревизионной комиссии</w:t>
      </w:r>
      <w:r w:rsidRPr="000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контроль за целевым и обоснованным использованием бюджетных средств, за соблюдением принципа эффективности и экономности расходования средств по различным направлениям.</w:t>
      </w:r>
    </w:p>
    <w:p w:rsidR="00FE318C" w:rsidRDefault="0084101C" w:rsidP="00FE318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Pr="000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 </w:t>
      </w:r>
      <w:r w:rsidRPr="000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Ревизионной комиссии Молоковского</w:t>
      </w:r>
      <w:r w:rsidRPr="000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на 20</w:t>
      </w:r>
      <w:r w:rsidR="00D65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0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было предусмотрено проведение 1</w:t>
      </w:r>
      <w:r w:rsidR="006C3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FE3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проверок</w:t>
      </w:r>
      <w:r w:rsidR="008F73BB" w:rsidRPr="000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том числе:</w:t>
      </w:r>
      <w:r w:rsidR="008F73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F73BB" w:rsidRDefault="00FE318C" w:rsidP="00FE318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в</w:t>
      </w:r>
      <w:r w:rsidR="008F73BB" w:rsidRPr="000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нешняя проверка годовой бюджетной отчетности главных администраторов бюджетных средств – </w:t>
      </w:r>
      <w:r w:rsidR="00D85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8F73BB" w:rsidRPr="000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проверок;</w:t>
      </w:r>
    </w:p>
    <w:p w:rsidR="00D65B8B" w:rsidRDefault="00D65B8B" w:rsidP="00D65B8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проверка установления и выплаты ежемесячной доплаты к государственной пенсии муниципальным служащим – 1 проверка;</w:t>
      </w:r>
    </w:p>
    <w:p w:rsidR="00D65B8B" w:rsidRDefault="00D65B8B" w:rsidP="00D65B8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проверка целевого и эффективного использования средств выделенных на муниципальную программу – 1 проверка;</w:t>
      </w:r>
    </w:p>
    <w:p w:rsidR="00FE318C" w:rsidRDefault="00D85403" w:rsidP="00FE318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FE3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контрольных мероприятий -</w:t>
      </w:r>
      <w:r w:rsidR="00E04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5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FE3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проверок.</w:t>
      </w:r>
    </w:p>
    <w:p w:rsidR="0084101C" w:rsidRPr="00010C92" w:rsidRDefault="0084101C" w:rsidP="00261CEE">
      <w:pPr>
        <w:spacing w:after="0" w:line="360" w:lineRule="auto"/>
        <w:jc w:val="both"/>
        <w:rPr>
          <w:rFonts w:ascii="Verdana" w:eastAsia="Times New Roman" w:hAnsi="Verdana" w:cs="Times New Roman"/>
          <w:color w:val="242424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запланированные мероприятия </w:t>
      </w:r>
      <w:r w:rsidRPr="000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полном объеме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Проведены следующие проверки: </w:t>
      </w:r>
    </w:p>
    <w:p w:rsidR="00BF033B" w:rsidRDefault="00010C92" w:rsidP="00261CE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В 20</w:t>
      </w:r>
      <w:r w:rsidR="00D65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BA4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были</w:t>
      </w:r>
      <w:r w:rsidRPr="000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="00BA4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роведены проверки в </w:t>
      </w:r>
      <w:r w:rsidR="00F56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восьми</w:t>
      </w:r>
      <w:r w:rsidR="00BA4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учреждениях, в том числе</w:t>
      </w:r>
      <w:r w:rsidRPr="000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432341" w:rsidRDefault="00BF033B" w:rsidP="00EB226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F50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B2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Администрация Молоковского района;</w:t>
      </w:r>
    </w:p>
    <w:p w:rsidR="00A84067" w:rsidRDefault="00EB226E" w:rsidP="00A8406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32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F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56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50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84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Молоковского сельского поселения;</w:t>
      </w:r>
    </w:p>
    <w:p w:rsidR="00A84067" w:rsidRDefault="00A84067" w:rsidP="00A8406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-  Администрация Городского поселения – поселок Молоково;</w:t>
      </w:r>
    </w:p>
    <w:p w:rsidR="00F50C4F" w:rsidRDefault="00BA4A4B" w:rsidP="00F50C4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 </w:t>
      </w:r>
      <w:r w:rsidR="00F50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Отдел культуры, молодёжной политики, спорта и туризма; </w:t>
      </w:r>
    </w:p>
    <w:p w:rsidR="00F50C4F" w:rsidRDefault="00F50C4F" w:rsidP="00F50C4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</w:t>
      </w:r>
      <w:r w:rsidR="00A84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Муниципальное унитарное предприятие «Теплофикация»;</w:t>
      </w:r>
    </w:p>
    <w:p w:rsidR="00F50C4F" w:rsidRDefault="00F50C4F" w:rsidP="00F50C4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Автономная некоммерческая организация «Редакция газеты «Молоковский</w:t>
      </w:r>
      <w:r w:rsidR="00A84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край».</w:t>
      </w:r>
    </w:p>
    <w:p w:rsidR="00FE318C" w:rsidRPr="00010C92" w:rsidRDefault="00B81076" w:rsidP="00F50C4F">
      <w:pPr>
        <w:spacing w:after="0" w:line="360" w:lineRule="auto"/>
        <w:jc w:val="both"/>
        <w:rPr>
          <w:rFonts w:ascii="Verdana" w:eastAsia="Times New Roman" w:hAnsi="Verdana" w:cs="Times New Roman"/>
          <w:color w:val="242424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="00FE318C" w:rsidRPr="000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проведенных контрольных мероприятий выполнялась одна из основных задач деятельности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ревизионной комиссии</w:t>
      </w:r>
      <w:r w:rsidR="00FE318C" w:rsidRPr="000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контроль за целевым и обоснованным использованием бюджетных средств, за соблюдением принципа эффективности и экономности расходования средств по различным направлениям.</w:t>
      </w:r>
    </w:p>
    <w:p w:rsidR="00F16E11" w:rsidRDefault="00DF68AD" w:rsidP="00FE318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6C7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 соответствии со статьёй 264.4 Бюджетного кодекса РФ  была проведена внешняя проверка годового отчёта об исполнении бюджета</w:t>
      </w:r>
      <w:r w:rsidR="006C7331" w:rsidRPr="006C7331">
        <w:rPr>
          <w:rFonts w:ascii="Times New Roman" w:hAnsi="Times New Roman" w:cs="Times New Roman"/>
          <w:sz w:val="28"/>
          <w:szCs w:val="28"/>
        </w:rPr>
        <w:t xml:space="preserve"> </w:t>
      </w:r>
      <w:r w:rsidR="006C7331" w:rsidRPr="00F24637">
        <w:rPr>
          <w:rFonts w:ascii="Times New Roman" w:hAnsi="Times New Roman" w:cs="Times New Roman"/>
          <w:sz w:val="28"/>
          <w:szCs w:val="28"/>
        </w:rPr>
        <w:t>муниципального образования Тверской области «Молоковский район» за 201</w:t>
      </w:r>
      <w:r w:rsidR="00DE1C9A">
        <w:rPr>
          <w:rFonts w:ascii="Times New Roman" w:hAnsi="Times New Roman" w:cs="Times New Roman"/>
          <w:sz w:val="28"/>
          <w:szCs w:val="28"/>
        </w:rPr>
        <w:t>9</w:t>
      </w:r>
      <w:r w:rsidR="006C7331">
        <w:rPr>
          <w:rFonts w:ascii="Times New Roman" w:hAnsi="Times New Roman" w:cs="Times New Roman"/>
          <w:sz w:val="28"/>
          <w:szCs w:val="28"/>
        </w:rPr>
        <w:t xml:space="preserve"> год и подготовлено заключение об исполнении данного бюджета.</w:t>
      </w:r>
      <w:r w:rsidR="00F52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F16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</w:t>
      </w:r>
    </w:p>
    <w:p w:rsidR="00BA4A4B" w:rsidRDefault="00F16E11" w:rsidP="00261CEE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F52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 статьёй 264.4 Бюджетного кодекса РФ  была проведена внешняя проверка годовых отчётов об исполнении бюджетов за 201</w:t>
      </w:r>
      <w:r w:rsidR="00DE1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F52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 </w:t>
      </w:r>
      <w:r w:rsidR="006C7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Городского поселения – поселок Молоково и </w:t>
      </w:r>
      <w:r w:rsidR="006D1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</w:t>
      </w:r>
      <w:r w:rsidR="006C7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сельских поселений,  подготовлен</w:t>
      </w:r>
      <w:r w:rsidR="00351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6C7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заключени</w:t>
      </w:r>
      <w:r w:rsidR="00351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6C7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исполнении данных бюджетов</w:t>
      </w:r>
      <w:r w:rsidR="00F52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C234D" w:rsidRDefault="00010C92" w:rsidP="00261CE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CF4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Подго</w:t>
      </w:r>
      <w:r w:rsidRPr="000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товлено заключение на проект бюджет</w:t>
      </w:r>
      <w:r w:rsidR="00CF4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 </w:t>
      </w:r>
      <w:r w:rsidR="00CF4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Тверской области </w:t>
      </w:r>
      <w:r w:rsidRPr="000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CF4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Молоковский</w:t>
      </w:r>
      <w:r w:rsidRPr="000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</w:t>
      </w:r>
      <w:r w:rsidR="00FC2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</w:t>
      </w:r>
      <w:r w:rsidR="00857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E1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FC2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год.</w:t>
      </w:r>
    </w:p>
    <w:p w:rsidR="00010C92" w:rsidRPr="00010C92" w:rsidRDefault="00FC234D" w:rsidP="00261CEE">
      <w:pPr>
        <w:spacing w:after="0" w:line="360" w:lineRule="auto"/>
        <w:jc w:val="both"/>
        <w:rPr>
          <w:rFonts w:ascii="Verdana" w:eastAsia="Times New Roman" w:hAnsi="Verdana" w:cs="Times New Roman"/>
          <w:color w:val="242424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Подготовлены заключения на проект бюджет</w:t>
      </w:r>
      <w:r w:rsidR="00B81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1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городского и сельских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поселений входящих в состав Молоковского района </w:t>
      </w:r>
      <w:r w:rsidR="00010C92" w:rsidRPr="000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</w:t>
      </w:r>
      <w:r w:rsidR="00857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E1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010C92" w:rsidRPr="000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="00CF4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923A2" w:rsidRDefault="00010C92" w:rsidP="00261CE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</w:t>
      </w:r>
    </w:p>
    <w:p w:rsidR="00010C92" w:rsidRDefault="001923A2" w:rsidP="00261CE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010C92" w:rsidRPr="000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10C92" w:rsidRPr="00293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Объем бюджетных средств, охваченных при проведении контрольных мероприятий, за отчетный год составил  </w:t>
      </w:r>
      <w:r w:rsidR="00293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67720,9</w:t>
      </w:r>
      <w:r w:rsidR="00010C92" w:rsidRPr="00293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</w:t>
      </w:r>
    </w:p>
    <w:p w:rsidR="001923A2" w:rsidRPr="00010C92" w:rsidRDefault="001923A2" w:rsidP="00261CEE">
      <w:pPr>
        <w:spacing w:after="0" w:line="360" w:lineRule="auto"/>
        <w:jc w:val="both"/>
        <w:rPr>
          <w:rFonts w:ascii="Verdana" w:eastAsia="Times New Roman" w:hAnsi="Verdana" w:cs="Times New Roman"/>
          <w:color w:val="242424"/>
          <w:sz w:val="18"/>
          <w:szCs w:val="18"/>
          <w:lang w:eastAsia="ru-RU"/>
        </w:rPr>
      </w:pPr>
    </w:p>
    <w:p w:rsidR="00010C92" w:rsidRPr="00010C92" w:rsidRDefault="00010C92" w:rsidP="00261CEE">
      <w:pPr>
        <w:spacing w:after="0" w:line="360" w:lineRule="auto"/>
        <w:jc w:val="both"/>
        <w:rPr>
          <w:rFonts w:ascii="Verdana" w:eastAsia="Times New Roman" w:hAnsi="Verdana" w:cs="Times New Roman"/>
          <w:color w:val="242424"/>
          <w:sz w:val="18"/>
          <w:szCs w:val="18"/>
          <w:lang w:eastAsia="ru-RU"/>
        </w:rPr>
      </w:pPr>
      <w:r w:rsidRPr="000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 Объем средств бюджета, охваченных внешней проверкой отчета об исполнении бюджета муниципального образования составил </w:t>
      </w:r>
      <w:r w:rsidR="001F3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857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40182,3</w:t>
      </w:r>
      <w:r w:rsidRPr="000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</w:t>
      </w:r>
    </w:p>
    <w:p w:rsidR="00010C92" w:rsidRPr="00010C92" w:rsidRDefault="00010C92" w:rsidP="00261CEE">
      <w:pPr>
        <w:spacing w:after="0" w:line="360" w:lineRule="auto"/>
        <w:jc w:val="both"/>
        <w:rPr>
          <w:rFonts w:ascii="Verdana" w:eastAsia="Times New Roman" w:hAnsi="Verdana" w:cs="Times New Roman"/>
          <w:color w:val="242424"/>
          <w:sz w:val="18"/>
          <w:szCs w:val="18"/>
          <w:lang w:eastAsia="ru-RU"/>
        </w:rPr>
      </w:pPr>
      <w:r w:rsidRPr="000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              Объем средств бюджета, охваченных внешней проверкой отчетов об исполнении бюджета городского и сельских поселений составил </w:t>
      </w:r>
      <w:r w:rsidR="007D7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25754,7</w:t>
      </w:r>
      <w:r w:rsidRPr="000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</w:t>
      </w:r>
    </w:p>
    <w:p w:rsidR="00243273" w:rsidRDefault="00010C92" w:rsidP="00261CE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</w:t>
      </w:r>
    </w:p>
    <w:p w:rsidR="00010C92" w:rsidRPr="00010C92" w:rsidRDefault="005A3C7B" w:rsidP="00261CEE">
      <w:pPr>
        <w:spacing w:after="0" w:line="360" w:lineRule="auto"/>
        <w:jc w:val="both"/>
        <w:rPr>
          <w:rFonts w:ascii="Verdana" w:eastAsia="Times New Roman" w:hAnsi="Verdana" w:cs="Times New Roman"/>
          <w:color w:val="242424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="00010C92" w:rsidRPr="000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результатам </w:t>
      </w:r>
      <w:r w:rsidR="00A94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</w:t>
      </w:r>
      <w:r w:rsidR="00465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010C92" w:rsidRPr="000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проверок выявлено нарушений на сумму </w:t>
      </w:r>
      <w:r w:rsidR="00465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2,6</w:t>
      </w:r>
      <w:r w:rsidR="00010C92" w:rsidRPr="000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руб., в том числе:</w:t>
      </w:r>
    </w:p>
    <w:p w:rsidR="00010C92" w:rsidRDefault="00010C92" w:rsidP="00261CE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AA1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прочие </w:t>
      </w:r>
      <w:r w:rsidR="00365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нарушения и недостатки в сумме </w:t>
      </w:r>
      <w:r w:rsidR="00465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2,6</w:t>
      </w:r>
      <w:r w:rsidR="00243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</w:t>
      </w:r>
    </w:p>
    <w:p w:rsidR="00AA176B" w:rsidRDefault="003337DD" w:rsidP="00261CE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AA1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проведённых экспертно-аналитических мероприятий выявлены следующие нарушения:</w:t>
      </w:r>
    </w:p>
    <w:p w:rsidR="00AA176B" w:rsidRDefault="003337DD" w:rsidP="00AA176B">
      <w:pPr>
        <w:pStyle w:val="a3"/>
        <w:spacing w:line="360" w:lineRule="auto"/>
        <w:ind w:left="0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9A0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A1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A176B" w:rsidRPr="007D42A0">
        <w:rPr>
          <w:rFonts w:ascii="Times New Roman" w:hAnsi="Times New Roman" w:cs="Times New Roman"/>
          <w:sz w:val="28"/>
          <w:szCs w:val="28"/>
        </w:rPr>
        <w:t>Главные</w:t>
      </w:r>
      <w:r w:rsidR="00AA176B" w:rsidRPr="00F24637">
        <w:rPr>
          <w:rFonts w:ascii="Times New Roman" w:hAnsi="Times New Roman" w:cs="Times New Roman"/>
          <w:sz w:val="28"/>
          <w:szCs w:val="28"/>
        </w:rPr>
        <w:t xml:space="preserve">  распорядители и получатели  бюджетных сре</w:t>
      </w:r>
      <w:proofErr w:type="gramStart"/>
      <w:r w:rsidR="00AA176B" w:rsidRPr="00F24637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="00AA176B" w:rsidRPr="00F24637">
        <w:rPr>
          <w:rFonts w:ascii="Times New Roman" w:hAnsi="Times New Roman" w:cs="Times New Roman"/>
          <w:sz w:val="28"/>
          <w:szCs w:val="28"/>
        </w:rPr>
        <w:t>оевременно не воспользовались своим правом на возмещение расходов на цели государственного социального страхования</w:t>
      </w:r>
      <w:r w:rsidR="007D42A0">
        <w:rPr>
          <w:rFonts w:ascii="Times New Roman" w:hAnsi="Times New Roman" w:cs="Times New Roman"/>
          <w:sz w:val="28"/>
          <w:szCs w:val="28"/>
        </w:rPr>
        <w:t>, пенсионного страхования</w:t>
      </w:r>
      <w:r w:rsidR="00915FE2">
        <w:rPr>
          <w:rFonts w:ascii="Times New Roman" w:hAnsi="Times New Roman" w:cs="Times New Roman"/>
          <w:sz w:val="28"/>
          <w:szCs w:val="28"/>
        </w:rPr>
        <w:t xml:space="preserve"> и</w:t>
      </w:r>
      <w:r w:rsidR="00AA176B" w:rsidRPr="00F24637">
        <w:rPr>
          <w:rFonts w:ascii="Times New Roman" w:hAnsi="Times New Roman" w:cs="Times New Roman"/>
          <w:sz w:val="28"/>
          <w:szCs w:val="28"/>
        </w:rPr>
        <w:t xml:space="preserve"> </w:t>
      </w:r>
      <w:r w:rsidR="00AA176B">
        <w:rPr>
          <w:rFonts w:ascii="Times New Roman" w:hAnsi="Times New Roman" w:cs="Times New Roman"/>
          <w:sz w:val="28"/>
          <w:szCs w:val="28"/>
        </w:rPr>
        <w:t xml:space="preserve">медицинского страхования, </w:t>
      </w:r>
      <w:r w:rsidR="00AA176B" w:rsidRPr="00F24637">
        <w:rPr>
          <w:rFonts w:ascii="Times New Roman" w:hAnsi="Times New Roman" w:cs="Times New Roman"/>
          <w:sz w:val="28"/>
          <w:szCs w:val="28"/>
        </w:rPr>
        <w:t>предусмотренных законодательством Российской Федерации, в результате чего был нарушен принцип результативности и эффективности использования бюджетных средств, установленный статьёй 34 Бюджетного кодекса РФ.</w:t>
      </w:r>
    </w:p>
    <w:p w:rsidR="006805C8" w:rsidRDefault="006805C8" w:rsidP="006805C8">
      <w:pPr>
        <w:pStyle w:val="a3"/>
        <w:spacing w:line="360" w:lineRule="auto"/>
        <w:ind w:left="0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010C92" w:rsidRPr="000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ходе проведенных контрольных мероприятий были выявлены </w:t>
      </w:r>
      <w:r w:rsidR="00261CEE" w:rsidRPr="000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нарушения,</w:t>
      </w:r>
      <w:r w:rsidR="00010C92" w:rsidRPr="000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допускаемые практически во всех проверенных учреждениях:</w:t>
      </w:r>
    </w:p>
    <w:p w:rsidR="009A0DF4" w:rsidRDefault="009A0DF4" w:rsidP="00400D54">
      <w:pPr>
        <w:pStyle w:val="a3"/>
        <w:spacing w:line="360" w:lineRule="auto"/>
        <w:ind w:left="0" w:right="-143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- на приходных кассовых ордерах и расходных кассовых ордерах отсутствует корреспонденция счетов  и печать, что является </w:t>
      </w:r>
      <w:r w:rsidRPr="009A0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нарушением  </w:t>
      </w:r>
      <w:r w:rsidRPr="009A0DF4">
        <w:rPr>
          <w:rFonts w:ascii="Times New Roman" w:hAnsi="Times New Roman" w:cs="Times New Roman"/>
          <w:sz w:val="28"/>
          <w:szCs w:val="28"/>
        </w:rPr>
        <w:t>Указания ЦБ РФ</w:t>
      </w:r>
      <w:r w:rsidRPr="009A0DF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«О порядке ведения кассовых операции юридическими лицами и упрощённом порядке ведения кассовых операций индивидуальными предпринимателями и субъектами малого предпринимательства» от 11марта 2014г. № 3210-У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;</w:t>
      </w:r>
    </w:p>
    <w:p w:rsidR="00400D54" w:rsidRDefault="009A0DF4" w:rsidP="00400D54">
      <w:pPr>
        <w:pStyle w:val="a3"/>
        <w:spacing w:line="360" w:lineRule="auto"/>
        <w:ind w:left="0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 </w:t>
      </w:r>
      <w:proofErr w:type="gramStart"/>
      <w:r w:rsidR="00010C92" w:rsidRPr="00680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A176B" w:rsidRPr="00680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8843F5" w:rsidRPr="006805C8">
        <w:rPr>
          <w:rFonts w:ascii="Times New Roman" w:hAnsi="Times New Roman" w:cs="Times New Roman"/>
          <w:sz w:val="28"/>
          <w:szCs w:val="28"/>
        </w:rPr>
        <w:t>одотчетными лицами при сдаче авансовых отчетов  нарушаются сроки</w:t>
      </w:r>
      <w:r w:rsidR="008843F5" w:rsidRPr="008843F5">
        <w:rPr>
          <w:rFonts w:ascii="Times New Roman" w:hAnsi="Times New Roman" w:cs="Times New Roman"/>
          <w:sz w:val="28"/>
          <w:szCs w:val="28"/>
        </w:rPr>
        <w:t xml:space="preserve"> предоставления, </w:t>
      </w:r>
      <w:r w:rsidR="00857393">
        <w:rPr>
          <w:rFonts w:ascii="Times New Roman" w:hAnsi="Times New Roman" w:cs="Times New Roman"/>
          <w:sz w:val="28"/>
          <w:szCs w:val="28"/>
        </w:rPr>
        <w:t>выдача наличных денежных средств производится без заявления подотчётного лица и без полного отчёта по ранее выданному авансу</w:t>
      </w:r>
      <w:r w:rsidR="008843F5" w:rsidRPr="008843F5">
        <w:rPr>
          <w:rFonts w:ascii="Times New Roman" w:hAnsi="Times New Roman" w:cs="Times New Roman"/>
          <w:sz w:val="28"/>
          <w:szCs w:val="28"/>
        </w:rPr>
        <w:t xml:space="preserve">, авансовые отчёты заполняются не полностью, </w:t>
      </w:r>
      <w:r w:rsidR="00010C92" w:rsidRPr="00884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является нарушением приказа Минфина РФ от 01.12.2010 г. № 157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</w:t>
      </w:r>
      <w:r w:rsidR="00010C92" w:rsidRPr="00884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управления государственными</w:t>
      </w:r>
      <w:proofErr w:type="gramEnd"/>
      <w:r w:rsidR="00010C92" w:rsidRPr="00884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внебюджетными фондами государственных академий наук, государственных (муниципальных) учреждений и </w:t>
      </w:r>
      <w:r w:rsidR="008843F5" w:rsidRPr="00884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010C92" w:rsidRPr="00884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нструкции по его применению»;</w:t>
      </w:r>
    </w:p>
    <w:p w:rsidR="006A5394" w:rsidRPr="006A5394" w:rsidRDefault="00857393" w:rsidP="00F34EE8">
      <w:pPr>
        <w:pStyle w:val="a3"/>
        <w:spacing w:line="360" w:lineRule="auto"/>
        <w:ind w:left="0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300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A5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00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6A5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чётная политика организации составлена не </w:t>
      </w:r>
      <w:r w:rsidRPr="006A5394">
        <w:rPr>
          <w:rFonts w:ascii="Times New Roman" w:hAnsi="Times New Roman" w:cs="Times New Roman"/>
          <w:sz w:val="28"/>
          <w:szCs w:val="28"/>
        </w:rPr>
        <w:t xml:space="preserve">в </w:t>
      </w:r>
      <w:r w:rsidR="006A5394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Pr="006A5394">
        <w:rPr>
          <w:rFonts w:ascii="Times New Roman" w:hAnsi="Times New Roman" w:cs="Times New Roman"/>
          <w:sz w:val="28"/>
          <w:szCs w:val="28"/>
        </w:rPr>
        <w:t xml:space="preserve"> </w:t>
      </w:r>
      <w:r w:rsidR="006A5394" w:rsidRPr="006A5394">
        <w:rPr>
          <w:rFonts w:ascii="Times New Roman" w:hAnsi="Times New Roman" w:cs="Times New Roman"/>
          <w:sz w:val="28"/>
          <w:szCs w:val="28"/>
        </w:rPr>
        <w:t>Положени</w:t>
      </w:r>
      <w:r w:rsidR="006A5394">
        <w:rPr>
          <w:rFonts w:ascii="Times New Roman" w:hAnsi="Times New Roman" w:cs="Times New Roman"/>
          <w:sz w:val="28"/>
          <w:szCs w:val="28"/>
        </w:rPr>
        <w:t>ем</w:t>
      </w:r>
      <w:r w:rsidR="006A5394" w:rsidRPr="006A5394">
        <w:rPr>
          <w:rFonts w:ascii="Times New Roman" w:hAnsi="Times New Roman" w:cs="Times New Roman"/>
          <w:sz w:val="28"/>
          <w:szCs w:val="28"/>
        </w:rPr>
        <w:t xml:space="preserve"> по бухгалтерскому учету "Учетная политика организации" (ПБУ 1/2008)</w:t>
      </w:r>
      <w:r w:rsidR="006A5394">
        <w:rPr>
          <w:rFonts w:ascii="Times New Roman" w:hAnsi="Times New Roman" w:cs="Times New Roman"/>
          <w:sz w:val="28"/>
          <w:szCs w:val="28"/>
        </w:rPr>
        <w:t xml:space="preserve"> утверждённым  приказом Минфина РФ от 6 октября 2008г. № 106н;</w:t>
      </w:r>
    </w:p>
    <w:p w:rsidR="00F34EE8" w:rsidRDefault="006A5394" w:rsidP="00F34EE8">
      <w:pPr>
        <w:pStyle w:val="a3"/>
        <w:spacing w:line="360" w:lineRule="auto"/>
        <w:ind w:left="0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color w:val="5B5E5F"/>
          <w:sz w:val="36"/>
          <w:szCs w:val="36"/>
        </w:rPr>
        <w:t xml:space="preserve"> </w:t>
      </w:r>
      <w:r w:rsidR="00F34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</w:t>
      </w:r>
      <w:r w:rsidR="0030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0AC8" w:rsidRPr="00300AC8">
        <w:rPr>
          <w:rFonts w:ascii="Times New Roman" w:hAnsi="Times New Roman" w:cs="Times New Roman"/>
          <w:sz w:val="28"/>
          <w:szCs w:val="28"/>
        </w:rPr>
        <w:t>Устав м</w:t>
      </w:r>
      <w:r w:rsidR="00300AC8" w:rsidRPr="00300AC8">
        <w:rPr>
          <w:rFonts w:ascii="Times New Roman" w:hAnsi="Times New Roman" w:cs="Times New Roman"/>
          <w:color w:val="000000"/>
          <w:sz w:val="28"/>
          <w:szCs w:val="28"/>
        </w:rPr>
        <w:t xml:space="preserve">униципального  унитарного предприятия  разработан не в соответствии с п. 3 и п. 7 ст. 9 </w:t>
      </w:r>
      <w:hyperlink r:id="rId6" w:history="1">
        <w:r w:rsidR="00300AC8" w:rsidRPr="00300AC8">
          <w:rPr>
            <w:rFonts w:ascii="Times New Roman" w:hAnsi="Times New Roman" w:cs="Times New Roman"/>
            <w:sz w:val="28"/>
            <w:szCs w:val="28"/>
          </w:rPr>
          <w:t>Федерального закона от 14.11.2002 N 161-ФЗ "О государственных и муниципальных унитарных предприятиях"</w:t>
        </w:r>
        <w:r w:rsidR="00300AC8">
          <w:rPr>
            <w:rFonts w:ascii="Times New Roman" w:hAnsi="Times New Roman" w:cs="Times New Roman"/>
            <w:sz w:val="28"/>
            <w:szCs w:val="28"/>
          </w:rPr>
          <w:t>;</w:t>
        </w:r>
      </w:hyperlink>
    </w:p>
    <w:p w:rsidR="00D0437D" w:rsidRDefault="00300AC8" w:rsidP="00D0437D">
      <w:pPr>
        <w:pStyle w:val="a3"/>
        <w:spacing w:line="360" w:lineRule="auto"/>
        <w:ind w:left="0"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п</w:t>
      </w:r>
      <w:r w:rsidRPr="00300AC8">
        <w:rPr>
          <w:rFonts w:ascii="Times New Roman" w:hAnsi="Times New Roman" w:cs="Times New Roman"/>
          <w:color w:val="000000"/>
          <w:sz w:val="28"/>
          <w:szCs w:val="28"/>
        </w:rPr>
        <w:t xml:space="preserve">оложение об оплате труда работников </w:t>
      </w:r>
      <w:r w:rsidRPr="00300AC8">
        <w:rPr>
          <w:rFonts w:ascii="Times New Roman" w:hAnsi="Times New Roman" w:cs="Times New Roman"/>
          <w:sz w:val="28"/>
          <w:szCs w:val="28"/>
        </w:rPr>
        <w:t>м</w:t>
      </w:r>
      <w:r w:rsidRPr="00300AC8">
        <w:rPr>
          <w:rFonts w:ascii="Times New Roman" w:hAnsi="Times New Roman" w:cs="Times New Roman"/>
          <w:color w:val="000000"/>
          <w:sz w:val="28"/>
          <w:szCs w:val="28"/>
        </w:rPr>
        <w:t xml:space="preserve">униципального  унитарного </w:t>
      </w:r>
      <w:r w:rsidR="00D0437D" w:rsidRPr="00300AC8">
        <w:rPr>
          <w:rFonts w:ascii="Times New Roman" w:hAnsi="Times New Roman" w:cs="Times New Roman"/>
          <w:color w:val="000000"/>
          <w:sz w:val="28"/>
          <w:szCs w:val="28"/>
        </w:rPr>
        <w:t>предприятия,</w:t>
      </w:r>
      <w:r w:rsidRPr="00300AC8">
        <w:rPr>
          <w:rFonts w:ascii="Times New Roman" w:hAnsi="Times New Roman" w:cs="Times New Roman"/>
          <w:color w:val="000000"/>
          <w:sz w:val="28"/>
          <w:szCs w:val="28"/>
        </w:rPr>
        <w:t xml:space="preserve">  разработано на основании </w:t>
      </w:r>
      <w:r>
        <w:rPr>
          <w:rFonts w:ascii="Times New Roman" w:hAnsi="Times New Roman" w:cs="Times New Roman"/>
          <w:color w:val="000000"/>
          <w:sz w:val="28"/>
          <w:szCs w:val="28"/>
        </w:rPr>
        <w:t>документов утративших свою силу;</w:t>
      </w:r>
    </w:p>
    <w:p w:rsidR="00806048" w:rsidRDefault="00300AC8" w:rsidP="00D0437D">
      <w:pPr>
        <w:pStyle w:val="a3"/>
        <w:spacing w:line="360" w:lineRule="auto"/>
        <w:ind w:left="0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-</w:t>
      </w:r>
      <w:r w:rsidR="00806048" w:rsidRPr="00806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0604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06048" w:rsidRPr="00806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нарушение п. 20 «Положение по ведению бухгалтерского учета и бухгалтерской отчетности в Российской Федерации» утверждённого приказом Министерства Финансов Российской Федерации от 29 июля 1998 г. N 34н  хозяйственные операции в регистрах бухгалтерского учета </w:t>
      </w:r>
      <w:r w:rsidR="00806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отражаются </w:t>
      </w:r>
      <w:r w:rsidR="00806048" w:rsidRPr="00806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хронологической последовательности и </w:t>
      </w:r>
      <w:r w:rsidR="00806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="00806048" w:rsidRPr="00806048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группируются по соответствующим счетам бухгалтерского учета</w:t>
      </w:r>
      <w:r w:rsidR="0080604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4069E" w:rsidRDefault="00E4069E" w:rsidP="00D0437D">
      <w:pPr>
        <w:pStyle w:val="a3"/>
        <w:spacing w:line="360" w:lineRule="auto"/>
        <w:ind w:left="0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</w:t>
      </w:r>
      <w:r w:rsidR="00C549D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 на выполнение работ составляются н</w:t>
      </w:r>
      <w:r w:rsidR="00FC29D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54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</w:t>
      </w:r>
      <w:r w:rsidR="00FC29D2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ст. 57 Трудового кодекса Российской Федерации;</w:t>
      </w:r>
      <w:r w:rsidR="00C54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E1DA8" w:rsidRDefault="00D0437D" w:rsidP="00D0437D">
      <w:pPr>
        <w:pStyle w:val="a3"/>
        <w:spacing w:line="360" w:lineRule="auto"/>
        <w:ind w:left="0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10C92" w:rsidRPr="000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="00010C92" w:rsidRPr="00850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843F5" w:rsidRPr="00850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00D54" w:rsidRPr="008500A0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 место договора (контракты) заключ</w:t>
      </w:r>
      <w:r w:rsidR="009E1DA8" w:rsidRPr="008500A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00D54" w:rsidRPr="008500A0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нные организациями,  в которых отсутствует запись о том, что стороны заключившие договор (контракт) в своих действиях руководствуются Федеральным законом "О контрактной системе в сфере закупок товаров, работ, услуг для обеспечения государственных и муниципальных нужд" от  05.04.2013 № 44-ФЗ. (ст. 93 п. 4 ч.1- ФЗ);</w:t>
      </w:r>
    </w:p>
    <w:p w:rsidR="00876260" w:rsidRDefault="009E1DA8" w:rsidP="00876260">
      <w:pPr>
        <w:pStyle w:val="a3"/>
        <w:spacing w:line="360" w:lineRule="auto"/>
        <w:ind w:left="0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0D54" w:rsidRPr="00400D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043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00D54" w:rsidRPr="00400D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00D54" w:rsidRPr="00400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50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00D54" w:rsidRPr="00400D5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</w:t>
      </w:r>
      <w:r w:rsidR="008500A0">
        <w:rPr>
          <w:rFonts w:ascii="Times New Roman" w:eastAsia="Times New Roman" w:hAnsi="Times New Roman" w:cs="Times New Roman"/>
          <w:sz w:val="28"/>
          <w:szCs w:val="28"/>
          <w:lang w:eastAsia="ru-RU"/>
        </w:rPr>
        <w:t>х на выполнение работ (контрактах)</w:t>
      </w:r>
      <w:r w:rsidR="00400D54" w:rsidRPr="00400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</w:t>
      </w:r>
      <w:r w:rsidR="008500A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00D54" w:rsidRPr="00400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организациями</w:t>
      </w:r>
      <w:r w:rsidR="00400D54" w:rsidRPr="00400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отсутствует пункт, включающий в себя условия возникновения ответственности, если сторонами будут не полностью или недобросовестно исполнены существенные условия заключенного договора (контракта); </w:t>
      </w:r>
    </w:p>
    <w:p w:rsidR="00E4069E" w:rsidRDefault="00E4069E" w:rsidP="00876260">
      <w:pPr>
        <w:pStyle w:val="a3"/>
        <w:spacing w:line="360" w:lineRule="auto"/>
        <w:ind w:left="0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D2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остатки по бензину в путевых листах не соответствуют остаткам по бензину в документах бухгалтерского учёта; </w:t>
      </w:r>
    </w:p>
    <w:p w:rsidR="00E4069E" w:rsidRPr="00E4069E" w:rsidRDefault="00C95AF7" w:rsidP="00E4069E">
      <w:pPr>
        <w:tabs>
          <w:tab w:val="left" w:pos="709"/>
        </w:tabs>
        <w:spacing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lastRenderedPageBreak/>
        <w:t xml:space="preserve">- </w:t>
      </w:r>
      <w:r w:rsidR="00E406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="00E4069E" w:rsidRPr="00E40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утевые листы заполня</w:t>
      </w:r>
      <w:r w:rsidR="00E40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ются не в соответствии со</w:t>
      </w:r>
      <w:r w:rsidR="00E4069E" w:rsidRPr="00E40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ст. 9 </w:t>
      </w:r>
      <w:r w:rsidR="00E4069E" w:rsidRPr="00E4069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«О бухгалтерском учёте» № 402-ФЗ.</w:t>
      </w:r>
    </w:p>
    <w:p w:rsidR="00010C92" w:rsidRPr="00010C92" w:rsidRDefault="00A27DB7" w:rsidP="00261CEE">
      <w:pPr>
        <w:spacing w:after="0" w:line="360" w:lineRule="auto"/>
        <w:jc w:val="both"/>
        <w:rPr>
          <w:rFonts w:ascii="Verdana" w:eastAsia="Times New Roman" w:hAnsi="Verdana" w:cs="Times New Roman"/>
          <w:color w:val="242424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</w:t>
      </w:r>
      <w:r w:rsidR="00010C92" w:rsidRPr="00010C9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    </w:t>
      </w:r>
      <w:r w:rsidR="00010C92" w:rsidRPr="000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результатах проверок </w:t>
      </w:r>
      <w:r w:rsidR="00261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Ревизионной комиссии</w:t>
      </w:r>
      <w:r w:rsidR="00010C92" w:rsidRPr="000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61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Молоковского района </w:t>
      </w:r>
      <w:r w:rsidR="00010C92" w:rsidRPr="000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были направлены представления и акты проверок, для рассмотрения и принятия мер в проверяемые учреждения и Администрацию </w:t>
      </w:r>
      <w:r w:rsidR="00261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Молоковского</w:t>
      </w:r>
      <w:r w:rsidR="00010C92" w:rsidRPr="000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района, с последующим сообщением о принятых мерах в </w:t>
      </w:r>
      <w:r w:rsidR="00261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Ревизионную комиссию</w:t>
      </w:r>
      <w:r w:rsidR="00010C92" w:rsidRPr="000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От проверяемых учреждений в </w:t>
      </w:r>
      <w:r w:rsidR="00261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Ревизионную комиссию по</w:t>
      </w:r>
      <w:r w:rsidR="00010C92" w:rsidRPr="000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ступила информация о проделанной работе по устранению выявленных нарушений при проведении проверок.</w:t>
      </w:r>
    </w:p>
    <w:p w:rsidR="008F73BB" w:rsidRPr="008F73BB" w:rsidRDefault="008F73BB" w:rsidP="008F73BB">
      <w:pPr>
        <w:rPr>
          <w:rFonts w:ascii="Verdana" w:eastAsia="Times New Roman" w:hAnsi="Verdana" w:cs="Times New Roman"/>
          <w:sz w:val="18"/>
          <w:szCs w:val="18"/>
          <w:lang w:eastAsia="ru-RU"/>
        </w:rPr>
      </w:pPr>
    </w:p>
    <w:p w:rsidR="008F73BB" w:rsidRPr="008F73BB" w:rsidRDefault="00CA72C2" w:rsidP="00CA72C2">
      <w:pPr>
        <w:tabs>
          <w:tab w:val="left" w:pos="8445"/>
        </w:tabs>
        <w:rPr>
          <w:rFonts w:ascii="Verdana" w:eastAsia="Times New Roman" w:hAnsi="Verdana" w:cs="Times New Roman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sz w:val="18"/>
          <w:szCs w:val="18"/>
          <w:lang w:eastAsia="ru-RU"/>
        </w:rPr>
        <w:tab/>
      </w:r>
    </w:p>
    <w:p w:rsidR="008F73BB" w:rsidRPr="008F73BB" w:rsidRDefault="008F73BB" w:rsidP="008F73BB">
      <w:pPr>
        <w:rPr>
          <w:rFonts w:ascii="Verdana" w:eastAsia="Times New Roman" w:hAnsi="Verdana" w:cs="Times New Roman"/>
          <w:sz w:val="18"/>
          <w:szCs w:val="18"/>
          <w:lang w:eastAsia="ru-RU"/>
        </w:rPr>
      </w:pPr>
    </w:p>
    <w:p w:rsidR="00010C92" w:rsidRPr="008F73BB" w:rsidRDefault="008F73BB" w:rsidP="008F73BB">
      <w:pPr>
        <w:tabs>
          <w:tab w:val="left" w:pos="1455"/>
        </w:tabs>
        <w:rPr>
          <w:rFonts w:ascii="Verdana" w:eastAsia="Times New Roman" w:hAnsi="Verdana" w:cs="Times New Roman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sz w:val="18"/>
          <w:szCs w:val="18"/>
          <w:lang w:eastAsia="ru-RU"/>
        </w:rPr>
        <w:tab/>
      </w:r>
    </w:p>
    <w:sectPr w:rsidR="00010C92" w:rsidRPr="008F73BB" w:rsidSect="0043234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5DA"/>
    <w:rsid w:val="00000D40"/>
    <w:rsid w:val="00003C8B"/>
    <w:rsid w:val="000050A7"/>
    <w:rsid w:val="000070A2"/>
    <w:rsid w:val="00007DDC"/>
    <w:rsid w:val="00010C92"/>
    <w:rsid w:val="00031253"/>
    <w:rsid w:val="00052D86"/>
    <w:rsid w:val="000569F6"/>
    <w:rsid w:val="00066C4C"/>
    <w:rsid w:val="000721C7"/>
    <w:rsid w:val="000806A4"/>
    <w:rsid w:val="00090EB3"/>
    <w:rsid w:val="000A2DDC"/>
    <w:rsid w:val="000A3247"/>
    <w:rsid w:val="000A5640"/>
    <w:rsid w:val="000D5870"/>
    <w:rsid w:val="000E0B5B"/>
    <w:rsid w:val="000E1E38"/>
    <w:rsid w:val="000E3684"/>
    <w:rsid w:val="000E397A"/>
    <w:rsid w:val="000F1816"/>
    <w:rsid w:val="000F2C6E"/>
    <w:rsid w:val="0010517D"/>
    <w:rsid w:val="00107963"/>
    <w:rsid w:val="001158D4"/>
    <w:rsid w:val="00116F29"/>
    <w:rsid w:val="0012430B"/>
    <w:rsid w:val="00127BC7"/>
    <w:rsid w:val="00130EC8"/>
    <w:rsid w:val="0015039F"/>
    <w:rsid w:val="00152C04"/>
    <w:rsid w:val="00153AE4"/>
    <w:rsid w:val="0018026A"/>
    <w:rsid w:val="00180D7F"/>
    <w:rsid w:val="001864CC"/>
    <w:rsid w:val="001923A2"/>
    <w:rsid w:val="00197530"/>
    <w:rsid w:val="001A3001"/>
    <w:rsid w:val="001A4703"/>
    <w:rsid w:val="001A6CD6"/>
    <w:rsid w:val="001B4741"/>
    <w:rsid w:val="001B588C"/>
    <w:rsid w:val="001E0069"/>
    <w:rsid w:val="001E3F85"/>
    <w:rsid w:val="001E4DBE"/>
    <w:rsid w:val="001F3B3C"/>
    <w:rsid w:val="001F3FCD"/>
    <w:rsid w:val="001F692F"/>
    <w:rsid w:val="001F74EC"/>
    <w:rsid w:val="001F7E5B"/>
    <w:rsid w:val="002111B0"/>
    <w:rsid w:val="00213469"/>
    <w:rsid w:val="0023630E"/>
    <w:rsid w:val="00236E0A"/>
    <w:rsid w:val="00243273"/>
    <w:rsid w:val="002439C5"/>
    <w:rsid w:val="00244296"/>
    <w:rsid w:val="00247B6C"/>
    <w:rsid w:val="00251E1F"/>
    <w:rsid w:val="002524F8"/>
    <w:rsid w:val="002525E9"/>
    <w:rsid w:val="00253EB5"/>
    <w:rsid w:val="002554AC"/>
    <w:rsid w:val="00256D82"/>
    <w:rsid w:val="00261CEE"/>
    <w:rsid w:val="00266731"/>
    <w:rsid w:val="0027213E"/>
    <w:rsid w:val="00273EB6"/>
    <w:rsid w:val="002746B1"/>
    <w:rsid w:val="00275F94"/>
    <w:rsid w:val="002814EC"/>
    <w:rsid w:val="00283456"/>
    <w:rsid w:val="002846C6"/>
    <w:rsid w:val="00291EF8"/>
    <w:rsid w:val="002936A8"/>
    <w:rsid w:val="002A3EB4"/>
    <w:rsid w:val="002B4DB3"/>
    <w:rsid w:val="002C75DA"/>
    <w:rsid w:val="002D14F8"/>
    <w:rsid w:val="002D396D"/>
    <w:rsid w:val="002D7A72"/>
    <w:rsid w:val="002D7B06"/>
    <w:rsid w:val="002E6461"/>
    <w:rsid w:val="002F2CFE"/>
    <w:rsid w:val="002F4BE7"/>
    <w:rsid w:val="002F5E53"/>
    <w:rsid w:val="00300AC8"/>
    <w:rsid w:val="00301105"/>
    <w:rsid w:val="00305DB8"/>
    <w:rsid w:val="00312436"/>
    <w:rsid w:val="003248C1"/>
    <w:rsid w:val="0033086C"/>
    <w:rsid w:val="003321A9"/>
    <w:rsid w:val="003337DD"/>
    <w:rsid w:val="00334908"/>
    <w:rsid w:val="00335F53"/>
    <w:rsid w:val="00336AD5"/>
    <w:rsid w:val="003451F6"/>
    <w:rsid w:val="00351D83"/>
    <w:rsid w:val="00352981"/>
    <w:rsid w:val="00355718"/>
    <w:rsid w:val="00356EA2"/>
    <w:rsid w:val="00365080"/>
    <w:rsid w:val="003706D5"/>
    <w:rsid w:val="00380136"/>
    <w:rsid w:val="00384204"/>
    <w:rsid w:val="00387159"/>
    <w:rsid w:val="00387355"/>
    <w:rsid w:val="00392371"/>
    <w:rsid w:val="00394905"/>
    <w:rsid w:val="003A28FA"/>
    <w:rsid w:val="003A2A8F"/>
    <w:rsid w:val="003A53DC"/>
    <w:rsid w:val="003A6C90"/>
    <w:rsid w:val="003A744A"/>
    <w:rsid w:val="003B52EF"/>
    <w:rsid w:val="003D264E"/>
    <w:rsid w:val="003D6FE7"/>
    <w:rsid w:val="003E0B22"/>
    <w:rsid w:val="003E4E25"/>
    <w:rsid w:val="003F43DD"/>
    <w:rsid w:val="00400D54"/>
    <w:rsid w:val="00414A6E"/>
    <w:rsid w:val="0041510D"/>
    <w:rsid w:val="00427118"/>
    <w:rsid w:val="00432341"/>
    <w:rsid w:val="0044563B"/>
    <w:rsid w:val="00452159"/>
    <w:rsid w:val="00453DDB"/>
    <w:rsid w:val="00461D33"/>
    <w:rsid w:val="00464B99"/>
    <w:rsid w:val="0046503C"/>
    <w:rsid w:val="00483689"/>
    <w:rsid w:val="004864F5"/>
    <w:rsid w:val="00495841"/>
    <w:rsid w:val="004B7703"/>
    <w:rsid w:val="004C4687"/>
    <w:rsid w:val="004C7F37"/>
    <w:rsid w:val="004D266E"/>
    <w:rsid w:val="004D451C"/>
    <w:rsid w:val="004D6C65"/>
    <w:rsid w:val="004E3608"/>
    <w:rsid w:val="004E6F7D"/>
    <w:rsid w:val="004F0555"/>
    <w:rsid w:val="004F381F"/>
    <w:rsid w:val="005021E2"/>
    <w:rsid w:val="00502BAA"/>
    <w:rsid w:val="0050403B"/>
    <w:rsid w:val="00505AEA"/>
    <w:rsid w:val="0051354F"/>
    <w:rsid w:val="005137F0"/>
    <w:rsid w:val="0052353C"/>
    <w:rsid w:val="0053325A"/>
    <w:rsid w:val="0053698B"/>
    <w:rsid w:val="00554D0E"/>
    <w:rsid w:val="005559B2"/>
    <w:rsid w:val="00562DA8"/>
    <w:rsid w:val="00563E49"/>
    <w:rsid w:val="005667EE"/>
    <w:rsid w:val="00581A45"/>
    <w:rsid w:val="00581A48"/>
    <w:rsid w:val="005A3C7B"/>
    <w:rsid w:val="005A7B75"/>
    <w:rsid w:val="005E7113"/>
    <w:rsid w:val="005F1FC8"/>
    <w:rsid w:val="0060746A"/>
    <w:rsid w:val="00612FA4"/>
    <w:rsid w:val="00616B83"/>
    <w:rsid w:val="006178A6"/>
    <w:rsid w:val="00620E64"/>
    <w:rsid w:val="00625B84"/>
    <w:rsid w:val="006300C9"/>
    <w:rsid w:val="00630E51"/>
    <w:rsid w:val="00632A22"/>
    <w:rsid w:val="00640E3B"/>
    <w:rsid w:val="00641FF7"/>
    <w:rsid w:val="00657EE8"/>
    <w:rsid w:val="00674AF4"/>
    <w:rsid w:val="0067763E"/>
    <w:rsid w:val="006805C8"/>
    <w:rsid w:val="0068073C"/>
    <w:rsid w:val="00680E48"/>
    <w:rsid w:val="00691CDE"/>
    <w:rsid w:val="00692F6C"/>
    <w:rsid w:val="00693281"/>
    <w:rsid w:val="006958E6"/>
    <w:rsid w:val="006A5394"/>
    <w:rsid w:val="006A5FA5"/>
    <w:rsid w:val="006B50A7"/>
    <w:rsid w:val="006B5A59"/>
    <w:rsid w:val="006B7B80"/>
    <w:rsid w:val="006C244D"/>
    <w:rsid w:val="006C2BB6"/>
    <w:rsid w:val="006C383F"/>
    <w:rsid w:val="006C4E88"/>
    <w:rsid w:val="006C7331"/>
    <w:rsid w:val="006D10DF"/>
    <w:rsid w:val="006D2E8B"/>
    <w:rsid w:val="006D5DD3"/>
    <w:rsid w:val="006F1E8F"/>
    <w:rsid w:val="006F2F97"/>
    <w:rsid w:val="006F5706"/>
    <w:rsid w:val="0070033A"/>
    <w:rsid w:val="007009AD"/>
    <w:rsid w:val="00703E86"/>
    <w:rsid w:val="007078C2"/>
    <w:rsid w:val="00711D38"/>
    <w:rsid w:val="00712212"/>
    <w:rsid w:val="007135AC"/>
    <w:rsid w:val="007154A2"/>
    <w:rsid w:val="00735F02"/>
    <w:rsid w:val="00740EBC"/>
    <w:rsid w:val="00741609"/>
    <w:rsid w:val="007462D9"/>
    <w:rsid w:val="0075497D"/>
    <w:rsid w:val="0075532B"/>
    <w:rsid w:val="00760480"/>
    <w:rsid w:val="00763CA1"/>
    <w:rsid w:val="00764145"/>
    <w:rsid w:val="007818DF"/>
    <w:rsid w:val="0078436F"/>
    <w:rsid w:val="0078739F"/>
    <w:rsid w:val="00787FB8"/>
    <w:rsid w:val="007950C2"/>
    <w:rsid w:val="00797702"/>
    <w:rsid w:val="007A4987"/>
    <w:rsid w:val="007A57A1"/>
    <w:rsid w:val="007B3651"/>
    <w:rsid w:val="007C2B31"/>
    <w:rsid w:val="007C612C"/>
    <w:rsid w:val="007D2FA1"/>
    <w:rsid w:val="007D42A0"/>
    <w:rsid w:val="007D7449"/>
    <w:rsid w:val="007E021F"/>
    <w:rsid w:val="007F1EC1"/>
    <w:rsid w:val="007F3C13"/>
    <w:rsid w:val="00800ABB"/>
    <w:rsid w:val="0080277D"/>
    <w:rsid w:val="008028C8"/>
    <w:rsid w:val="0080407A"/>
    <w:rsid w:val="00805B39"/>
    <w:rsid w:val="00806048"/>
    <w:rsid w:val="008077F1"/>
    <w:rsid w:val="00833879"/>
    <w:rsid w:val="00835010"/>
    <w:rsid w:val="00835358"/>
    <w:rsid w:val="00840CE4"/>
    <w:rsid w:val="0084101C"/>
    <w:rsid w:val="00847657"/>
    <w:rsid w:val="008500A0"/>
    <w:rsid w:val="00857393"/>
    <w:rsid w:val="00857954"/>
    <w:rsid w:val="00857CEF"/>
    <w:rsid w:val="00857DD2"/>
    <w:rsid w:val="00866839"/>
    <w:rsid w:val="008755AE"/>
    <w:rsid w:val="008760BF"/>
    <w:rsid w:val="00876260"/>
    <w:rsid w:val="008843F5"/>
    <w:rsid w:val="008A031B"/>
    <w:rsid w:val="008A3E1C"/>
    <w:rsid w:val="008A4A49"/>
    <w:rsid w:val="008B18F3"/>
    <w:rsid w:val="008B3222"/>
    <w:rsid w:val="008C25B0"/>
    <w:rsid w:val="008C7433"/>
    <w:rsid w:val="008C7A8F"/>
    <w:rsid w:val="008F0708"/>
    <w:rsid w:val="008F356E"/>
    <w:rsid w:val="008F543D"/>
    <w:rsid w:val="008F73BB"/>
    <w:rsid w:val="009039B3"/>
    <w:rsid w:val="00906716"/>
    <w:rsid w:val="00912354"/>
    <w:rsid w:val="00915CDB"/>
    <w:rsid w:val="00915FE2"/>
    <w:rsid w:val="00922D7A"/>
    <w:rsid w:val="0092479C"/>
    <w:rsid w:val="00933138"/>
    <w:rsid w:val="009343E4"/>
    <w:rsid w:val="00934B65"/>
    <w:rsid w:val="009355F2"/>
    <w:rsid w:val="00937BB6"/>
    <w:rsid w:val="009432D3"/>
    <w:rsid w:val="00953652"/>
    <w:rsid w:val="0095594A"/>
    <w:rsid w:val="00965920"/>
    <w:rsid w:val="00965FD6"/>
    <w:rsid w:val="00966398"/>
    <w:rsid w:val="00990B1A"/>
    <w:rsid w:val="009945C3"/>
    <w:rsid w:val="00994DBE"/>
    <w:rsid w:val="009A0708"/>
    <w:rsid w:val="009A0DF4"/>
    <w:rsid w:val="009A1A2E"/>
    <w:rsid w:val="009A6D12"/>
    <w:rsid w:val="009B0F93"/>
    <w:rsid w:val="009B62A5"/>
    <w:rsid w:val="009C0CAD"/>
    <w:rsid w:val="009C7DDE"/>
    <w:rsid w:val="009D0692"/>
    <w:rsid w:val="009D242C"/>
    <w:rsid w:val="009D494E"/>
    <w:rsid w:val="009D76F3"/>
    <w:rsid w:val="009E1139"/>
    <w:rsid w:val="009E19B2"/>
    <w:rsid w:val="009E1DA8"/>
    <w:rsid w:val="009E4434"/>
    <w:rsid w:val="009E4546"/>
    <w:rsid w:val="009F2501"/>
    <w:rsid w:val="009F457D"/>
    <w:rsid w:val="00A10109"/>
    <w:rsid w:val="00A12DD7"/>
    <w:rsid w:val="00A17658"/>
    <w:rsid w:val="00A22994"/>
    <w:rsid w:val="00A27DB7"/>
    <w:rsid w:val="00A318E9"/>
    <w:rsid w:val="00A34609"/>
    <w:rsid w:val="00A35547"/>
    <w:rsid w:val="00A427C7"/>
    <w:rsid w:val="00A50762"/>
    <w:rsid w:val="00A62EC4"/>
    <w:rsid w:val="00A71D2B"/>
    <w:rsid w:val="00A83C57"/>
    <w:rsid w:val="00A84067"/>
    <w:rsid w:val="00A94A78"/>
    <w:rsid w:val="00A96950"/>
    <w:rsid w:val="00AA176B"/>
    <w:rsid w:val="00AB4FB2"/>
    <w:rsid w:val="00AB6C14"/>
    <w:rsid w:val="00AC1121"/>
    <w:rsid w:val="00AC511F"/>
    <w:rsid w:val="00AD44CF"/>
    <w:rsid w:val="00AE7172"/>
    <w:rsid w:val="00B06525"/>
    <w:rsid w:val="00B06AFC"/>
    <w:rsid w:val="00B147F8"/>
    <w:rsid w:val="00B179C0"/>
    <w:rsid w:val="00B2691A"/>
    <w:rsid w:val="00B426FB"/>
    <w:rsid w:val="00B5098C"/>
    <w:rsid w:val="00B523E0"/>
    <w:rsid w:val="00B551F6"/>
    <w:rsid w:val="00B57663"/>
    <w:rsid w:val="00B63435"/>
    <w:rsid w:val="00B64FD3"/>
    <w:rsid w:val="00B81076"/>
    <w:rsid w:val="00B857ED"/>
    <w:rsid w:val="00B95439"/>
    <w:rsid w:val="00BA17A3"/>
    <w:rsid w:val="00BA4A4B"/>
    <w:rsid w:val="00BC1C99"/>
    <w:rsid w:val="00BC73CA"/>
    <w:rsid w:val="00BD0C96"/>
    <w:rsid w:val="00BD2B28"/>
    <w:rsid w:val="00BD3713"/>
    <w:rsid w:val="00BD4B87"/>
    <w:rsid w:val="00BD6128"/>
    <w:rsid w:val="00BE241C"/>
    <w:rsid w:val="00BE2774"/>
    <w:rsid w:val="00BF015C"/>
    <w:rsid w:val="00BF033B"/>
    <w:rsid w:val="00C03698"/>
    <w:rsid w:val="00C045C6"/>
    <w:rsid w:val="00C04FDD"/>
    <w:rsid w:val="00C168CA"/>
    <w:rsid w:val="00C20297"/>
    <w:rsid w:val="00C20C44"/>
    <w:rsid w:val="00C3072D"/>
    <w:rsid w:val="00C318B6"/>
    <w:rsid w:val="00C32AC6"/>
    <w:rsid w:val="00C41963"/>
    <w:rsid w:val="00C42929"/>
    <w:rsid w:val="00C43B74"/>
    <w:rsid w:val="00C506F1"/>
    <w:rsid w:val="00C51DF9"/>
    <w:rsid w:val="00C549D7"/>
    <w:rsid w:val="00C55FAE"/>
    <w:rsid w:val="00C61A96"/>
    <w:rsid w:val="00C7559F"/>
    <w:rsid w:val="00C80BF5"/>
    <w:rsid w:val="00C826BB"/>
    <w:rsid w:val="00C95AF7"/>
    <w:rsid w:val="00CA4799"/>
    <w:rsid w:val="00CA72C2"/>
    <w:rsid w:val="00CB3171"/>
    <w:rsid w:val="00CB318D"/>
    <w:rsid w:val="00CD657D"/>
    <w:rsid w:val="00CD7B63"/>
    <w:rsid w:val="00CF2A8F"/>
    <w:rsid w:val="00CF4CDA"/>
    <w:rsid w:val="00D01335"/>
    <w:rsid w:val="00D0437D"/>
    <w:rsid w:val="00D1347E"/>
    <w:rsid w:val="00D156EF"/>
    <w:rsid w:val="00D16FCA"/>
    <w:rsid w:val="00D4102C"/>
    <w:rsid w:val="00D4401B"/>
    <w:rsid w:val="00D44F42"/>
    <w:rsid w:val="00D50C6C"/>
    <w:rsid w:val="00D652FE"/>
    <w:rsid w:val="00D65B8B"/>
    <w:rsid w:val="00D76D3A"/>
    <w:rsid w:val="00D80FE9"/>
    <w:rsid w:val="00D82CD2"/>
    <w:rsid w:val="00D85403"/>
    <w:rsid w:val="00DA127C"/>
    <w:rsid w:val="00DB402E"/>
    <w:rsid w:val="00DC2353"/>
    <w:rsid w:val="00DD0886"/>
    <w:rsid w:val="00DD1BC8"/>
    <w:rsid w:val="00DD79B7"/>
    <w:rsid w:val="00DD7E81"/>
    <w:rsid w:val="00DE1590"/>
    <w:rsid w:val="00DE1C9A"/>
    <w:rsid w:val="00DE707A"/>
    <w:rsid w:val="00DE7AC4"/>
    <w:rsid w:val="00DF68AD"/>
    <w:rsid w:val="00E00F53"/>
    <w:rsid w:val="00E04E23"/>
    <w:rsid w:val="00E1476E"/>
    <w:rsid w:val="00E2125A"/>
    <w:rsid w:val="00E26661"/>
    <w:rsid w:val="00E376D9"/>
    <w:rsid w:val="00E4069E"/>
    <w:rsid w:val="00E5769E"/>
    <w:rsid w:val="00E61354"/>
    <w:rsid w:val="00E65E39"/>
    <w:rsid w:val="00E664FF"/>
    <w:rsid w:val="00E70CEF"/>
    <w:rsid w:val="00E713F6"/>
    <w:rsid w:val="00E84815"/>
    <w:rsid w:val="00E853A0"/>
    <w:rsid w:val="00E877EA"/>
    <w:rsid w:val="00E90BBE"/>
    <w:rsid w:val="00E96257"/>
    <w:rsid w:val="00E97B83"/>
    <w:rsid w:val="00EA35AB"/>
    <w:rsid w:val="00EA38BC"/>
    <w:rsid w:val="00EB182A"/>
    <w:rsid w:val="00EB226E"/>
    <w:rsid w:val="00EB3451"/>
    <w:rsid w:val="00EB3F0A"/>
    <w:rsid w:val="00EB439F"/>
    <w:rsid w:val="00EB784E"/>
    <w:rsid w:val="00EC2788"/>
    <w:rsid w:val="00EC685D"/>
    <w:rsid w:val="00ED4D47"/>
    <w:rsid w:val="00ED66B5"/>
    <w:rsid w:val="00ED78E2"/>
    <w:rsid w:val="00EE3898"/>
    <w:rsid w:val="00EF07CD"/>
    <w:rsid w:val="00EF45A1"/>
    <w:rsid w:val="00F00622"/>
    <w:rsid w:val="00F017C4"/>
    <w:rsid w:val="00F03AC4"/>
    <w:rsid w:val="00F05782"/>
    <w:rsid w:val="00F05FC5"/>
    <w:rsid w:val="00F138D1"/>
    <w:rsid w:val="00F16E11"/>
    <w:rsid w:val="00F20ED5"/>
    <w:rsid w:val="00F23B32"/>
    <w:rsid w:val="00F23F4E"/>
    <w:rsid w:val="00F269CF"/>
    <w:rsid w:val="00F34EE8"/>
    <w:rsid w:val="00F50C4F"/>
    <w:rsid w:val="00F5295C"/>
    <w:rsid w:val="00F54548"/>
    <w:rsid w:val="00F5657B"/>
    <w:rsid w:val="00F73B1A"/>
    <w:rsid w:val="00F749E5"/>
    <w:rsid w:val="00F769F3"/>
    <w:rsid w:val="00F84A9A"/>
    <w:rsid w:val="00FA1908"/>
    <w:rsid w:val="00FB2082"/>
    <w:rsid w:val="00FB2D51"/>
    <w:rsid w:val="00FB6821"/>
    <w:rsid w:val="00FC234D"/>
    <w:rsid w:val="00FC29D2"/>
    <w:rsid w:val="00FC2B70"/>
    <w:rsid w:val="00FD774D"/>
    <w:rsid w:val="00FE318C"/>
    <w:rsid w:val="00FE33BF"/>
    <w:rsid w:val="00FE5116"/>
    <w:rsid w:val="00FE52A1"/>
    <w:rsid w:val="00FE5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176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2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2212"/>
    <w:rPr>
      <w:rFonts w:ascii="Tahoma" w:hAnsi="Tahoma" w:cs="Tahoma"/>
      <w:sz w:val="16"/>
      <w:szCs w:val="16"/>
    </w:rPr>
  </w:style>
  <w:style w:type="character" w:customStyle="1" w:styleId="s10">
    <w:name w:val="s_10"/>
    <w:basedOn w:val="a0"/>
    <w:rsid w:val="006A53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176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2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2212"/>
    <w:rPr>
      <w:rFonts w:ascii="Tahoma" w:hAnsi="Tahoma" w:cs="Tahoma"/>
      <w:sz w:val="16"/>
      <w:szCs w:val="16"/>
    </w:rPr>
  </w:style>
  <w:style w:type="character" w:customStyle="1" w:styleId="s10">
    <w:name w:val="s_10"/>
    <w:basedOn w:val="a0"/>
    <w:rsid w:val="006A53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0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7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43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63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56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39768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12BD3-3209-4A88-9B7E-DEF31A0F3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2060</TotalTime>
  <Pages>5</Pages>
  <Words>1146</Words>
  <Characters>6534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Revisor</cp:lastModifiedBy>
  <cp:revision>109</cp:revision>
  <cp:lastPrinted>2019-01-18T06:20:00Z</cp:lastPrinted>
  <dcterms:created xsi:type="dcterms:W3CDTF">2016-02-01T06:41:00Z</dcterms:created>
  <dcterms:modified xsi:type="dcterms:W3CDTF">2020-12-28T11:39:00Z</dcterms:modified>
</cp:coreProperties>
</file>