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39" w:rsidRDefault="00221239" w:rsidP="00221239">
      <w:pPr>
        <w:pStyle w:val="1"/>
        <w:jc w:val="center"/>
        <w:rPr>
          <w:rFonts w:ascii="Times New Roman" w:hAnsi="Times New Roman"/>
          <w:sz w:val="36"/>
          <w:szCs w:val="36"/>
        </w:rPr>
      </w:pPr>
      <w:r>
        <w:rPr>
          <w:noProof/>
        </w:rPr>
        <w:drawing>
          <wp:inline distT="0" distB="0" distL="0" distR="0">
            <wp:extent cx="409575" cy="476250"/>
            <wp:effectExtent l="19050" t="0" r="9525" b="0"/>
            <wp:docPr id="4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136" w:rsidRDefault="002A5136" w:rsidP="002A5136"/>
    <w:p w:rsidR="002A5136" w:rsidRPr="002A5136" w:rsidRDefault="002A5136" w:rsidP="002A5136"/>
    <w:p w:rsidR="009507AA" w:rsidRPr="009507AA" w:rsidRDefault="00221239" w:rsidP="009507AA">
      <w:pPr>
        <w:jc w:val="center"/>
        <w:rPr>
          <w:b/>
          <w:sz w:val="28"/>
          <w:szCs w:val="28"/>
        </w:rPr>
      </w:pPr>
      <w:r w:rsidRPr="002A5136">
        <w:rPr>
          <w:b/>
          <w:sz w:val="28"/>
          <w:szCs w:val="28"/>
        </w:rPr>
        <w:t xml:space="preserve"> </w:t>
      </w:r>
      <w:r w:rsidRPr="009507AA">
        <w:rPr>
          <w:b/>
          <w:sz w:val="28"/>
          <w:szCs w:val="28"/>
        </w:rPr>
        <w:t>АДМИНИСТРАЦИЯ</w:t>
      </w:r>
    </w:p>
    <w:p w:rsidR="00221239" w:rsidRPr="002A5136" w:rsidRDefault="009507AA" w:rsidP="00221239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МОЛОКОВСКОГО МУНИЦИПАЛЬНОГО ОКРУГА</w:t>
      </w:r>
    </w:p>
    <w:p w:rsidR="00221239" w:rsidRPr="002A5136" w:rsidRDefault="00221239" w:rsidP="00221239">
      <w:pPr>
        <w:jc w:val="center"/>
        <w:rPr>
          <w:b/>
          <w:sz w:val="28"/>
          <w:szCs w:val="28"/>
        </w:rPr>
      </w:pPr>
      <w:r w:rsidRPr="002A5136">
        <w:rPr>
          <w:b/>
          <w:sz w:val="28"/>
          <w:szCs w:val="28"/>
        </w:rPr>
        <w:t>ТВЕРСКОЙ  ОБЛАСТИ</w:t>
      </w:r>
    </w:p>
    <w:p w:rsidR="00221239" w:rsidRPr="002A5136" w:rsidRDefault="00221239" w:rsidP="00221239">
      <w:pPr>
        <w:pStyle w:val="1"/>
        <w:rPr>
          <w:rFonts w:ascii="Times New Roman" w:hAnsi="Times New Roman"/>
          <w:b w:val="0"/>
          <w:sz w:val="28"/>
          <w:szCs w:val="28"/>
        </w:rPr>
      </w:pPr>
    </w:p>
    <w:p w:rsidR="00221239" w:rsidRPr="002518EA" w:rsidRDefault="002518EA" w:rsidP="00CB412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2518EA">
        <w:rPr>
          <w:rFonts w:ascii="Times New Roman" w:hAnsi="Times New Roman"/>
          <w:sz w:val="28"/>
          <w:szCs w:val="28"/>
        </w:rPr>
        <w:t>ПОСТАНОВЛЕНИЕ</w:t>
      </w:r>
    </w:p>
    <w:p w:rsidR="00221239" w:rsidRPr="002A5136" w:rsidRDefault="00221239" w:rsidP="00221239">
      <w:pPr>
        <w:pStyle w:val="a9"/>
        <w:rPr>
          <w:sz w:val="28"/>
          <w:szCs w:val="28"/>
        </w:rPr>
      </w:pPr>
      <w:r w:rsidRPr="002A5136">
        <w:rPr>
          <w:sz w:val="28"/>
          <w:szCs w:val="28"/>
        </w:rPr>
        <w:t xml:space="preserve"> </w:t>
      </w:r>
    </w:p>
    <w:tbl>
      <w:tblPr>
        <w:tblW w:w="0" w:type="auto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000"/>
        <w:gridCol w:w="2934"/>
      </w:tblGrid>
      <w:tr w:rsidR="00221239" w:rsidRPr="002A5136" w:rsidTr="00E95ED9">
        <w:trPr>
          <w:trHeight w:val="413"/>
        </w:trPr>
        <w:tc>
          <w:tcPr>
            <w:tcW w:w="3060" w:type="dxa"/>
          </w:tcPr>
          <w:p w:rsidR="00221239" w:rsidRPr="002A5136" w:rsidRDefault="008E469E" w:rsidP="00354A63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19.02.2024</w:t>
            </w:r>
          </w:p>
        </w:tc>
        <w:tc>
          <w:tcPr>
            <w:tcW w:w="3000" w:type="dxa"/>
          </w:tcPr>
          <w:p w:rsidR="00221239" w:rsidRPr="002A5136" w:rsidRDefault="00221239" w:rsidP="00354A63">
            <w:pPr>
              <w:pStyle w:val="a9"/>
              <w:rPr>
                <w:sz w:val="28"/>
                <w:szCs w:val="28"/>
              </w:rPr>
            </w:pPr>
            <w:r w:rsidRPr="002A5136">
              <w:rPr>
                <w:sz w:val="28"/>
                <w:szCs w:val="28"/>
              </w:rPr>
              <w:t xml:space="preserve">           </w:t>
            </w:r>
          </w:p>
        </w:tc>
        <w:tc>
          <w:tcPr>
            <w:tcW w:w="2934" w:type="dxa"/>
          </w:tcPr>
          <w:p w:rsidR="00221239" w:rsidRPr="002A5136" w:rsidRDefault="00E95ED9" w:rsidP="00354A63">
            <w:pPr>
              <w:pStyle w:val="a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№43</w:t>
            </w:r>
          </w:p>
        </w:tc>
      </w:tr>
      <w:tr w:rsidR="00221239" w:rsidRPr="002A5136" w:rsidTr="00E95ED9">
        <w:trPr>
          <w:trHeight w:val="413"/>
        </w:trPr>
        <w:tc>
          <w:tcPr>
            <w:tcW w:w="3060" w:type="dxa"/>
          </w:tcPr>
          <w:p w:rsidR="00221239" w:rsidRPr="002A5136" w:rsidRDefault="00221239" w:rsidP="00354A63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3000" w:type="dxa"/>
          </w:tcPr>
          <w:p w:rsidR="00221239" w:rsidRPr="002A5136" w:rsidRDefault="00221239" w:rsidP="00354A63">
            <w:pPr>
              <w:pStyle w:val="a9"/>
              <w:rPr>
                <w:sz w:val="28"/>
                <w:szCs w:val="28"/>
              </w:rPr>
            </w:pPr>
            <w:r w:rsidRPr="002A5136">
              <w:rPr>
                <w:sz w:val="28"/>
                <w:szCs w:val="28"/>
              </w:rPr>
              <w:t xml:space="preserve">           п. Молоково</w:t>
            </w:r>
          </w:p>
        </w:tc>
        <w:tc>
          <w:tcPr>
            <w:tcW w:w="2934" w:type="dxa"/>
          </w:tcPr>
          <w:p w:rsidR="00221239" w:rsidRPr="002A5136" w:rsidRDefault="00221239" w:rsidP="00354A63">
            <w:pPr>
              <w:pStyle w:val="a9"/>
              <w:jc w:val="right"/>
              <w:rPr>
                <w:sz w:val="28"/>
                <w:szCs w:val="28"/>
              </w:rPr>
            </w:pP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6"/>
      </w:tblGrid>
      <w:tr w:rsidR="00221239" w:rsidTr="0098255A">
        <w:tc>
          <w:tcPr>
            <w:tcW w:w="4927" w:type="dxa"/>
          </w:tcPr>
          <w:p w:rsidR="00221239" w:rsidRDefault="00221239" w:rsidP="00354A63">
            <w:pPr>
              <w:pStyle w:val="a9"/>
              <w:rPr>
                <w:szCs w:val="28"/>
              </w:rPr>
            </w:pPr>
          </w:p>
        </w:tc>
        <w:tc>
          <w:tcPr>
            <w:tcW w:w="4926" w:type="dxa"/>
          </w:tcPr>
          <w:p w:rsidR="00221239" w:rsidRDefault="00221239" w:rsidP="00354A63">
            <w:pPr>
              <w:pStyle w:val="a9"/>
              <w:rPr>
                <w:szCs w:val="28"/>
              </w:rPr>
            </w:pPr>
          </w:p>
        </w:tc>
      </w:tr>
    </w:tbl>
    <w:p w:rsidR="00221239" w:rsidRDefault="00221239" w:rsidP="00221239">
      <w:pPr>
        <w:rPr>
          <w:b/>
          <w:sz w:val="28"/>
          <w:szCs w:val="28"/>
        </w:rPr>
      </w:pPr>
      <w:r w:rsidRPr="00A85010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>утверждении Плана мероприятий по организации</w:t>
      </w:r>
    </w:p>
    <w:p w:rsidR="00221239" w:rsidRDefault="00221239" w:rsidP="00221239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защиты персональных данных в Администрации</w:t>
      </w:r>
    </w:p>
    <w:p w:rsidR="00221239" w:rsidRDefault="002518EA" w:rsidP="0022123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Молоковского</w:t>
      </w:r>
      <w:proofErr w:type="spellEnd"/>
      <w:r>
        <w:rPr>
          <w:b/>
          <w:sz w:val="28"/>
          <w:szCs w:val="28"/>
        </w:rPr>
        <w:t xml:space="preserve"> муниципального округа </w:t>
      </w:r>
    </w:p>
    <w:p w:rsidR="002518EA" w:rsidRPr="00A85010" w:rsidRDefault="002518EA" w:rsidP="00221239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Тверской области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221239" w:rsidTr="00354A63">
        <w:tc>
          <w:tcPr>
            <w:tcW w:w="10012" w:type="dxa"/>
          </w:tcPr>
          <w:p w:rsidR="00221239" w:rsidRDefault="00221239" w:rsidP="00354A63">
            <w:pPr>
              <w:pStyle w:val="1"/>
              <w:outlineLvl w:val="0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2518EA" w:rsidRDefault="00221239" w:rsidP="00221239">
      <w:pPr>
        <w:pStyle w:val="af1"/>
        <w:ind w:firstLine="300"/>
        <w:jc w:val="both"/>
        <w:rPr>
          <w:sz w:val="28"/>
          <w:szCs w:val="28"/>
        </w:rPr>
      </w:pPr>
      <w:r w:rsidRPr="000B3C06">
        <w:rPr>
          <w:sz w:val="28"/>
          <w:szCs w:val="28"/>
        </w:rPr>
        <w:t xml:space="preserve">      В целях реализации Федерального закона от 27.07.2006 № 152-ФЗ «О персональных данных», постановления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данных», постановления Правительства Российской Федерации от 15.09.2008 № 687 «Об утверждении  Положения об особенностях обработки персональных данных, осуществляемой без использования средств автоматизаци</w:t>
      </w:r>
      <w:r w:rsidR="002518EA">
        <w:rPr>
          <w:sz w:val="28"/>
          <w:szCs w:val="28"/>
        </w:rPr>
        <w:t xml:space="preserve">и» Администрация  </w:t>
      </w:r>
      <w:proofErr w:type="spellStart"/>
      <w:r w:rsidR="002518EA">
        <w:rPr>
          <w:sz w:val="28"/>
          <w:szCs w:val="28"/>
        </w:rPr>
        <w:t>Молоковского</w:t>
      </w:r>
      <w:proofErr w:type="spellEnd"/>
      <w:r w:rsidR="002518EA">
        <w:rPr>
          <w:sz w:val="28"/>
          <w:szCs w:val="28"/>
        </w:rPr>
        <w:t xml:space="preserve"> муниципального округа </w:t>
      </w:r>
      <w:r w:rsidRPr="000B3C06">
        <w:rPr>
          <w:sz w:val="28"/>
          <w:szCs w:val="28"/>
        </w:rPr>
        <w:t xml:space="preserve"> Тверской области  </w:t>
      </w:r>
    </w:p>
    <w:p w:rsidR="00221239" w:rsidRPr="000B3C06" w:rsidRDefault="00221239" w:rsidP="00221239">
      <w:pPr>
        <w:pStyle w:val="af1"/>
        <w:ind w:firstLine="300"/>
        <w:jc w:val="both"/>
        <w:rPr>
          <w:b/>
          <w:sz w:val="28"/>
          <w:szCs w:val="28"/>
        </w:rPr>
      </w:pPr>
      <w:proofErr w:type="gramStart"/>
      <w:r w:rsidRPr="000B3C06">
        <w:rPr>
          <w:b/>
          <w:sz w:val="28"/>
          <w:szCs w:val="28"/>
        </w:rPr>
        <w:t>п</w:t>
      </w:r>
      <w:proofErr w:type="gramEnd"/>
      <w:r w:rsidRPr="000B3C06">
        <w:rPr>
          <w:b/>
          <w:sz w:val="28"/>
          <w:szCs w:val="28"/>
        </w:rPr>
        <w:t xml:space="preserve"> о с т а н о в л я е т:</w:t>
      </w:r>
    </w:p>
    <w:p w:rsidR="00221239" w:rsidRPr="000B3C06" w:rsidRDefault="00221239" w:rsidP="00221239">
      <w:pPr>
        <w:pStyle w:val="af1"/>
        <w:ind w:firstLine="300"/>
        <w:jc w:val="both"/>
        <w:rPr>
          <w:sz w:val="28"/>
          <w:szCs w:val="28"/>
        </w:rPr>
      </w:pPr>
    </w:p>
    <w:p w:rsidR="00221239" w:rsidRPr="000B3C06" w:rsidRDefault="00221239" w:rsidP="00221239">
      <w:pPr>
        <w:jc w:val="both"/>
        <w:rPr>
          <w:sz w:val="28"/>
          <w:szCs w:val="28"/>
        </w:rPr>
      </w:pPr>
      <w:r w:rsidRPr="000B3C06">
        <w:rPr>
          <w:sz w:val="28"/>
          <w:szCs w:val="28"/>
        </w:rPr>
        <w:t xml:space="preserve">          1.  Утвердить прилагаемый План мероприятий по </w:t>
      </w:r>
      <w:r w:rsidR="00D15240">
        <w:rPr>
          <w:sz w:val="28"/>
          <w:szCs w:val="28"/>
        </w:rPr>
        <w:t xml:space="preserve">организации </w:t>
      </w:r>
      <w:r w:rsidRPr="000B3C06">
        <w:rPr>
          <w:sz w:val="28"/>
          <w:szCs w:val="28"/>
        </w:rPr>
        <w:t>защит</w:t>
      </w:r>
      <w:r w:rsidR="00D15240">
        <w:rPr>
          <w:sz w:val="28"/>
          <w:szCs w:val="28"/>
        </w:rPr>
        <w:t>ы</w:t>
      </w:r>
      <w:r w:rsidRPr="000B3C06">
        <w:rPr>
          <w:sz w:val="28"/>
          <w:szCs w:val="28"/>
        </w:rPr>
        <w:t xml:space="preserve"> персональных данных</w:t>
      </w:r>
      <w:r>
        <w:rPr>
          <w:sz w:val="28"/>
          <w:szCs w:val="28"/>
        </w:rPr>
        <w:t xml:space="preserve"> </w:t>
      </w:r>
      <w:r w:rsidRPr="000B3C06">
        <w:rPr>
          <w:sz w:val="28"/>
          <w:szCs w:val="28"/>
        </w:rPr>
        <w:t xml:space="preserve">в </w:t>
      </w:r>
      <w:r>
        <w:rPr>
          <w:sz w:val="28"/>
          <w:szCs w:val="28"/>
        </w:rPr>
        <w:t>А</w:t>
      </w:r>
      <w:r w:rsidRPr="000B3C06">
        <w:rPr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Молоковского</w:t>
      </w:r>
      <w:proofErr w:type="spellEnd"/>
      <w:r w:rsidR="002518EA">
        <w:rPr>
          <w:sz w:val="28"/>
          <w:szCs w:val="28"/>
        </w:rPr>
        <w:t xml:space="preserve"> муниципального округа</w:t>
      </w:r>
      <w:r w:rsidRPr="000B3C06">
        <w:rPr>
          <w:sz w:val="28"/>
          <w:szCs w:val="28"/>
        </w:rPr>
        <w:t xml:space="preserve"> </w:t>
      </w:r>
      <w:r>
        <w:rPr>
          <w:sz w:val="28"/>
          <w:szCs w:val="28"/>
        </w:rPr>
        <w:t>Тверской</w:t>
      </w:r>
      <w:r w:rsidR="008E469E">
        <w:rPr>
          <w:sz w:val="28"/>
          <w:szCs w:val="28"/>
        </w:rPr>
        <w:t xml:space="preserve"> области на 2024</w:t>
      </w:r>
      <w:r w:rsidRPr="000B3C06">
        <w:rPr>
          <w:sz w:val="28"/>
          <w:szCs w:val="28"/>
        </w:rPr>
        <w:t xml:space="preserve"> год.</w:t>
      </w:r>
      <w:r w:rsidR="002518EA">
        <w:rPr>
          <w:sz w:val="28"/>
          <w:szCs w:val="28"/>
        </w:rPr>
        <w:t xml:space="preserve"> (Приложение 1)</w:t>
      </w:r>
    </w:p>
    <w:p w:rsidR="00221239" w:rsidRPr="000B3C06" w:rsidRDefault="00221239" w:rsidP="002212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Pr="000B3C06">
        <w:rPr>
          <w:sz w:val="28"/>
          <w:szCs w:val="28"/>
        </w:rPr>
        <w:t xml:space="preserve">Утвердить прилагаемый План проведения внутренних проверок состояния защиты персональных данных в </w:t>
      </w:r>
      <w:r>
        <w:rPr>
          <w:sz w:val="28"/>
          <w:szCs w:val="28"/>
        </w:rPr>
        <w:t>А</w:t>
      </w:r>
      <w:r w:rsidRPr="000B3C06">
        <w:rPr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Молоковского</w:t>
      </w:r>
      <w:proofErr w:type="spellEnd"/>
      <w:r w:rsidR="002518EA">
        <w:rPr>
          <w:sz w:val="28"/>
          <w:szCs w:val="28"/>
        </w:rPr>
        <w:t xml:space="preserve"> муниципального </w:t>
      </w:r>
      <w:r w:rsidR="008E469E">
        <w:rPr>
          <w:sz w:val="28"/>
          <w:szCs w:val="28"/>
        </w:rPr>
        <w:t>округа Тверской области  на 2024</w:t>
      </w:r>
      <w:r w:rsidR="0024755A">
        <w:rPr>
          <w:sz w:val="28"/>
          <w:szCs w:val="28"/>
        </w:rPr>
        <w:t xml:space="preserve"> год (Приложение 2)</w:t>
      </w:r>
    </w:p>
    <w:p w:rsidR="00221239" w:rsidRPr="000B3C06" w:rsidRDefault="00221239" w:rsidP="00221239">
      <w:pPr>
        <w:pStyle w:val="ConsPlusNormal"/>
        <w:ind w:firstLine="540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0B3C06">
        <w:rPr>
          <w:rFonts w:ascii="Times New Roman" w:hAnsi="Times New Roman" w:cs="Times New Roman"/>
          <w:sz w:val="28"/>
          <w:szCs w:val="28"/>
        </w:rPr>
        <w:t xml:space="preserve"> </w:t>
      </w:r>
      <w:r w:rsidR="009507AA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0B3C06">
        <w:rPr>
          <w:rFonts w:ascii="Times New Roman" w:hAnsi="Times New Roman" w:cs="Times New Roman"/>
          <w:sz w:val="28"/>
          <w:szCs w:val="28"/>
        </w:rPr>
        <w:t xml:space="preserve"> </w:t>
      </w:r>
      <w:r w:rsidR="009507AA">
        <w:rPr>
          <w:rFonts w:ascii="Times New Roman" w:hAnsi="Times New Roman" w:cs="Times New Roman"/>
          <w:sz w:val="28"/>
          <w:szCs w:val="28"/>
        </w:rPr>
        <w:t>Настоящее П</w:t>
      </w:r>
      <w:r w:rsidR="002518EA">
        <w:rPr>
          <w:rFonts w:ascii="Times New Roman" w:hAnsi="Times New Roman" w:cs="Times New Roman"/>
          <w:sz w:val="28"/>
          <w:szCs w:val="28"/>
        </w:rPr>
        <w:t>остановление</w:t>
      </w:r>
      <w:r w:rsidR="009507AA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 и подлежит размещению</w:t>
      </w:r>
      <w:r w:rsidRPr="000B3C06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B3C0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Молоковского</w:t>
      </w:r>
      <w:proofErr w:type="spellEnd"/>
      <w:r w:rsidR="009507A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0B3C06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221239" w:rsidRDefault="00221239" w:rsidP="00221239">
      <w:pPr>
        <w:jc w:val="both"/>
        <w:rPr>
          <w:sz w:val="28"/>
          <w:szCs w:val="28"/>
        </w:rPr>
      </w:pPr>
      <w:r w:rsidRPr="000B3C06">
        <w:rPr>
          <w:sz w:val="28"/>
          <w:szCs w:val="28"/>
        </w:rPr>
        <w:lastRenderedPageBreak/>
        <w:t xml:space="preserve">     </w:t>
      </w:r>
      <w:r w:rsidR="009507AA">
        <w:rPr>
          <w:sz w:val="28"/>
          <w:szCs w:val="28"/>
        </w:rPr>
        <w:t xml:space="preserve"> 4. </w:t>
      </w:r>
      <w:proofErr w:type="gramStart"/>
      <w:r w:rsidR="009507AA">
        <w:rPr>
          <w:sz w:val="28"/>
          <w:szCs w:val="28"/>
        </w:rPr>
        <w:t>Контроль за</w:t>
      </w:r>
      <w:proofErr w:type="gramEnd"/>
      <w:r w:rsidR="009507AA">
        <w:rPr>
          <w:sz w:val="28"/>
          <w:szCs w:val="28"/>
        </w:rPr>
        <w:t xml:space="preserve"> исполнением настоящего Постановления возложить на управляющую делами Администрации  </w:t>
      </w:r>
      <w:proofErr w:type="spellStart"/>
      <w:r w:rsidR="009507AA">
        <w:rPr>
          <w:sz w:val="28"/>
          <w:szCs w:val="28"/>
        </w:rPr>
        <w:t>Молоковского</w:t>
      </w:r>
      <w:proofErr w:type="spellEnd"/>
      <w:r w:rsidR="009507AA">
        <w:rPr>
          <w:sz w:val="28"/>
          <w:szCs w:val="28"/>
        </w:rPr>
        <w:t xml:space="preserve"> муниципального округа Тверской области </w:t>
      </w:r>
      <w:proofErr w:type="spellStart"/>
      <w:r w:rsidR="009507AA">
        <w:rPr>
          <w:sz w:val="28"/>
          <w:szCs w:val="28"/>
        </w:rPr>
        <w:t>В.М.Саппинен</w:t>
      </w:r>
      <w:proofErr w:type="spellEnd"/>
      <w:r w:rsidR="009507AA">
        <w:rPr>
          <w:sz w:val="28"/>
          <w:szCs w:val="28"/>
        </w:rPr>
        <w:t>.</w:t>
      </w:r>
    </w:p>
    <w:p w:rsidR="009507AA" w:rsidRDefault="009507AA" w:rsidP="00221239">
      <w:pPr>
        <w:jc w:val="both"/>
        <w:rPr>
          <w:sz w:val="28"/>
          <w:szCs w:val="28"/>
        </w:rPr>
      </w:pPr>
    </w:p>
    <w:p w:rsidR="009507AA" w:rsidRDefault="009507AA" w:rsidP="00221239">
      <w:pPr>
        <w:jc w:val="both"/>
        <w:rPr>
          <w:sz w:val="28"/>
          <w:szCs w:val="28"/>
        </w:rPr>
      </w:pPr>
    </w:p>
    <w:p w:rsidR="009507AA" w:rsidRDefault="009507AA" w:rsidP="00221239">
      <w:pPr>
        <w:jc w:val="both"/>
        <w:rPr>
          <w:sz w:val="28"/>
          <w:szCs w:val="28"/>
        </w:rPr>
      </w:pPr>
    </w:p>
    <w:p w:rsidR="009507AA" w:rsidRDefault="009507AA" w:rsidP="00221239">
      <w:pPr>
        <w:jc w:val="both"/>
        <w:rPr>
          <w:sz w:val="28"/>
          <w:szCs w:val="28"/>
        </w:rPr>
      </w:pPr>
    </w:p>
    <w:p w:rsidR="009507AA" w:rsidRPr="000B3C06" w:rsidRDefault="009507AA" w:rsidP="00221239">
      <w:pPr>
        <w:jc w:val="both"/>
        <w:rPr>
          <w:sz w:val="28"/>
          <w:szCs w:val="28"/>
        </w:rPr>
      </w:pPr>
    </w:p>
    <w:p w:rsidR="00221239" w:rsidRPr="000B3C06" w:rsidRDefault="00221239" w:rsidP="00221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1239" w:rsidRPr="000B3C06" w:rsidRDefault="00221239" w:rsidP="00221239">
      <w:pPr>
        <w:jc w:val="both"/>
        <w:rPr>
          <w:sz w:val="28"/>
          <w:szCs w:val="28"/>
        </w:rPr>
      </w:pPr>
      <w:r w:rsidRPr="000B3C06">
        <w:rPr>
          <w:sz w:val="28"/>
          <w:szCs w:val="28"/>
        </w:rPr>
        <w:t xml:space="preserve">Глава </w:t>
      </w:r>
      <w:proofErr w:type="spellStart"/>
      <w:r w:rsidR="009507AA">
        <w:rPr>
          <w:sz w:val="28"/>
          <w:szCs w:val="28"/>
        </w:rPr>
        <w:t>Молоковского</w:t>
      </w:r>
      <w:proofErr w:type="spellEnd"/>
      <w:r w:rsidR="009507AA">
        <w:rPr>
          <w:sz w:val="28"/>
          <w:szCs w:val="28"/>
        </w:rPr>
        <w:t xml:space="preserve"> муниципального</w:t>
      </w:r>
      <w:r w:rsidRPr="000B3C06">
        <w:rPr>
          <w:sz w:val="28"/>
          <w:szCs w:val="28"/>
        </w:rPr>
        <w:t xml:space="preserve"> </w:t>
      </w:r>
      <w:r w:rsidR="009507AA">
        <w:rPr>
          <w:sz w:val="28"/>
          <w:szCs w:val="28"/>
        </w:rPr>
        <w:t xml:space="preserve"> округа     </w:t>
      </w:r>
      <w:r w:rsidRPr="000B3C0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А.П. Ефименко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221239" w:rsidTr="00A65748">
        <w:tc>
          <w:tcPr>
            <w:tcW w:w="9853" w:type="dxa"/>
          </w:tcPr>
          <w:p w:rsidR="00221239" w:rsidRDefault="00221239" w:rsidP="00354A63">
            <w:pPr>
              <w:rPr>
                <w:b/>
              </w:rPr>
            </w:pPr>
          </w:p>
        </w:tc>
      </w:tr>
    </w:tbl>
    <w:p w:rsidR="00221239" w:rsidRDefault="00221239" w:rsidP="00221239">
      <w:pPr>
        <w:ind w:firstLine="500"/>
        <w:rPr>
          <w:b/>
        </w:rPr>
      </w:pPr>
    </w:p>
    <w:p w:rsidR="00221239" w:rsidRDefault="00221239" w:rsidP="00221239">
      <w:pPr>
        <w:jc w:val="center"/>
      </w:pPr>
      <w:r>
        <w:t xml:space="preserve">        </w:t>
      </w: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9507AA" w:rsidRDefault="009507AA" w:rsidP="00221239">
      <w:pPr>
        <w:jc w:val="center"/>
      </w:pPr>
    </w:p>
    <w:p w:rsidR="00221239" w:rsidRDefault="00221239" w:rsidP="00221239"/>
    <w:p w:rsidR="00221239" w:rsidRPr="00106532" w:rsidRDefault="009507AA" w:rsidP="00221239">
      <w:pPr>
        <w:widowControl w:val="0"/>
        <w:autoSpaceDE w:val="0"/>
        <w:autoSpaceDN w:val="0"/>
        <w:adjustRightInd w:val="0"/>
        <w:jc w:val="right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1</w:t>
      </w:r>
    </w:p>
    <w:p w:rsidR="00221239" w:rsidRPr="00106532" w:rsidRDefault="009507AA" w:rsidP="00221239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постановлению</w:t>
      </w:r>
      <w:r w:rsidR="00221239" w:rsidRPr="00106532">
        <w:rPr>
          <w:color w:val="000000"/>
          <w:sz w:val="24"/>
          <w:szCs w:val="24"/>
        </w:rPr>
        <w:t xml:space="preserve"> </w:t>
      </w:r>
      <w:r w:rsidR="00221239">
        <w:rPr>
          <w:color w:val="000000"/>
          <w:sz w:val="24"/>
          <w:szCs w:val="24"/>
        </w:rPr>
        <w:t>А</w:t>
      </w:r>
      <w:r w:rsidR="00221239" w:rsidRPr="00106532">
        <w:rPr>
          <w:color w:val="000000"/>
          <w:sz w:val="24"/>
          <w:szCs w:val="24"/>
        </w:rPr>
        <w:t>дминистрации</w:t>
      </w:r>
    </w:p>
    <w:p w:rsidR="00221239" w:rsidRPr="00106532" w:rsidRDefault="00221239" w:rsidP="00221239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Молоковского</w:t>
      </w:r>
      <w:proofErr w:type="spellEnd"/>
      <w:r w:rsidR="009507AA">
        <w:rPr>
          <w:color w:val="000000"/>
          <w:sz w:val="24"/>
          <w:szCs w:val="24"/>
        </w:rPr>
        <w:t xml:space="preserve"> муниципального округа</w:t>
      </w:r>
    </w:p>
    <w:p w:rsidR="00221239" w:rsidRPr="00106532" w:rsidRDefault="008E469E" w:rsidP="00221239">
      <w:pPr>
        <w:ind w:firstLine="540"/>
        <w:jc w:val="right"/>
        <w:rPr>
          <w:rFonts w:eastAsia="Calibri"/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>от 19.02.2024</w:t>
      </w:r>
      <w:r w:rsidR="00A375EF">
        <w:rPr>
          <w:color w:val="000000"/>
          <w:sz w:val="24"/>
          <w:szCs w:val="24"/>
        </w:rPr>
        <w:t xml:space="preserve">  </w:t>
      </w:r>
      <w:r w:rsidR="00221239" w:rsidRPr="00106532">
        <w:rPr>
          <w:color w:val="000000"/>
          <w:sz w:val="24"/>
          <w:szCs w:val="24"/>
        </w:rPr>
        <w:t xml:space="preserve"> № </w:t>
      </w:r>
      <w:r w:rsidR="00E95ED9">
        <w:rPr>
          <w:color w:val="000000"/>
          <w:sz w:val="24"/>
          <w:szCs w:val="24"/>
        </w:rPr>
        <w:t>43</w:t>
      </w:r>
    </w:p>
    <w:p w:rsidR="00221239" w:rsidRDefault="00221239" w:rsidP="00221239">
      <w:pPr>
        <w:shd w:val="clear" w:color="auto" w:fill="FFFFFF"/>
        <w:jc w:val="center"/>
        <w:textAlignment w:val="baseline"/>
        <w:outlineLvl w:val="1"/>
        <w:rPr>
          <w:b/>
          <w:sz w:val="24"/>
          <w:szCs w:val="24"/>
        </w:rPr>
      </w:pPr>
    </w:p>
    <w:p w:rsidR="00221239" w:rsidRDefault="00221239" w:rsidP="00221239">
      <w:pPr>
        <w:shd w:val="clear" w:color="auto" w:fill="FFFFFF"/>
        <w:jc w:val="center"/>
        <w:textAlignment w:val="baseline"/>
        <w:outlineLvl w:val="1"/>
        <w:rPr>
          <w:b/>
          <w:sz w:val="24"/>
          <w:szCs w:val="24"/>
        </w:rPr>
      </w:pPr>
    </w:p>
    <w:p w:rsidR="00221239" w:rsidRDefault="00221239" w:rsidP="00221239">
      <w:pPr>
        <w:shd w:val="clear" w:color="auto" w:fill="FFFFFF"/>
        <w:jc w:val="center"/>
        <w:textAlignment w:val="baseline"/>
        <w:outlineLvl w:val="1"/>
        <w:rPr>
          <w:b/>
          <w:sz w:val="24"/>
          <w:szCs w:val="24"/>
        </w:rPr>
      </w:pPr>
      <w:r w:rsidRPr="00106532">
        <w:rPr>
          <w:b/>
          <w:sz w:val="24"/>
          <w:szCs w:val="24"/>
        </w:rPr>
        <w:t xml:space="preserve">План мероприятий по </w:t>
      </w:r>
      <w:r>
        <w:rPr>
          <w:b/>
          <w:sz w:val="24"/>
          <w:szCs w:val="24"/>
        </w:rPr>
        <w:t xml:space="preserve">организации </w:t>
      </w:r>
      <w:r w:rsidRPr="00106532">
        <w:rPr>
          <w:b/>
          <w:sz w:val="24"/>
          <w:szCs w:val="24"/>
        </w:rPr>
        <w:t>защит</w:t>
      </w:r>
      <w:r>
        <w:rPr>
          <w:b/>
          <w:sz w:val="24"/>
          <w:szCs w:val="24"/>
        </w:rPr>
        <w:t>ы</w:t>
      </w:r>
      <w:r w:rsidRPr="00106532">
        <w:rPr>
          <w:b/>
          <w:sz w:val="24"/>
          <w:szCs w:val="24"/>
        </w:rPr>
        <w:t xml:space="preserve"> персональных данных </w:t>
      </w:r>
      <w:proofErr w:type="gramStart"/>
      <w:r w:rsidRPr="00106532">
        <w:rPr>
          <w:b/>
          <w:sz w:val="24"/>
          <w:szCs w:val="24"/>
        </w:rPr>
        <w:t>в</w:t>
      </w:r>
      <w:proofErr w:type="gramEnd"/>
      <w:r w:rsidRPr="00106532">
        <w:rPr>
          <w:b/>
          <w:sz w:val="24"/>
          <w:szCs w:val="24"/>
        </w:rPr>
        <w:t xml:space="preserve"> </w:t>
      </w:r>
    </w:p>
    <w:p w:rsidR="00221239" w:rsidRPr="00106532" w:rsidRDefault="00221239" w:rsidP="00221239">
      <w:pPr>
        <w:shd w:val="clear" w:color="auto" w:fill="FFFFFF"/>
        <w:jc w:val="center"/>
        <w:textAlignment w:val="baseline"/>
        <w:outlineLvl w:val="1"/>
        <w:rPr>
          <w:b/>
          <w:color w:val="3C3C3C"/>
          <w:spacing w:val="2"/>
          <w:sz w:val="24"/>
          <w:szCs w:val="24"/>
        </w:rPr>
      </w:pPr>
      <w:r>
        <w:rPr>
          <w:b/>
          <w:sz w:val="24"/>
          <w:szCs w:val="24"/>
        </w:rPr>
        <w:t>А</w:t>
      </w:r>
      <w:r w:rsidRPr="00106532">
        <w:rPr>
          <w:b/>
          <w:sz w:val="24"/>
          <w:szCs w:val="24"/>
        </w:rPr>
        <w:t xml:space="preserve">дминистрации </w:t>
      </w:r>
      <w:proofErr w:type="spellStart"/>
      <w:r>
        <w:rPr>
          <w:b/>
          <w:sz w:val="24"/>
          <w:szCs w:val="24"/>
        </w:rPr>
        <w:t>Молоковского</w:t>
      </w:r>
      <w:proofErr w:type="spellEnd"/>
      <w:r w:rsidR="009507AA">
        <w:rPr>
          <w:b/>
          <w:sz w:val="24"/>
          <w:szCs w:val="24"/>
        </w:rPr>
        <w:t xml:space="preserve"> муниципального округа</w:t>
      </w:r>
      <w:r w:rsidRPr="0010653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Тверской</w:t>
      </w:r>
      <w:r w:rsidRPr="00106532">
        <w:rPr>
          <w:b/>
          <w:sz w:val="24"/>
          <w:szCs w:val="24"/>
        </w:rPr>
        <w:t xml:space="preserve"> области</w:t>
      </w:r>
      <w:r w:rsidRPr="00106532">
        <w:rPr>
          <w:b/>
          <w:color w:val="3C3C3C"/>
          <w:spacing w:val="2"/>
          <w:sz w:val="24"/>
          <w:szCs w:val="24"/>
        </w:rPr>
        <w:t xml:space="preserve"> </w:t>
      </w:r>
      <w:r w:rsidR="000D7027">
        <w:rPr>
          <w:b/>
          <w:spacing w:val="2"/>
          <w:sz w:val="24"/>
          <w:szCs w:val="24"/>
        </w:rPr>
        <w:t>на 2024</w:t>
      </w:r>
      <w:r w:rsidRPr="00106532">
        <w:rPr>
          <w:b/>
          <w:spacing w:val="2"/>
          <w:sz w:val="24"/>
          <w:szCs w:val="24"/>
        </w:rPr>
        <w:t xml:space="preserve"> год</w:t>
      </w:r>
      <w:r w:rsidRPr="00106532">
        <w:rPr>
          <w:b/>
          <w:color w:val="2D2D2D"/>
          <w:spacing w:val="2"/>
          <w:sz w:val="24"/>
          <w:szCs w:val="24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3183"/>
        <w:gridCol w:w="2658"/>
        <w:gridCol w:w="3173"/>
      </w:tblGrid>
      <w:tr w:rsidR="00221239" w:rsidRPr="00106532" w:rsidTr="00354A63">
        <w:trPr>
          <w:trHeight w:val="15"/>
        </w:trPr>
        <w:tc>
          <w:tcPr>
            <w:tcW w:w="623" w:type="dxa"/>
            <w:hideMark/>
          </w:tcPr>
          <w:p w:rsidR="00221239" w:rsidRPr="00106532" w:rsidRDefault="00221239" w:rsidP="00354A63">
            <w:pPr>
              <w:rPr>
                <w:color w:val="2D2D2D"/>
                <w:spacing w:val="2"/>
                <w:sz w:val="24"/>
                <w:szCs w:val="24"/>
              </w:rPr>
            </w:pPr>
          </w:p>
        </w:tc>
        <w:tc>
          <w:tcPr>
            <w:tcW w:w="3184" w:type="dxa"/>
            <w:hideMark/>
          </w:tcPr>
          <w:p w:rsidR="00221239" w:rsidRPr="00106532" w:rsidRDefault="00221239" w:rsidP="00354A63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hideMark/>
          </w:tcPr>
          <w:p w:rsidR="00221239" w:rsidRPr="00106532" w:rsidRDefault="00221239" w:rsidP="00354A63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  <w:hideMark/>
          </w:tcPr>
          <w:p w:rsidR="00221239" w:rsidRPr="00106532" w:rsidRDefault="00221239" w:rsidP="00354A63">
            <w:pPr>
              <w:rPr>
                <w:sz w:val="24"/>
                <w:szCs w:val="24"/>
              </w:rPr>
            </w:pPr>
          </w:p>
        </w:tc>
      </w:tr>
      <w:tr w:rsidR="00221239" w:rsidRPr="00A7596E" w:rsidTr="00354A63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N </w:t>
            </w:r>
            <w:proofErr w:type="gramStart"/>
            <w:r w:rsidRPr="00A7596E">
              <w:rPr>
                <w:sz w:val="24"/>
                <w:szCs w:val="24"/>
              </w:rPr>
              <w:t>п</w:t>
            </w:r>
            <w:proofErr w:type="gramEnd"/>
            <w:r w:rsidRPr="00A7596E">
              <w:rPr>
                <w:sz w:val="24"/>
                <w:szCs w:val="24"/>
              </w:rPr>
              <w:t>/п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Мероприятие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Срок выполнения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21239" w:rsidRPr="00A7596E" w:rsidTr="00354A63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1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2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3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4</w:t>
            </w:r>
          </w:p>
        </w:tc>
      </w:tr>
      <w:tr w:rsidR="00221239" w:rsidRPr="00A7596E" w:rsidTr="00354A63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1.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Инвентаризация действующих в Администрации </w:t>
            </w:r>
            <w:r w:rsidR="009507AA">
              <w:rPr>
                <w:sz w:val="24"/>
                <w:szCs w:val="24"/>
              </w:rPr>
              <w:t xml:space="preserve">округа </w:t>
            </w:r>
            <w:r w:rsidRPr="00A7596E">
              <w:rPr>
                <w:sz w:val="24"/>
                <w:szCs w:val="24"/>
              </w:rPr>
              <w:t xml:space="preserve">информационных систем персональных данных (далее - </w:t>
            </w:r>
            <w:proofErr w:type="spellStart"/>
            <w:r w:rsidRPr="00A7596E">
              <w:rPr>
                <w:sz w:val="24"/>
                <w:szCs w:val="24"/>
              </w:rPr>
              <w:t>ИСПДн</w:t>
            </w:r>
            <w:proofErr w:type="spellEnd"/>
            <w:r w:rsidRPr="00A7596E">
              <w:rPr>
                <w:sz w:val="24"/>
                <w:szCs w:val="24"/>
              </w:rPr>
              <w:t xml:space="preserve">): контроль состояния и организации защиты, выявление новых информационных систем (далее - ИС). Инвентаризация проводится с целью выявления и обработки в ИС персональных данных (далее - </w:t>
            </w:r>
            <w:proofErr w:type="spellStart"/>
            <w:r w:rsidRPr="00A7596E">
              <w:rPr>
                <w:sz w:val="24"/>
                <w:szCs w:val="24"/>
              </w:rPr>
              <w:t>ПДн</w:t>
            </w:r>
            <w:proofErr w:type="spellEnd"/>
            <w:r w:rsidRPr="00A7596E">
              <w:rPr>
                <w:sz w:val="24"/>
                <w:szCs w:val="24"/>
              </w:rPr>
              <w:t>)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раз в полгода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руководители структурных подразделений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9507AA">
              <w:rPr>
                <w:sz w:val="24"/>
                <w:szCs w:val="24"/>
              </w:rPr>
              <w:t xml:space="preserve">  муниципального округа</w:t>
            </w:r>
            <w:r w:rsidRPr="00A7596E">
              <w:rPr>
                <w:sz w:val="24"/>
                <w:szCs w:val="24"/>
              </w:rPr>
              <w:t xml:space="preserve"> совместно с отделом </w:t>
            </w:r>
            <w:r>
              <w:rPr>
                <w:sz w:val="24"/>
                <w:szCs w:val="24"/>
              </w:rPr>
              <w:t>по организационным и общим вопросам</w:t>
            </w:r>
            <w:r w:rsidRPr="00A7596E">
              <w:rPr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9507AA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221239" w:rsidRPr="00A7596E" w:rsidTr="00354A63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2.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Классификация </w:t>
            </w:r>
            <w:proofErr w:type="spellStart"/>
            <w:r w:rsidRPr="00A7596E">
              <w:rPr>
                <w:sz w:val="24"/>
                <w:szCs w:val="24"/>
              </w:rPr>
              <w:t>ИСПДн</w:t>
            </w:r>
            <w:proofErr w:type="spellEnd"/>
            <w:r w:rsidRPr="00A7596E">
              <w:rPr>
                <w:sz w:val="24"/>
                <w:szCs w:val="24"/>
              </w:rPr>
              <w:t xml:space="preserve">. Классификация проводится при создании </w:t>
            </w:r>
            <w:proofErr w:type="spellStart"/>
            <w:r w:rsidRPr="00A7596E">
              <w:rPr>
                <w:sz w:val="24"/>
                <w:szCs w:val="24"/>
              </w:rPr>
              <w:t>ИСПДн</w:t>
            </w:r>
            <w:proofErr w:type="spellEnd"/>
            <w:r w:rsidRPr="00A7596E">
              <w:rPr>
                <w:sz w:val="24"/>
                <w:szCs w:val="24"/>
              </w:rPr>
              <w:t xml:space="preserve">, выявлении в ИС </w:t>
            </w:r>
            <w:proofErr w:type="spellStart"/>
            <w:r w:rsidRPr="00A7596E">
              <w:rPr>
                <w:sz w:val="24"/>
                <w:szCs w:val="24"/>
              </w:rPr>
              <w:t>ПДн</w:t>
            </w:r>
            <w:proofErr w:type="spellEnd"/>
            <w:r w:rsidRPr="00A7596E">
              <w:rPr>
                <w:sz w:val="24"/>
                <w:szCs w:val="24"/>
              </w:rPr>
              <w:t xml:space="preserve">, изменении состава, структуры самих </w:t>
            </w:r>
            <w:proofErr w:type="spellStart"/>
            <w:r w:rsidRPr="00A7596E">
              <w:rPr>
                <w:sz w:val="24"/>
                <w:szCs w:val="24"/>
              </w:rPr>
              <w:t>ИСПДн</w:t>
            </w:r>
            <w:proofErr w:type="spellEnd"/>
            <w:r w:rsidRPr="00A7596E">
              <w:rPr>
                <w:sz w:val="24"/>
                <w:szCs w:val="24"/>
              </w:rPr>
              <w:t xml:space="preserve"> или технических особенностей их построения (изменилось программное обеспечение, топология и прочее)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Отдел </w:t>
            </w:r>
            <w:r>
              <w:rPr>
                <w:sz w:val="24"/>
                <w:szCs w:val="24"/>
              </w:rPr>
              <w:t>по организационным и общим вопросам</w:t>
            </w:r>
            <w:r w:rsidRPr="00A7596E">
              <w:rPr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9507AA">
              <w:rPr>
                <w:sz w:val="24"/>
                <w:szCs w:val="24"/>
              </w:rPr>
              <w:t xml:space="preserve"> муниципального округа </w:t>
            </w:r>
            <w:r w:rsidRPr="00A7596E">
              <w:rPr>
                <w:sz w:val="24"/>
                <w:szCs w:val="24"/>
              </w:rPr>
              <w:t xml:space="preserve">совместно с </w:t>
            </w:r>
            <w:proofErr w:type="gramStart"/>
            <w:r w:rsidRPr="00A7596E">
              <w:rPr>
                <w:sz w:val="24"/>
                <w:szCs w:val="24"/>
              </w:rPr>
              <w:t>ответственными</w:t>
            </w:r>
            <w:proofErr w:type="gramEnd"/>
            <w:r w:rsidRPr="00A7596E">
              <w:rPr>
                <w:sz w:val="24"/>
                <w:szCs w:val="24"/>
              </w:rPr>
              <w:t xml:space="preserve"> за защиту </w:t>
            </w:r>
            <w:proofErr w:type="spellStart"/>
            <w:r w:rsidRPr="00A7596E">
              <w:rPr>
                <w:sz w:val="24"/>
                <w:szCs w:val="24"/>
              </w:rPr>
              <w:t>ПДн</w:t>
            </w:r>
            <w:proofErr w:type="spellEnd"/>
            <w:r w:rsidRPr="00A7596E">
              <w:rPr>
                <w:sz w:val="24"/>
                <w:szCs w:val="24"/>
              </w:rPr>
              <w:t xml:space="preserve"> в структурных подразделениях</w:t>
            </w:r>
          </w:p>
        </w:tc>
      </w:tr>
      <w:tr w:rsidR="00221239" w:rsidRPr="00A7596E" w:rsidTr="00354A63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3.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Поддержание в актуальном состоянии правовых и организационных документов по защите информации ограниченного доступа в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9507AA">
              <w:rPr>
                <w:sz w:val="24"/>
                <w:szCs w:val="24"/>
              </w:rPr>
              <w:t xml:space="preserve"> муниципального округа</w:t>
            </w:r>
            <w:r w:rsidRPr="00A7596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раз в квартал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Отдел </w:t>
            </w:r>
            <w:r>
              <w:rPr>
                <w:sz w:val="24"/>
                <w:szCs w:val="24"/>
              </w:rPr>
              <w:t>по организационным и общим вопросам</w:t>
            </w:r>
            <w:r w:rsidRPr="00A7596E">
              <w:rPr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9507AA">
              <w:rPr>
                <w:sz w:val="24"/>
                <w:szCs w:val="24"/>
              </w:rPr>
              <w:t xml:space="preserve"> муниципального округа</w:t>
            </w:r>
            <w:r>
              <w:rPr>
                <w:sz w:val="24"/>
                <w:szCs w:val="24"/>
              </w:rPr>
              <w:t>, юридический отдел А</w:t>
            </w:r>
            <w:r w:rsidR="009507AA">
              <w:rPr>
                <w:sz w:val="24"/>
                <w:szCs w:val="24"/>
              </w:rPr>
              <w:t xml:space="preserve">дминистрации </w:t>
            </w:r>
            <w:proofErr w:type="spellStart"/>
            <w:r w:rsidR="009507AA">
              <w:rPr>
                <w:sz w:val="24"/>
                <w:szCs w:val="24"/>
              </w:rPr>
              <w:t>Молоковского</w:t>
            </w:r>
            <w:proofErr w:type="spellEnd"/>
            <w:r w:rsidR="009507AA">
              <w:rPr>
                <w:sz w:val="24"/>
                <w:szCs w:val="24"/>
              </w:rPr>
              <w:t xml:space="preserve"> муниципального округа </w:t>
            </w:r>
            <w:r w:rsidRPr="00A7596E">
              <w:rPr>
                <w:sz w:val="24"/>
                <w:szCs w:val="24"/>
              </w:rPr>
              <w:t xml:space="preserve">совместно с </w:t>
            </w:r>
            <w:proofErr w:type="gramStart"/>
            <w:r w:rsidRPr="00A7596E">
              <w:rPr>
                <w:sz w:val="24"/>
                <w:szCs w:val="24"/>
              </w:rPr>
              <w:t>ответственными</w:t>
            </w:r>
            <w:proofErr w:type="gramEnd"/>
            <w:r w:rsidRPr="00A7596E">
              <w:rPr>
                <w:sz w:val="24"/>
                <w:szCs w:val="24"/>
              </w:rPr>
              <w:t xml:space="preserve"> за защиту </w:t>
            </w:r>
            <w:proofErr w:type="spellStart"/>
            <w:r w:rsidRPr="00A7596E">
              <w:rPr>
                <w:sz w:val="24"/>
                <w:szCs w:val="24"/>
              </w:rPr>
              <w:t>ПДн</w:t>
            </w:r>
            <w:proofErr w:type="spellEnd"/>
            <w:r w:rsidRPr="00A7596E">
              <w:rPr>
                <w:sz w:val="24"/>
                <w:szCs w:val="24"/>
              </w:rPr>
              <w:t xml:space="preserve"> в структурных подразделениях </w:t>
            </w:r>
          </w:p>
        </w:tc>
      </w:tr>
      <w:tr w:rsidR="00221239" w:rsidRPr="00A7596E" w:rsidTr="00354A63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Повышение квалификации сотрудников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E36104">
              <w:rPr>
                <w:sz w:val="24"/>
                <w:szCs w:val="24"/>
              </w:rPr>
              <w:t xml:space="preserve"> округа </w:t>
            </w:r>
            <w:r w:rsidRPr="00A7596E">
              <w:rPr>
                <w:sz w:val="24"/>
                <w:szCs w:val="24"/>
              </w:rPr>
              <w:t xml:space="preserve"> в области защиты </w:t>
            </w:r>
            <w:proofErr w:type="spellStart"/>
            <w:r w:rsidRPr="00A7596E">
              <w:rPr>
                <w:sz w:val="24"/>
                <w:szCs w:val="24"/>
              </w:rPr>
              <w:t>ПДн</w:t>
            </w:r>
            <w:proofErr w:type="spellEnd"/>
            <w:r w:rsidRPr="00A7596E">
              <w:rPr>
                <w:sz w:val="24"/>
                <w:szCs w:val="24"/>
              </w:rPr>
              <w:t xml:space="preserve">. Проведение методических занятий по соблюдению правил работы в </w:t>
            </w:r>
            <w:proofErr w:type="spellStart"/>
            <w:r w:rsidRPr="00A7596E">
              <w:rPr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раз в год, повышение осведомленности сотрудников - постоянно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Отдел </w:t>
            </w:r>
            <w:r>
              <w:rPr>
                <w:sz w:val="24"/>
                <w:szCs w:val="24"/>
              </w:rPr>
              <w:t>по организационным и общим вопросам</w:t>
            </w:r>
            <w:r w:rsidRPr="00A7596E">
              <w:rPr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E36104">
              <w:rPr>
                <w:sz w:val="24"/>
                <w:szCs w:val="24"/>
              </w:rPr>
              <w:t xml:space="preserve"> муниципального округа </w:t>
            </w:r>
            <w:r w:rsidRPr="00A7596E">
              <w:rPr>
                <w:sz w:val="24"/>
                <w:szCs w:val="24"/>
              </w:rPr>
              <w:t xml:space="preserve">совместно с </w:t>
            </w:r>
            <w:proofErr w:type="gramStart"/>
            <w:r w:rsidRPr="00A7596E">
              <w:rPr>
                <w:sz w:val="24"/>
                <w:szCs w:val="24"/>
              </w:rPr>
              <w:t>ответственными</w:t>
            </w:r>
            <w:proofErr w:type="gramEnd"/>
            <w:r w:rsidRPr="00A7596E">
              <w:rPr>
                <w:sz w:val="24"/>
                <w:szCs w:val="24"/>
              </w:rPr>
              <w:t xml:space="preserve"> за защиту </w:t>
            </w:r>
            <w:proofErr w:type="spellStart"/>
            <w:r w:rsidRPr="00A7596E">
              <w:rPr>
                <w:sz w:val="24"/>
                <w:szCs w:val="24"/>
              </w:rPr>
              <w:t>ПДн</w:t>
            </w:r>
            <w:proofErr w:type="spellEnd"/>
            <w:r w:rsidRPr="00A7596E">
              <w:rPr>
                <w:sz w:val="24"/>
                <w:szCs w:val="24"/>
              </w:rPr>
              <w:t xml:space="preserve"> в структурных подразделениях</w:t>
            </w:r>
          </w:p>
        </w:tc>
      </w:tr>
      <w:tr w:rsidR="00221239" w:rsidRPr="00A7596E" w:rsidTr="00354A63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5.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Контроль состояния и организации защиты информации в </w:t>
            </w:r>
            <w:proofErr w:type="spellStart"/>
            <w:r w:rsidRPr="00A7596E">
              <w:rPr>
                <w:sz w:val="24"/>
                <w:szCs w:val="24"/>
              </w:rPr>
              <w:t>ИСПДн</w:t>
            </w:r>
            <w:proofErr w:type="spellEnd"/>
            <w:r w:rsidRPr="00A7596E">
              <w:rPr>
                <w:sz w:val="24"/>
                <w:szCs w:val="24"/>
              </w:rPr>
              <w:t>: носители информации, журналы, технические средства защиты информации, средства криптографической защиты информации, допуск и доступ к информации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раз в год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Отдел </w:t>
            </w:r>
            <w:r>
              <w:rPr>
                <w:sz w:val="24"/>
                <w:szCs w:val="24"/>
              </w:rPr>
              <w:t>по организационным и общим вопросам</w:t>
            </w:r>
            <w:r w:rsidRPr="00A7596E">
              <w:rPr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E36104">
              <w:rPr>
                <w:sz w:val="24"/>
                <w:szCs w:val="24"/>
              </w:rPr>
              <w:t xml:space="preserve"> муниципального округа</w:t>
            </w:r>
            <w:r>
              <w:rPr>
                <w:sz w:val="24"/>
                <w:szCs w:val="24"/>
              </w:rPr>
              <w:t xml:space="preserve"> </w:t>
            </w:r>
            <w:r w:rsidRPr="00A7596E">
              <w:rPr>
                <w:sz w:val="24"/>
                <w:szCs w:val="24"/>
              </w:rPr>
              <w:t xml:space="preserve">с руководителями структурных подразделений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E36104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221239" w:rsidRPr="00A7596E" w:rsidTr="00354A63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6.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Организация защиты информации в </w:t>
            </w:r>
            <w:proofErr w:type="gramStart"/>
            <w:r w:rsidRPr="00A7596E">
              <w:rPr>
                <w:sz w:val="24"/>
                <w:szCs w:val="24"/>
              </w:rPr>
              <w:t>создаваемых</w:t>
            </w:r>
            <w:proofErr w:type="gramEnd"/>
            <w:r w:rsidRPr="00A7596E">
              <w:rPr>
                <w:sz w:val="24"/>
                <w:szCs w:val="24"/>
              </w:rPr>
              <w:t xml:space="preserve"> </w:t>
            </w:r>
            <w:proofErr w:type="spellStart"/>
            <w:r w:rsidRPr="00A7596E">
              <w:rPr>
                <w:sz w:val="24"/>
                <w:szCs w:val="24"/>
              </w:rPr>
              <w:t>ИСПДн</w:t>
            </w:r>
            <w:proofErr w:type="spellEnd"/>
            <w:r w:rsidRPr="00A7596E">
              <w:rPr>
                <w:sz w:val="24"/>
                <w:szCs w:val="24"/>
              </w:rPr>
              <w:t>, планируемых к внедрению в эксплуатацию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при создании </w:t>
            </w:r>
            <w:proofErr w:type="gramStart"/>
            <w:r w:rsidRPr="00A7596E">
              <w:rPr>
                <w:sz w:val="24"/>
                <w:szCs w:val="24"/>
              </w:rPr>
              <w:t>новых</w:t>
            </w:r>
            <w:proofErr w:type="gramEnd"/>
            <w:r w:rsidRPr="00A7596E">
              <w:rPr>
                <w:sz w:val="24"/>
                <w:szCs w:val="24"/>
              </w:rPr>
              <w:t xml:space="preserve"> </w:t>
            </w:r>
            <w:proofErr w:type="spellStart"/>
            <w:r w:rsidRPr="00A7596E">
              <w:rPr>
                <w:sz w:val="24"/>
                <w:szCs w:val="24"/>
              </w:rPr>
              <w:t>ИСПДн</w:t>
            </w:r>
            <w:proofErr w:type="spellEnd"/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руководители структурных подразделений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 w:rsidR="00E36104">
              <w:rPr>
                <w:sz w:val="24"/>
                <w:szCs w:val="24"/>
              </w:rPr>
              <w:t xml:space="preserve"> муниципального округа</w:t>
            </w:r>
            <w:r w:rsidRPr="00A7596E">
              <w:rPr>
                <w:sz w:val="24"/>
                <w:szCs w:val="24"/>
              </w:rPr>
              <w:t xml:space="preserve"> при содействии с  Отделом </w:t>
            </w:r>
            <w:r>
              <w:rPr>
                <w:sz w:val="24"/>
                <w:szCs w:val="24"/>
              </w:rPr>
              <w:t>по организационным и общим вопросам</w:t>
            </w:r>
            <w:r w:rsidRPr="00A7596E">
              <w:rPr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7596E">
              <w:rPr>
                <w:sz w:val="24"/>
                <w:szCs w:val="24"/>
              </w:rPr>
              <w:t xml:space="preserve"> </w:t>
            </w:r>
            <w:r w:rsidR="00E36104">
              <w:rPr>
                <w:sz w:val="24"/>
                <w:szCs w:val="24"/>
              </w:rPr>
              <w:t>муниципального округа</w:t>
            </w:r>
          </w:p>
        </w:tc>
      </w:tr>
      <w:tr w:rsidR="00221239" w:rsidRPr="00A7596E" w:rsidTr="00354A63"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7596E">
              <w:rPr>
                <w:sz w:val="24"/>
                <w:szCs w:val="24"/>
              </w:rPr>
              <w:t>.</w:t>
            </w:r>
          </w:p>
        </w:tc>
        <w:tc>
          <w:tcPr>
            <w:tcW w:w="3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Обновление антивирусных средств защиты информации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>постоянно</w:t>
            </w:r>
          </w:p>
        </w:tc>
        <w:tc>
          <w:tcPr>
            <w:tcW w:w="3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21239" w:rsidRPr="00A7596E" w:rsidRDefault="00221239" w:rsidP="00354A63">
            <w:pPr>
              <w:spacing w:line="315" w:lineRule="atLeast"/>
              <w:textAlignment w:val="baseline"/>
              <w:rPr>
                <w:sz w:val="24"/>
                <w:szCs w:val="24"/>
              </w:rPr>
            </w:pPr>
            <w:r w:rsidRPr="00A7596E">
              <w:rPr>
                <w:sz w:val="24"/>
                <w:szCs w:val="24"/>
              </w:rPr>
              <w:t xml:space="preserve">Отдел </w:t>
            </w:r>
            <w:r>
              <w:rPr>
                <w:sz w:val="24"/>
                <w:szCs w:val="24"/>
              </w:rPr>
              <w:t>по организационным и общим вопросам</w:t>
            </w:r>
            <w:r w:rsidRPr="00A7596E">
              <w:rPr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sz w:val="24"/>
                <w:szCs w:val="24"/>
              </w:rPr>
              <w:t>Молоковского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E36104">
              <w:rPr>
                <w:sz w:val="24"/>
                <w:szCs w:val="24"/>
              </w:rPr>
              <w:t xml:space="preserve"> муниципального округа</w:t>
            </w:r>
          </w:p>
        </w:tc>
      </w:tr>
    </w:tbl>
    <w:p w:rsidR="00221239" w:rsidRPr="00A7596E" w:rsidRDefault="00221239" w:rsidP="00221239">
      <w:pPr>
        <w:rPr>
          <w:sz w:val="24"/>
          <w:szCs w:val="24"/>
        </w:rPr>
      </w:pPr>
    </w:p>
    <w:p w:rsidR="00221239" w:rsidRDefault="00221239" w:rsidP="006318E0">
      <w:pPr>
        <w:tabs>
          <w:tab w:val="left" w:pos="3210"/>
        </w:tabs>
        <w:rPr>
          <w:sz w:val="24"/>
          <w:szCs w:val="24"/>
        </w:rPr>
      </w:pPr>
      <w:r w:rsidRPr="00A7596E">
        <w:rPr>
          <w:sz w:val="24"/>
          <w:szCs w:val="24"/>
        </w:rPr>
        <w:tab/>
      </w:r>
    </w:p>
    <w:p w:rsidR="006318E0" w:rsidRDefault="006318E0" w:rsidP="006318E0">
      <w:pPr>
        <w:tabs>
          <w:tab w:val="left" w:pos="3210"/>
        </w:tabs>
        <w:rPr>
          <w:sz w:val="24"/>
          <w:szCs w:val="24"/>
        </w:rPr>
      </w:pPr>
    </w:p>
    <w:p w:rsidR="00D923AF" w:rsidRDefault="00D923AF" w:rsidP="00221239">
      <w:pPr>
        <w:rPr>
          <w:sz w:val="24"/>
          <w:szCs w:val="24"/>
        </w:rPr>
      </w:pPr>
    </w:p>
    <w:p w:rsidR="00D923AF" w:rsidRDefault="00D923AF" w:rsidP="00221239">
      <w:pPr>
        <w:rPr>
          <w:sz w:val="24"/>
          <w:szCs w:val="24"/>
        </w:rPr>
      </w:pPr>
    </w:p>
    <w:p w:rsidR="00D923AF" w:rsidRDefault="00D923AF" w:rsidP="00221239">
      <w:pPr>
        <w:rPr>
          <w:sz w:val="24"/>
          <w:szCs w:val="24"/>
        </w:rPr>
      </w:pPr>
    </w:p>
    <w:p w:rsidR="00D923AF" w:rsidRDefault="00D923AF" w:rsidP="00221239">
      <w:pPr>
        <w:rPr>
          <w:sz w:val="24"/>
          <w:szCs w:val="24"/>
        </w:rPr>
      </w:pPr>
    </w:p>
    <w:p w:rsidR="00D923AF" w:rsidRDefault="00D923AF" w:rsidP="00221239">
      <w:pPr>
        <w:rPr>
          <w:sz w:val="24"/>
          <w:szCs w:val="24"/>
        </w:rPr>
      </w:pPr>
    </w:p>
    <w:p w:rsidR="00D923AF" w:rsidRDefault="00D923AF" w:rsidP="00221239">
      <w:pPr>
        <w:rPr>
          <w:sz w:val="24"/>
          <w:szCs w:val="24"/>
        </w:rPr>
      </w:pPr>
    </w:p>
    <w:p w:rsidR="00D923AF" w:rsidRDefault="00D923AF" w:rsidP="00221239">
      <w:pPr>
        <w:rPr>
          <w:sz w:val="24"/>
          <w:szCs w:val="24"/>
        </w:rPr>
      </w:pPr>
    </w:p>
    <w:p w:rsidR="00D923AF" w:rsidRDefault="00D923AF" w:rsidP="00221239">
      <w:pPr>
        <w:rPr>
          <w:sz w:val="24"/>
          <w:szCs w:val="24"/>
        </w:rPr>
      </w:pPr>
    </w:p>
    <w:p w:rsidR="00D923AF" w:rsidRDefault="00D923AF" w:rsidP="00221239">
      <w:pPr>
        <w:rPr>
          <w:sz w:val="24"/>
          <w:szCs w:val="24"/>
        </w:rPr>
      </w:pPr>
    </w:p>
    <w:p w:rsidR="00221239" w:rsidRPr="00106532" w:rsidRDefault="00E36104" w:rsidP="00221239">
      <w:pPr>
        <w:widowControl w:val="0"/>
        <w:autoSpaceDE w:val="0"/>
        <w:autoSpaceDN w:val="0"/>
        <w:adjustRightInd w:val="0"/>
        <w:jc w:val="right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2</w:t>
      </w:r>
    </w:p>
    <w:p w:rsidR="00221239" w:rsidRPr="00106532" w:rsidRDefault="00E36104" w:rsidP="00221239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постановлению</w:t>
      </w:r>
      <w:r w:rsidR="00221239" w:rsidRPr="00106532">
        <w:rPr>
          <w:color w:val="000000"/>
          <w:sz w:val="24"/>
          <w:szCs w:val="24"/>
        </w:rPr>
        <w:t xml:space="preserve"> </w:t>
      </w:r>
      <w:r w:rsidR="00221239">
        <w:rPr>
          <w:color w:val="000000"/>
          <w:sz w:val="24"/>
          <w:szCs w:val="24"/>
        </w:rPr>
        <w:t>А</w:t>
      </w:r>
      <w:r w:rsidR="00221239" w:rsidRPr="00106532">
        <w:rPr>
          <w:color w:val="000000"/>
          <w:sz w:val="24"/>
          <w:szCs w:val="24"/>
        </w:rPr>
        <w:t>дминистрации</w:t>
      </w:r>
    </w:p>
    <w:p w:rsidR="00221239" w:rsidRPr="00106532" w:rsidRDefault="00221239" w:rsidP="00221239">
      <w:pPr>
        <w:widowControl w:val="0"/>
        <w:autoSpaceDE w:val="0"/>
        <w:autoSpaceDN w:val="0"/>
        <w:adjustRightInd w:val="0"/>
        <w:jc w:val="righ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Молоковского</w:t>
      </w:r>
      <w:proofErr w:type="spellEnd"/>
      <w:r w:rsidR="00E36104">
        <w:rPr>
          <w:color w:val="000000"/>
          <w:sz w:val="24"/>
          <w:szCs w:val="24"/>
        </w:rPr>
        <w:t xml:space="preserve"> муниципального округа</w:t>
      </w:r>
    </w:p>
    <w:p w:rsidR="00221239" w:rsidRPr="00106532" w:rsidRDefault="008E469E" w:rsidP="00221239">
      <w:pPr>
        <w:ind w:firstLine="540"/>
        <w:jc w:val="right"/>
        <w:rPr>
          <w:rFonts w:eastAsia="Calibri"/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>от 19.02.2024</w:t>
      </w:r>
      <w:r w:rsidR="00A375EF">
        <w:rPr>
          <w:color w:val="000000"/>
          <w:sz w:val="24"/>
          <w:szCs w:val="24"/>
        </w:rPr>
        <w:t xml:space="preserve"> </w:t>
      </w:r>
      <w:r w:rsidR="00221239" w:rsidRPr="00106532">
        <w:rPr>
          <w:color w:val="000000"/>
          <w:sz w:val="24"/>
          <w:szCs w:val="24"/>
        </w:rPr>
        <w:t xml:space="preserve"> № </w:t>
      </w:r>
      <w:r w:rsidR="00E95ED9">
        <w:rPr>
          <w:color w:val="000000"/>
          <w:sz w:val="24"/>
          <w:szCs w:val="24"/>
        </w:rPr>
        <w:t>43</w:t>
      </w:r>
      <w:bookmarkStart w:id="0" w:name="_GoBack"/>
      <w:bookmarkEnd w:id="0"/>
    </w:p>
    <w:p w:rsidR="00221239" w:rsidRDefault="00221239" w:rsidP="00221239">
      <w:pPr>
        <w:shd w:val="clear" w:color="auto" w:fill="FFFFFF"/>
        <w:jc w:val="center"/>
        <w:textAlignment w:val="baseline"/>
        <w:outlineLvl w:val="1"/>
        <w:rPr>
          <w:b/>
          <w:sz w:val="24"/>
          <w:szCs w:val="24"/>
        </w:rPr>
      </w:pPr>
    </w:p>
    <w:p w:rsidR="00221239" w:rsidRDefault="00221239" w:rsidP="00221239">
      <w:pPr>
        <w:widowControl w:val="0"/>
        <w:autoSpaceDE w:val="0"/>
        <w:autoSpaceDN w:val="0"/>
        <w:adjustRightInd w:val="0"/>
        <w:jc w:val="right"/>
        <w:outlineLvl w:val="0"/>
        <w:rPr>
          <w:color w:val="000000"/>
          <w:sz w:val="24"/>
          <w:szCs w:val="24"/>
        </w:rPr>
      </w:pPr>
    </w:p>
    <w:p w:rsidR="00221239" w:rsidRPr="00106532" w:rsidRDefault="00221239" w:rsidP="00221239">
      <w:pPr>
        <w:rPr>
          <w:sz w:val="24"/>
          <w:szCs w:val="24"/>
        </w:rPr>
      </w:pPr>
    </w:p>
    <w:p w:rsidR="00221239" w:rsidRPr="00106532" w:rsidRDefault="00221239" w:rsidP="00221239">
      <w:pPr>
        <w:jc w:val="center"/>
        <w:rPr>
          <w:b/>
          <w:sz w:val="24"/>
          <w:szCs w:val="24"/>
        </w:rPr>
      </w:pPr>
      <w:r w:rsidRPr="00106532">
        <w:rPr>
          <w:b/>
          <w:sz w:val="24"/>
          <w:szCs w:val="24"/>
        </w:rPr>
        <w:t>ПЛАН</w:t>
      </w:r>
    </w:p>
    <w:p w:rsidR="00221239" w:rsidRPr="00106532" w:rsidRDefault="00221239" w:rsidP="00221239">
      <w:pPr>
        <w:jc w:val="center"/>
        <w:rPr>
          <w:b/>
          <w:sz w:val="24"/>
          <w:szCs w:val="24"/>
        </w:rPr>
      </w:pPr>
      <w:r w:rsidRPr="00106532">
        <w:rPr>
          <w:b/>
          <w:sz w:val="24"/>
          <w:szCs w:val="24"/>
        </w:rPr>
        <w:t xml:space="preserve">проведения внутренних проверок состояния защиты персональных данных в </w:t>
      </w:r>
      <w:r>
        <w:rPr>
          <w:b/>
          <w:sz w:val="24"/>
          <w:szCs w:val="24"/>
        </w:rPr>
        <w:t>А</w:t>
      </w:r>
      <w:r w:rsidRPr="00106532">
        <w:rPr>
          <w:b/>
          <w:sz w:val="24"/>
          <w:szCs w:val="24"/>
        </w:rPr>
        <w:t xml:space="preserve">дминистрации </w:t>
      </w:r>
      <w:proofErr w:type="spellStart"/>
      <w:r w:rsidR="00E36104">
        <w:rPr>
          <w:b/>
          <w:sz w:val="24"/>
          <w:szCs w:val="24"/>
        </w:rPr>
        <w:t>Молоковско</w:t>
      </w:r>
      <w:r w:rsidR="008E469E">
        <w:rPr>
          <w:b/>
          <w:sz w:val="24"/>
          <w:szCs w:val="24"/>
        </w:rPr>
        <w:t>го</w:t>
      </w:r>
      <w:proofErr w:type="spellEnd"/>
      <w:r w:rsidR="008E469E">
        <w:rPr>
          <w:b/>
          <w:sz w:val="24"/>
          <w:szCs w:val="24"/>
        </w:rPr>
        <w:t xml:space="preserve"> муниципального округа на 2024</w:t>
      </w:r>
      <w:r>
        <w:rPr>
          <w:b/>
          <w:sz w:val="24"/>
          <w:szCs w:val="24"/>
        </w:rPr>
        <w:t xml:space="preserve"> год</w:t>
      </w:r>
    </w:p>
    <w:p w:rsidR="00221239" w:rsidRPr="00106532" w:rsidRDefault="00221239" w:rsidP="00221239">
      <w:pPr>
        <w:rPr>
          <w:sz w:val="24"/>
          <w:szCs w:val="24"/>
        </w:rPr>
      </w:pPr>
    </w:p>
    <w:tbl>
      <w:tblPr>
        <w:tblW w:w="0" w:type="auto"/>
        <w:tblInd w:w="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812"/>
        <w:gridCol w:w="1559"/>
      </w:tblGrid>
      <w:tr w:rsidR="00221239" w:rsidRPr="00106532" w:rsidTr="00354A63">
        <w:tc>
          <w:tcPr>
            <w:tcW w:w="846" w:type="dxa"/>
            <w:shd w:val="clear" w:color="auto" w:fill="auto"/>
          </w:tcPr>
          <w:p w:rsidR="00221239" w:rsidRPr="00106532" w:rsidRDefault="00221239" w:rsidP="00354A63">
            <w:pPr>
              <w:rPr>
                <w:rFonts w:eastAsia="Calibri"/>
                <w:sz w:val="24"/>
                <w:szCs w:val="24"/>
              </w:rPr>
            </w:pPr>
            <w:r w:rsidRPr="00106532">
              <w:rPr>
                <w:rFonts w:eastAsia="Calibri"/>
                <w:sz w:val="24"/>
                <w:szCs w:val="24"/>
              </w:rPr>
              <w:t>№ п.п.</w:t>
            </w:r>
          </w:p>
        </w:tc>
        <w:tc>
          <w:tcPr>
            <w:tcW w:w="5812" w:type="dxa"/>
            <w:shd w:val="clear" w:color="auto" w:fill="auto"/>
          </w:tcPr>
          <w:p w:rsidR="00221239" w:rsidRPr="00106532" w:rsidRDefault="00221239" w:rsidP="00354A63">
            <w:pPr>
              <w:rPr>
                <w:rFonts w:eastAsia="Calibri"/>
                <w:sz w:val="24"/>
                <w:szCs w:val="24"/>
              </w:rPr>
            </w:pPr>
            <w:r w:rsidRPr="00106532">
              <w:rPr>
                <w:rFonts w:eastAsia="Calibri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1559" w:type="dxa"/>
            <w:shd w:val="clear" w:color="auto" w:fill="auto"/>
          </w:tcPr>
          <w:p w:rsidR="00221239" w:rsidRPr="00106532" w:rsidRDefault="00221239" w:rsidP="00354A63">
            <w:pPr>
              <w:rPr>
                <w:rFonts w:eastAsia="Calibri"/>
                <w:sz w:val="24"/>
                <w:szCs w:val="24"/>
              </w:rPr>
            </w:pPr>
            <w:r w:rsidRPr="00106532">
              <w:rPr>
                <w:rFonts w:eastAsia="Calibri"/>
                <w:sz w:val="24"/>
                <w:szCs w:val="24"/>
              </w:rPr>
              <w:t>Период проверки</w:t>
            </w:r>
          </w:p>
        </w:tc>
      </w:tr>
      <w:tr w:rsidR="00221239" w:rsidRPr="00106532" w:rsidTr="00354A63">
        <w:tc>
          <w:tcPr>
            <w:tcW w:w="846" w:type="dxa"/>
            <w:shd w:val="clear" w:color="auto" w:fill="auto"/>
          </w:tcPr>
          <w:p w:rsidR="00221239" w:rsidRPr="00106532" w:rsidRDefault="00221239" w:rsidP="00354A63">
            <w:pPr>
              <w:rPr>
                <w:rFonts w:eastAsia="Calibri"/>
                <w:sz w:val="24"/>
                <w:szCs w:val="24"/>
              </w:rPr>
            </w:pPr>
            <w:r w:rsidRPr="00106532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221239" w:rsidRPr="00106532" w:rsidRDefault="000D7027" w:rsidP="00354A63">
            <w:pPr>
              <w:rPr>
                <w:rFonts w:eastAsia="Calibri"/>
                <w:sz w:val="24"/>
                <w:szCs w:val="24"/>
              </w:rPr>
            </w:pPr>
            <w:r w:rsidRPr="000D7027">
              <w:rPr>
                <w:rFonts w:eastAsia="Calibri"/>
                <w:sz w:val="24"/>
                <w:szCs w:val="24"/>
                <w:lang w:eastAsia="en-US"/>
              </w:rPr>
              <w:t xml:space="preserve">«Централизованная бухгалтерия учреждений образования и культуры </w:t>
            </w:r>
            <w:proofErr w:type="spellStart"/>
            <w:r w:rsidRPr="000D7027">
              <w:rPr>
                <w:rFonts w:eastAsia="Calibri"/>
                <w:sz w:val="24"/>
                <w:szCs w:val="24"/>
                <w:lang w:eastAsia="en-US"/>
              </w:rPr>
              <w:t>Молоковского</w:t>
            </w:r>
            <w:proofErr w:type="spellEnd"/>
            <w:r w:rsidRPr="000D7027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округа  Тверской области</w:t>
            </w:r>
          </w:p>
        </w:tc>
        <w:tc>
          <w:tcPr>
            <w:tcW w:w="1559" w:type="dxa"/>
            <w:shd w:val="clear" w:color="auto" w:fill="auto"/>
          </w:tcPr>
          <w:p w:rsidR="00221239" w:rsidRPr="00106532" w:rsidRDefault="000D7027" w:rsidP="00354A6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E36104">
              <w:rPr>
                <w:rFonts w:eastAsia="Calibri"/>
                <w:sz w:val="24"/>
                <w:szCs w:val="24"/>
              </w:rPr>
              <w:t xml:space="preserve"> квартал</w:t>
            </w:r>
          </w:p>
        </w:tc>
      </w:tr>
      <w:tr w:rsidR="00221239" w:rsidRPr="00106532" w:rsidTr="00354A63">
        <w:tc>
          <w:tcPr>
            <w:tcW w:w="846" w:type="dxa"/>
            <w:shd w:val="clear" w:color="auto" w:fill="auto"/>
          </w:tcPr>
          <w:p w:rsidR="00221239" w:rsidRPr="00106532" w:rsidRDefault="00221239" w:rsidP="00354A63">
            <w:pPr>
              <w:rPr>
                <w:rFonts w:eastAsia="Calibri"/>
                <w:sz w:val="24"/>
                <w:szCs w:val="24"/>
              </w:rPr>
            </w:pPr>
            <w:r w:rsidRPr="00106532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221239" w:rsidRPr="00106532" w:rsidRDefault="000D7027" w:rsidP="00354A6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Отдел ЗАГС, архивный отдел</w:t>
            </w:r>
          </w:p>
        </w:tc>
        <w:tc>
          <w:tcPr>
            <w:tcW w:w="1559" w:type="dxa"/>
            <w:shd w:val="clear" w:color="auto" w:fill="auto"/>
          </w:tcPr>
          <w:p w:rsidR="00221239" w:rsidRPr="00106532" w:rsidRDefault="000D7027" w:rsidP="00354A6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E36104">
              <w:rPr>
                <w:rFonts w:eastAsia="Calibri"/>
                <w:sz w:val="24"/>
                <w:szCs w:val="24"/>
              </w:rPr>
              <w:t xml:space="preserve"> квартал</w:t>
            </w:r>
          </w:p>
        </w:tc>
      </w:tr>
      <w:tr w:rsidR="00221239" w:rsidRPr="00106532" w:rsidTr="00354A63">
        <w:tc>
          <w:tcPr>
            <w:tcW w:w="846" w:type="dxa"/>
            <w:shd w:val="clear" w:color="auto" w:fill="auto"/>
          </w:tcPr>
          <w:p w:rsidR="00221239" w:rsidRPr="00106532" w:rsidRDefault="00221239" w:rsidP="00354A63">
            <w:pPr>
              <w:rPr>
                <w:rFonts w:eastAsia="Calibri"/>
                <w:sz w:val="24"/>
                <w:szCs w:val="24"/>
              </w:rPr>
            </w:pPr>
            <w:r w:rsidRPr="00106532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221239" w:rsidRPr="00106532" w:rsidRDefault="000D7027" w:rsidP="00354A6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Финансовый отдел</w:t>
            </w:r>
          </w:p>
        </w:tc>
        <w:tc>
          <w:tcPr>
            <w:tcW w:w="1559" w:type="dxa"/>
            <w:shd w:val="clear" w:color="auto" w:fill="auto"/>
          </w:tcPr>
          <w:p w:rsidR="00221239" w:rsidRPr="00106532" w:rsidRDefault="000D7027" w:rsidP="00354A6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  <w:r w:rsidR="00E36104">
              <w:rPr>
                <w:rFonts w:eastAsia="Calibri"/>
                <w:sz w:val="24"/>
                <w:szCs w:val="24"/>
              </w:rPr>
              <w:t xml:space="preserve"> квартал</w:t>
            </w:r>
          </w:p>
        </w:tc>
      </w:tr>
      <w:tr w:rsidR="000D7027" w:rsidRPr="00106532" w:rsidTr="00354A63">
        <w:tc>
          <w:tcPr>
            <w:tcW w:w="846" w:type="dxa"/>
            <w:shd w:val="clear" w:color="auto" w:fill="auto"/>
          </w:tcPr>
          <w:p w:rsidR="000D7027" w:rsidRPr="00106532" w:rsidRDefault="000D7027" w:rsidP="00354A6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0D7027" w:rsidRDefault="000D7027" w:rsidP="00354A6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Отдел учета и отчетности </w:t>
            </w:r>
          </w:p>
        </w:tc>
        <w:tc>
          <w:tcPr>
            <w:tcW w:w="1559" w:type="dxa"/>
            <w:shd w:val="clear" w:color="auto" w:fill="auto"/>
          </w:tcPr>
          <w:p w:rsidR="000D7027" w:rsidRDefault="000D7027" w:rsidP="00354A63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 квартал</w:t>
            </w:r>
          </w:p>
        </w:tc>
      </w:tr>
    </w:tbl>
    <w:p w:rsidR="00221239" w:rsidRPr="00106532" w:rsidRDefault="00221239" w:rsidP="00221239">
      <w:pPr>
        <w:tabs>
          <w:tab w:val="left" w:pos="3450"/>
        </w:tabs>
        <w:rPr>
          <w:sz w:val="24"/>
          <w:szCs w:val="24"/>
        </w:rPr>
      </w:pPr>
    </w:p>
    <w:p w:rsidR="00221239" w:rsidRPr="00106532" w:rsidRDefault="00221239" w:rsidP="00221239">
      <w:pPr>
        <w:rPr>
          <w:sz w:val="24"/>
          <w:szCs w:val="24"/>
        </w:rPr>
      </w:pPr>
    </w:p>
    <w:p w:rsidR="00221239" w:rsidRPr="008E2312" w:rsidRDefault="00221239" w:rsidP="00D12346">
      <w:pPr>
        <w:jc w:val="both"/>
        <w:rPr>
          <w:sz w:val="28"/>
          <w:szCs w:val="28"/>
        </w:rPr>
      </w:pPr>
    </w:p>
    <w:p w:rsidR="00D12346" w:rsidRPr="00B5569C" w:rsidRDefault="00B5569C" w:rsidP="00D12346">
      <w:pPr>
        <w:jc w:val="both"/>
        <w:rPr>
          <w:sz w:val="26"/>
          <w:szCs w:val="26"/>
        </w:rPr>
      </w:pPr>
      <w:r w:rsidRPr="00B5569C">
        <w:rPr>
          <w:sz w:val="26"/>
          <w:szCs w:val="26"/>
        </w:rPr>
        <w:t xml:space="preserve"> </w:t>
      </w:r>
    </w:p>
    <w:p w:rsidR="00496B9F" w:rsidRPr="0042125F" w:rsidRDefault="00496B9F" w:rsidP="00496B9F">
      <w:pPr>
        <w:jc w:val="center"/>
        <w:outlineLvl w:val="0"/>
        <w:rPr>
          <w:sz w:val="28"/>
          <w:szCs w:val="28"/>
        </w:rPr>
      </w:pPr>
    </w:p>
    <w:sectPr w:rsidR="00496B9F" w:rsidRPr="0042125F" w:rsidSect="007F516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28EAE90"/>
    <w:lvl w:ilvl="0">
      <w:start w:val="1"/>
      <w:numFmt w:val="decimal"/>
      <w:lvlText w:val="%1)"/>
      <w:lvlJc w:val="left"/>
      <w:pPr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)"/>
      <w:lvlJc w:val="left"/>
      <w:pPr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)"/>
      <w:lvlJc w:val="left"/>
      <w:pPr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)"/>
      <w:lvlJc w:val="left"/>
      <w:pPr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)"/>
      <w:lvlJc w:val="left"/>
      <w:pPr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)"/>
      <w:lvlJc w:val="left"/>
      <w:pPr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)"/>
      <w:lvlJc w:val="left"/>
      <w:pPr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)"/>
      <w:lvlJc w:val="left"/>
      <w:pPr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)"/>
      <w:lvlJc w:val="left"/>
      <w:pPr>
        <w:ind w:left="426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2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2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2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2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2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2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2.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5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3">
    <w:nsid w:val="040F6247"/>
    <w:multiLevelType w:val="hybridMultilevel"/>
    <w:tmpl w:val="2AAED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754BDC"/>
    <w:multiLevelType w:val="hybridMultilevel"/>
    <w:tmpl w:val="0CA44F9C"/>
    <w:lvl w:ilvl="0" w:tplc="82D6F36A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</w:lvl>
    <w:lvl w:ilvl="1" w:tplc="882A395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4953F2"/>
    <w:multiLevelType w:val="hybridMultilevel"/>
    <w:tmpl w:val="757A59F2"/>
    <w:lvl w:ilvl="0" w:tplc="120E0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86CBE"/>
    <w:multiLevelType w:val="hybridMultilevel"/>
    <w:tmpl w:val="FAA0738C"/>
    <w:lvl w:ilvl="0" w:tplc="1E2AB9C2">
      <w:start w:val="1"/>
      <w:numFmt w:val="decimal"/>
      <w:lvlText w:val="%1."/>
      <w:lvlJc w:val="left"/>
      <w:pPr>
        <w:tabs>
          <w:tab w:val="num" w:pos="1245"/>
        </w:tabs>
        <w:ind w:left="12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431136"/>
    <w:multiLevelType w:val="hybridMultilevel"/>
    <w:tmpl w:val="658E6D18"/>
    <w:lvl w:ilvl="0" w:tplc="4BA44C6E">
      <w:numFmt w:val="bullet"/>
      <w:lvlText w:val="•"/>
      <w:lvlJc w:val="left"/>
      <w:pPr>
        <w:ind w:left="5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8">
    <w:nsid w:val="28E5074E"/>
    <w:multiLevelType w:val="hybridMultilevel"/>
    <w:tmpl w:val="8946AF48"/>
    <w:lvl w:ilvl="0" w:tplc="E10E703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EFB6C2E4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>
    <w:nsid w:val="28EE78AF"/>
    <w:multiLevelType w:val="hybridMultilevel"/>
    <w:tmpl w:val="6478C196"/>
    <w:lvl w:ilvl="0" w:tplc="4BA44C6E">
      <w:numFmt w:val="bullet"/>
      <w:lvlText w:val="•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0">
    <w:nsid w:val="29556F71"/>
    <w:multiLevelType w:val="hybridMultilevel"/>
    <w:tmpl w:val="D27A3A5E"/>
    <w:lvl w:ilvl="0" w:tplc="875C3E4E">
      <w:start w:val="1"/>
      <w:numFmt w:val="decimal"/>
      <w:lvlText w:val="%1."/>
      <w:lvlJc w:val="left"/>
      <w:pPr>
        <w:tabs>
          <w:tab w:val="num" w:pos="2010"/>
        </w:tabs>
        <w:ind w:left="2010" w:hanging="1185"/>
      </w:pPr>
    </w:lvl>
    <w:lvl w:ilvl="1" w:tplc="721C0DAE">
      <w:start w:val="1"/>
      <w:numFmt w:val="decimal"/>
      <w:lvlText w:val="%2)"/>
      <w:lvlJc w:val="left"/>
      <w:pPr>
        <w:tabs>
          <w:tab w:val="num" w:pos="1905"/>
        </w:tabs>
        <w:ind w:left="190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665144"/>
    <w:multiLevelType w:val="hybridMultilevel"/>
    <w:tmpl w:val="7040E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356883"/>
    <w:multiLevelType w:val="hybridMultilevel"/>
    <w:tmpl w:val="C7E8B630"/>
    <w:lvl w:ilvl="0" w:tplc="C37E5DF0">
      <w:start w:val="1"/>
      <w:numFmt w:val="bullet"/>
      <w:lvlText w:val="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543371"/>
    <w:multiLevelType w:val="hybridMultilevel"/>
    <w:tmpl w:val="295C3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4D6C0A"/>
    <w:multiLevelType w:val="multilevel"/>
    <w:tmpl w:val="6BD64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447212FB"/>
    <w:multiLevelType w:val="hybridMultilevel"/>
    <w:tmpl w:val="C02AB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6101AB"/>
    <w:multiLevelType w:val="hybridMultilevel"/>
    <w:tmpl w:val="0D8CF2DC"/>
    <w:lvl w:ilvl="0" w:tplc="CE9490B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778CA026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6269B"/>
    <w:multiLevelType w:val="hybridMultilevel"/>
    <w:tmpl w:val="5BE617B0"/>
    <w:lvl w:ilvl="0" w:tplc="2456567E">
      <w:start w:val="1"/>
      <w:numFmt w:val="bullet"/>
      <w:lvlText w:val="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>
    <w:nsid w:val="51864941"/>
    <w:multiLevelType w:val="hybridMultilevel"/>
    <w:tmpl w:val="EBB407D6"/>
    <w:lvl w:ilvl="0" w:tplc="DCAA208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E15343"/>
    <w:multiLevelType w:val="hybridMultilevel"/>
    <w:tmpl w:val="28AEE58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3C15C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4AE62E1"/>
    <w:multiLevelType w:val="hybridMultilevel"/>
    <w:tmpl w:val="892E2D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B63F67"/>
    <w:multiLevelType w:val="hybridMultilevel"/>
    <w:tmpl w:val="CEF8B686"/>
    <w:lvl w:ilvl="0" w:tplc="2EC49B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2F3079"/>
    <w:multiLevelType w:val="hybridMultilevel"/>
    <w:tmpl w:val="A01E29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1505B6"/>
    <w:multiLevelType w:val="hybridMultilevel"/>
    <w:tmpl w:val="030E8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F206DFF"/>
    <w:multiLevelType w:val="hybridMultilevel"/>
    <w:tmpl w:val="763EAC8E"/>
    <w:lvl w:ilvl="0" w:tplc="A8C89B8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 w:tplc="04190019">
      <w:start w:val="1"/>
      <w:numFmt w:val="decimal"/>
      <w:lvlText w:val="%2."/>
      <w:lvlJc w:val="left"/>
      <w:pPr>
        <w:tabs>
          <w:tab w:val="num" w:pos="555"/>
        </w:tabs>
        <w:ind w:left="55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275"/>
        </w:tabs>
        <w:ind w:left="1275" w:hanging="360"/>
      </w:pPr>
    </w:lvl>
    <w:lvl w:ilvl="3" w:tplc="0419000F">
      <w:start w:val="1"/>
      <w:numFmt w:val="decimal"/>
      <w:lvlText w:val="%4."/>
      <w:lvlJc w:val="left"/>
      <w:pPr>
        <w:tabs>
          <w:tab w:val="num" w:pos="1995"/>
        </w:tabs>
        <w:ind w:left="199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715"/>
        </w:tabs>
        <w:ind w:left="271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435"/>
        </w:tabs>
        <w:ind w:left="343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55"/>
        </w:tabs>
        <w:ind w:left="4155" w:hanging="360"/>
      </w:pPr>
    </w:lvl>
    <w:lvl w:ilvl="7" w:tplc="04190019">
      <w:start w:val="1"/>
      <w:numFmt w:val="decimal"/>
      <w:lvlText w:val="%8."/>
      <w:lvlJc w:val="left"/>
      <w:pPr>
        <w:tabs>
          <w:tab w:val="num" w:pos="4875"/>
        </w:tabs>
        <w:ind w:left="487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595"/>
        </w:tabs>
        <w:ind w:left="5595" w:hanging="360"/>
      </w:pPr>
    </w:lvl>
  </w:abstractNum>
  <w:abstractNum w:abstractNumId="25">
    <w:nsid w:val="707462C5"/>
    <w:multiLevelType w:val="hybridMultilevel"/>
    <w:tmpl w:val="BED80A3A"/>
    <w:lvl w:ilvl="0" w:tplc="4BA44C6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FC29C4"/>
    <w:multiLevelType w:val="hybridMultilevel"/>
    <w:tmpl w:val="190E7FD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>
    <w:nsid w:val="7A8F2196"/>
    <w:multiLevelType w:val="hybridMultilevel"/>
    <w:tmpl w:val="5EF092AE"/>
    <w:lvl w:ilvl="0" w:tplc="363C1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2963C9"/>
    <w:multiLevelType w:val="hybridMultilevel"/>
    <w:tmpl w:val="9F46D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A3049D"/>
    <w:multiLevelType w:val="hybridMultilevel"/>
    <w:tmpl w:val="E842E8D8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348C2F0E">
      <w:start w:val="1"/>
      <w:numFmt w:val="decimal"/>
      <w:lvlText w:val="%2)"/>
      <w:lvlJc w:val="left"/>
      <w:pPr>
        <w:tabs>
          <w:tab w:val="num" w:pos="1410"/>
        </w:tabs>
        <w:ind w:left="141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5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">
    <w:abstractNumId w:val="20"/>
  </w:num>
  <w:num w:numId="11">
    <w:abstractNumId w:val="11"/>
  </w:num>
  <w:num w:numId="12">
    <w:abstractNumId w:val="8"/>
  </w:num>
  <w:num w:numId="13">
    <w:abstractNumId w:val="19"/>
  </w:num>
  <w:num w:numId="14">
    <w:abstractNumId w:val="27"/>
  </w:num>
  <w:num w:numId="15">
    <w:abstractNumId w:val="29"/>
  </w:num>
  <w:num w:numId="16">
    <w:abstractNumId w:val="22"/>
  </w:num>
  <w:num w:numId="17">
    <w:abstractNumId w:val="4"/>
  </w:num>
  <w:num w:numId="18">
    <w:abstractNumId w:val="23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3"/>
  </w:num>
  <w:num w:numId="22">
    <w:abstractNumId w:val="5"/>
  </w:num>
  <w:num w:numId="23">
    <w:abstractNumId w:val="3"/>
  </w:num>
  <w:num w:numId="24">
    <w:abstractNumId w:val="26"/>
  </w:num>
  <w:num w:numId="25">
    <w:abstractNumId w:val="28"/>
  </w:num>
  <w:num w:numId="26">
    <w:abstractNumId w:val="15"/>
  </w:num>
  <w:num w:numId="27">
    <w:abstractNumId w:val="17"/>
  </w:num>
  <w:num w:numId="28">
    <w:abstractNumId w:val="12"/>
  </w:num>
  <w:num w:numId="29">
    <w:abstractNumId w:val="9"/>
  </w:num>
  <w:num w:numId="30">
    <w:abstractNumId w:val="7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9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50F"/>
    <w:rsid w:val="0000593E"/>
    <w:rsid w:val="00016F56"/>
    <w:rsid w:val="0001705E"/>
    <w:rsid w:val="00027389"/>
    <w:rsid w:val="00027AC7"/>
    <w:rsid w:val="0003596B"/>
    <w:rsid w:val="000401D3"/>
    <w:rsid w:val="0004196A"/>
    <w:rsid w:val="00043573"/>
    <w:rsid w:val="00046CCB"/>
    <w:rsid w:val="00051A87"/>
    <w:rsid w:val="00055EB6"/>
    <w:rsid w:val="000617D9"/>
    <w:rsid w:val="00065192"/>
    <w:rsid w:val="00067D9B"/>
    <w:rsid w:val="000710D9"/>
    <w:rsid w:val="000716CA"/>
    <w:rsid w:val="00080AE7"/>
    <w:rsid w:val="00080E89"/>
    <w:rsid w:val="0008264B"/>
    <w:rsid w:val="00082A12"/>
    <w:rsid w:val="00084600"/>
    <w:rsid w:val="0008506F"/>
    <w:rsid w:val="00093E76"/>
    <w:rsid w:val="00095CBF"/>
    <w:rsid w:val="00095F4E"/>
    <w:rsid w:val="000A058F"/>
    <w:rsid w:val="000A0634"/>
    <w:rsid w:val="000A3D13"/>
    <w:rsid w:val="000B2BEF"/>
    <w:rsid w:val="000B55CB"/>
    <w:rsid w:val="000B7794"/>
    <w:rsid w:val="000B7F79"/>
    <w:rsid w:val="000C237E"/>
    <w:rsid w:val="000C42A0"/>
    <w:rsid w:val="000D0797"/>
    <w:rsid w:val="000D2BF6"/>
    <w:rsid w:val="000D3760"/>
    <w:rsid w:val="000D7027"/>
    <w:rsid w:val="000E0337"/>
    <w:rsid w:val="000E1BCD"/>
    <w:rsid w:val="000E37C1"/>
    <w:rsid w:val="000E57BC"/>
    <w:rsid w:val="000F0207"/>
    <w:rsid w:val="000F1050"/>
    <w:rsid w:val="00107A86"/>
    <w:rsid w:val="00122FDB"/>
    <w:rsid w:val="00126204"/>
    <w:rsid w:val="001317A0"/>
    <w:rsid w:val="00132BF2"/>
    <w:rsid w:val="00136BC0"/>
    <w:rsid w:val="001429AE"/>
    <w:rsid w:val="00142F5A"/>
    <w:rsid w:val="001442AA"/>
    <w:rsid w:val="0014505C"/>
    <w:rsid w:val="001517F4"/>
    <w:rsid w:val="001530CD"/>
    <w:rsid w:val="001564C4"/>
    <w:rsid w:val="00163BC4"/>
    <w:rsid w:val="00165549"/>
    <w:rsid w:val="00167DE7"/>
    <w:rsid w:val="00170F95"/>
    <w:rsid w:val="00173C9A"/>
    <w:rsid w:val="00180FE3"/>
    <w:rsid w:val="00184E27"/>
    <w:rsid w:val="00190778"/>
    <w:rsid w:val="00190A58"/>
    <w:rsid w:val="001955CC"/>
    <w:rsid w:val="001A30F2"/>
    <w:rsid w:val="001A38A2"/>
    <w:rsid w:val="001A5D67"/>
    <w:rsid w:val="001B190B"/>
    <w:rsid w:val="001B3D77"/>
    <w:rsid w:val="001B4FAE"/>
    <w:rsid w:val="001C34CF"/>
    <w:rsid w:val="001C481F"/>
    <w:rsid w:val="001C6951"/>
    <w:rsid w:val="001C6C4A"/>
    <w:rsid w:val="001D1F7B"/>
    <w:rsid w:val="001D5CCA"/>
    <w:rsid w:val="001E0F4C"/>
    <w:rsid w:val="001F08DC"/>
    <w:rsid w:val="002024B4"/>
    <w:rsid w:val="00204096"/>
    <w:rsid w:val="002040AE"/>
    <w:rsid w:val="002116A4"/>
    <w:rsid w:val="00213A3D"/>
    <w:rsid w:val="00213B07"/>
    <w:rsid w:val="00215407"/>
    <w:rsid w:val="00220A2B"/>
    <w:rsid w:val="00220B43"/>
    <w:rsid w:val="00221239"/>
    <w:rsid w:val="0022346C"/>
    <w:rsid w:val="00225255"/>
    <w:rsid w:val="002259E0"/>
    <w:rsid w:val="00232294"/>
    <w:rsid w:val="00243593"/>
    <w:rsid w:val="00246CD5"/>
    <w:rsid w:val="0024755A"/>
    <w:rsid w:val="00247A80"/>
    <w:rsid w:val="002518EA"/>
    <w:rsid w:val="0025211B"/>
    <w:rsid w:val="00252A19"/>
    <w:rsid w:val="00257A3C"/>
    <w:rsid w:val="00263C75"/>
    <w:rsid w:val="002651F7"/>
    <w:rsid w:val="00265F11"/>
    <w:rsid w:val="0026794D"/>
    <w:rsid w:val="0028105A"/>
    <w:rsid w:val="00282BDB"/>
    <w:rsid w:val="002836BD"/>
    <w:rsid w:val="002841B5"/>
    <w:rsid w:val="002849D2"/>
    <w:rsid w:val="00290D9E"/>
    <w:rsid w:val="00291B4B"/>
    <w:rsid w:val="00291BCA"/>
    <w:rsid w:val="00293601"/>
    <w:rsid w:val="0029453D"/>
    <w:rsid w:val="00295F73"/>
    <w:rsid w:val="00296C08"/>
    <w:rsid w:val="002A2C65"/>
    <w:rsid w:val="002A5136"/>
    <w:rsid w:val="002B1DD3"/>
    <w:rsid w:val="002B6714"/>
    <w:rsid w:val="002C68FE"/>
    <w:rsid w:val="002C6B0B"/>
    <w:rsid w:val="002D0D5C"/>
    <w:rsid w:val="002D1B07"/>
    <w:rsid w:val="002D5C88"/>
    <w:rsid w:val="002D7825"/>
    <w:rsid w:val="002F3996"/>
    <w:rsid w:val="00306A51"/>
    <w:rsid w:val="00306B22"/>
    <w:rsid w:val="00306D32"/>
    <w:rsid w:val="00312E02"/>
    <w:rsid w:val="00322583"/>
    <w:rsid w:val="00323F04"/>
    <w:rsid w:val="00340B3A"/>
    <w:rsid w:val="00341ED3"/>
    <w:rsid w:val="0035145C"/>
    <w:rsid w:val="003534BF"/>
    <w:rsid w:val="00363667"/>
    <w:rsid w:val="00366FC3"/>
    <w:rsid w:val="00367ACB"/>
    <w:rsid w:val="00382232"/>
    <w:rsid w:val="00385D21"/>
    <w:rsid w:val="00387C66"/>
    <w:rsid w:val="0039422A"/>
    <w:rsid w:val="0039521B"/>
    <w:rsid w:val="00396616"/>
    <w:rsid w:val="003A29F9"/>
    <w:rsid w:val="003A3417"/>
    <w:rsid w:val="003A4329"/>
    <w:rsid w:val="003A7C02"/>
    <w:rsid w:val="003B2BAE"/>
    <w:rsid w:val="003B3205"/>
    <w:rsid w:val="003B487F"/>
    <w:rsid w:val="003B69AC"/>
    <w:rsid w:val="003C6847"/>
    <w:rsid w:val="003C741D"/>
    <w:rsid w:val="003D3D24"/>
    <w:rsid w:val="003E1FF3"/>
    <w:rsid w:val="003E4CD3"/>
    <w:rsid w:val="003F18C2"/>
    <w:rsid w:val="00400E83"/>
    <w:rsid w:val="004023B0"/>
    <w:rsid w:val="00404C52"/>
    <w:rsid w:val="00412A64"/>
    <w:rsid w:val="00420FA5"/>
    <w:rsid w:val="0042401A"/>
    <w:rsid w:val="0042705C"/>
    <w:rsid w:val="004270E0"/>
    <w:rsid w:val="0042731E"/>
    <w:rsid w:val="00431B90"/>
    <w:rsid w:val="004354F9"/>
    <w:rsid w:val="00441698"/>
    <w:rsid w:val="00443FAE"/>
    <w:rsid w:val="004440CB"/>
    <w:rsid w:val="0044535B"/>
    <w:rsid w:val="004478ED"/>
    <w:rsid w:val="00447930"/>
    <w:rsid w:val="00462417"/>
    <w:rsid w:val="00472EA0"/>
    <w:rsid w:val="00490B9D"/>
    <w:rsid w:val="00496B9F"/>
    <w:rsid w:val="004A38CC"/>
    <w:rsid w:val="004A4E43"/>
    <w:rsid w:val="004A7E76"/>
    <w:rsid w:val="004B6A35"/>
    <w:rsid w:val="004C2A69"/>
    <w:rsid w:val="004C6496"/>
    <w:rsid w:val="004D2DE5"/>
    <w:rsid w:val="004E350F"/>
    <w:rsid w:val="004E3D57"/>
    <w:rsid w:val="004E4A18"/>
    <w:rsid w:val="004E66D0"/>
    <w:rsid w:val="004E6DC7"/>
    <w:rsid w:val="004E750D"/>
    <w:rsid w:val="004E77C0"/>
    <w:rsid w:val="004F4D8E"/>
    <w:rsid w:val="00500AD1"/>
    <w:rsid w:val="00501B33"/>
    <w:rsid w:val="0050406F"/>
    <w:rsid w:val="00507EBC"/>
    <w:rsid w:val="00510F8C"/>
    <w:rsid w:val="005155E8"/>
    <w:rsid w:val="0052501C"/>
    <w:rsid w:val="0053685C"/>
    <w:rsid w:val="00536938"/>
    <w:rsid w:val="00541078"/>
    <w:rsid w:val="005432EB"/>
    <w:rsid w:val="00546DB4"/>
    <w:rsid w:val="00551B75"/>
    <w:rsid w:val="005601A0"/>
    <w:rsid w:val="00560BA9"/>
    <w:rsid w:val="00562CC5"/>
    <w:rsid w:val="00563FBE"/>
    <w:rsid w:val="00565E2D"/>
    <w:rsid w:val="00570B39"/>
    <w:rsid w:val="005723C5"/>
    <w:rsid w:val="005760F2"/>
    <w:rsid w:val="00576BAA"/>
    <w:rsid w:val="005912BF"/>
    <w:rsid w:val="005947ED"/>
    <w:rsid w:val="0059552F"/>
    <w:rsid w:val="005A19F2"/>
    <w:rsid w:val="005A3E1D"/>
    <w:rsid w:val="005A6626"/>
    <w:rsid w:val="005B2971"/>
    <w:rsid w:val="005B35D8"/>
    <w:rsid w:val="005C0247"/>
    <w:rsid w:val="005C0AD9"/>
    <w:rsid w:val="005C3DD3"/>
    <w:rsid w:val="005C5F37"/>
    <w:rsid w:val="005C6570"/>
    <w:rsid w:val="005D04B9"/>
    <w:rsid w:val="005D2537"/>
    <w:rsid w:val="005D29BB"/>
    <w:rsid w:val="005D5559"/>
    <w:rsid w:val="005D6630"/>
    <w:rsid w:val="005D66DE"/>
    <w:rsid w:val="005E01A4"/>
    <w:rsid w:val="005F35E4"/>
    <w:rsid w:val="005F3903"/>
    <w:rsid w:val="005F41C8"/>
    <w:rsid w:val="0060229C"/>
    <w:rsid w:val="006025F2"/>
    <w:rsid w:val="00604566"/>
    <w:rsid w:val="0061521F"/>
    <w:rsid w:val="00616504"/>
    <w:rsid w:val="0061666F"/>
    <w:rsid w:val="00622D8C"/>
    <w:rsid w:val="00622DFD"/>
    <w:rsid w:val="006244E5"/>
    <w:rsid w:val="00626315"/>
    <w:rsid w:val="006318E0"/>
    <w:rsid w:val="006319E5"/>
    <w:rsid w:val="00634C62"/>
    <w:rsid w:val="0063631D"/>
    <w:rsid w:val="00637445"/>
    <w:rsid w:val="00637A5A"/>
    <w:rsid w:val="00637B98"/>
    <w:rsid w:val="00640429"/>
    <w:rsid w:val="00641E55"/>
    <w:rsid w:val="006444D1"/>
    <w:rsid w:val="006470F5"/>
    <w:rsid w:val="006548CC"/>
    <w:rsid w:val="0066342E"/>
    <w:rsid w:val="0066375E"/>
    <w:rsid w:val="006645DC"/>
    <w:rsid w:val="00665F47"/>
    <w:rsid w:val="00672C41"/>
    <w:rsid w:val="00673FEA"/>
    <w:rsid w:val="0067405A"/>
    <w:rsid w:val="006756C1"/>
    <w:rsid w:val="00680B4A"/>
    <w:rsid w:val="006932A7"/>
    <w:rsid w:val="0069333D"/>
    <w:rsid w:val="00693E86"/>
    <w:rsid w:val="006951BB"/>
    <w:rsid w:val="006A0928"/>
    <w:rsid w:val="006B17F3"/>
    <w:rsid w:val="006B389B"/>
    <w:rsid w:val="006B3AC6"/>
    <w:rsid w:val="006B5FA2"/>
    <w:rsid w:val="006C2054"/>
    <w:rsid w:val="006C26EC"/>
    <w:rsid w:val="006C5FD0"/>
    <w:rsid w:val="006D07D0"/>
    <w:rsid w:val="006D4BE1"/>
    <w:rsid w:val="006D5050"/>
    <w:rsid w:val="006D6581"/>
    <w:rsid w:val="006E3691"/>
    <w:rsid w:val="006F4FF0"/>
    <w:rsid w:val="00701774"/>
    <w:rsid w:val="00702BE3"/>
    <w:rsid w:val="0070535A"/>
    <w:rsid w:val="007057AA"/>
    <w:rsid w:val="00705A68"/>
    <w:rsid w:val="00710480"/>
    <w:rsid w:val="0071446A"/>
    <w:rsid w:val="00721A68"/>
    <w:rsid w:val="00721CF0"/>
    <w:rsid w:val="00727C6B"/>
    <w:rsid w:val="007305F1"/>
    <w:rsid w:val="00730644"/>
    <w:rsid w:val="00732F4E"/>
    <w:rsid w:val="007402D7"/>
    <w:rsid w:val="00747730"/>
    <w:rsid w:val="00755681"/>
    <w:rsid w:val="007603F4"/>
    <w:rsid w:val="0076665B"/>
    <w:rsid w:val="00766DC5"/>
    <w:rsid w:val="0077561B"/>
    <w:rsid w:val="00775E34"/>
    <w:rsid w:val="00780E6F"/>
    <w:rsid w:val="00781A20"/>
    <w:rsid w:val="00783D5C"/>
    <w:rsid w:val="007864E3"/>
    <w:rsid w:val="00792813"/>
    <w:rsid w:val="00794450"/>
    <w:rsid w:val="00795AD5"/>
    <w:rsid w:val="007960A9"/>
    <w:rsid w:val="0079704E"/>
    <w:rsid w:val="007A54A9"/>
    <w:rsid w:val="007A606C"/>
    <w:rsid w:val="007B4B0A"/>
    <w:rsid w:val="007B6F89"/>
    <w:rsid w:val="007C35AA"/>
    <w:rsid w:val="007C444C"/>
    <w:rsid w:val="007D0B0F"/>
    <w:rsid w:val="007E4BB4"/>
    <w:rsid w:val="007F08C2"/>
    <w:rsid w:val="007F1D44"/>
    <w:rsid w:val="007F2144"/>
    <w:rsid w:val="007F3F6D"/>
    <w:rsid w:val="007F516C"/>
    <w:rsid w:val="007F7B25"/>
    <w:rsid w:val="00803549"/>
    <w:rsid w:val="00805BDA"/>
    <w:rsid w:val="00807E65"/>
    <w:rsid w:val="0081237D"/>
    <w:rsid w:val="00817533"/>
    <w:rsid w:val="00820C0F"/>
    <w:rsid w:val="00823DC3"/>
    <w:rsid w:val="00823F50"/>
    <w:rsid w:val="0082409C"/>
    <w:rsid w:val="00825EFC"/>
    <w:rsid w:val="00832670"/>
    <w:rsid w:val="00832A5E"/>
    <w:rsid w:val="008344A3"/>
    <w:rsid w:val="0083558D"/>
    <w:rsid w:val="00840145"/>
    <w:rsid w:val="00840B6F"/>
    <w:rsid w:val="008467D7"/>
    <w:rsid w:val="008508C0"/>
    <w:rsid w:val="00853B9E"/>
    <w:rsid w:val="0085559E"/>
    <w:rsid w:val="00856E06"/>
    <w:rsid w:val="00860DE1"/>
    <w:rsid w:val="00861400"/>
    <w:rsid w:val="008634AB"/>
    <w:rsid w:val="0086364C"/>
    <w:rsid w:val="00874E74"/>
    <w:rsid w:val="00875F9D"/>
    <w:rsid w:val="00876A38"/>
    <w:rsid w:val="00880134"/>
    <w:rsid w:val="008913B8"/>
    <w:rsid w:val="008957D7"/>
    <w:rsid w:val="008960E5"/>
    <w:rsid w:val="00896C97"/>
    <w:rsid w:val="008A107C"/>
    <w:rsid w:val="008A4DD5"/>
    <w:rsid w:val="008A59FD"/>
    <w:rsid w:val="008B700F"/>
    <w:rsid w:val="008B7C33"/>
    <w:rsid w:val="008C2C04"/>
    <w:rsid w:val="008C5DC2"/>
    <w:rsid w:val="008C7BC4"/>
    <w:rsid w:val="008D17A4"/>
    <w:rsid w:val="008D25B7"/>
    <w:rsid w:val="008D7FB1"/>
    <w:rsid w:val="008E2312"/>
    <w:rsid w:val="008E3A45"/>
    <w:rsid w:val="008E3C4B"/>
    <w:rsid w:val="008E469E"/>
    <w:rsid w:val="008E7212"/>
    <w:rsid w:val="008E7788"/>
    <w:rsid w:val="008F0148"/>
    <w:rsid w:val="009026F8"/>
    <w:rsid w:val="0090502F"/>
    <w:rsid w:val="00905C29"/>
    <w:rsid w:val="0091425E"/>
    <w:rsid w:val="00922367"/>
    <w:rsid w:val="0093082A"/>
    <w:rsid w:val="00941103"/>
    <w:rsid w:val="009507AA"/>
    <w:rsid w:val="0095087E"/>
    <w:rsid w:val="00952779"/>
    <w:rsid w:val="009564E7"/>
    <w:rsid w:val="00956C64"/>
    <w:rsid w:val="00961CED"/>
    <w:rsid w:val="00961F89"/>
    <w:rsid w:val="00964093"/>
    <w:rsid w:val="009652B0"/>
    <w:rsid w:val="0096706E"/>
    <w:rsid w:val="00972498"/>
    <w:rsid w:val="009819FE"/>
    <w:rsid w:val="0098222C"/>
    <w:rsid w:val="0098255A"/>
    <w:rsid w:val="0098437B"/>
    <w:rsid w:val="0098566B"/>
    <w:rsid w:val="00985EE7"/>
    <w:rsid w:val="009863F5"/>
    <w:rsid w:val="0099222E"/>
    <w:rsid w:val="009973E0"/>
    <w:rsid w:val="009A18FF"/>
    <w:rsid w:val="009A3150"/>
    <w:rsid w:val="009A7969"/>
    <w:rsid w:val="009B65CF"/>
    <w:rsid w:val="009B6B3C"/>
    <w:rsid w:val="009C47F0"/>
    <w:rsid w:val="009C73C8"/>
    <w:rsid w:val="009D5731"/>
    <w:rsid w:val="009D7F2F"/>
    <w:rsid w:val="009E53B1"/>
    <w:rsid w:val="009E78AC"/>
    <w:rsid w:val="009F027D"/>
    <w:rsid w:val="009F1023"/>
    <w:rsid w:val="009F6E93"/>
    <w:rsid w:val="009F7130"/>
    <w:rsid w:val="00A00332"/>
    <w:rsid w:val="00A0497C"/>
    <w:rsid w:val="00A05D1E"/>
    <w:rsid w:val="00A11819"/>
    <w:rsid w:val="00A202DD"/>
    <w:rsid w:val="00A21435"/>
    <w:rsid w:val="00A26F86"/>
    <w:rsid w:val="00A32E0E"/>
    <w:rsid w:val="00A3573E"/>
    <w:rsid w:val="00A36908"/>
    <w:rsid w:val="00A37350"/>
    <w:rsid w:val="00A375EF"/>
    <w:rsid w:val="00A42913"/>
    <w:rsid w:val="00A4722E"/>
    <w:rsid w:val="00A51CB0"/>
    <w:rsid w:val="00A57CEB"/>
    <w:rsid w:val="00A57D1B"/>
    <w:rsid w:val="00A6407A"/>
    <w:rsid w:val="00A65748"/>
    <w:rsid w:val="00A71B34"/>
    <w:rsid w:val="00A74783"/>
    <w:rsid w:val="00A76D26"/>
    <w:rsid w:val="00A83014"/>
    <w:rsid w:val="00A8325A"/>
    <w:rsid w:val="00A868B7"/>
    <w:rsid w:val="00A967F5"/>
    <w:rsid w:val="00A96DFC"/>
    <w:rsid w:val="00A9786C"/>
    <w:rsid w:val="00AA174F"/>
    <w:rsid w:val="00AA3471"/>
    <w:rsid w:val="00AA5589"/>
    <w:rsid w:val="00AA5BB1"/>
    <w:rsid w:val="00AB0355"/>
    <w:rsid w:val="00AB0D60"/>
    <w:rsid w:val="00AB496F"/>
    <w:rsid w:val="00AB4AB8"/>
    <w:rsid w:val="00AB7CB7"/>
    <w:rsid w:val="00AC25AF"/>
    <w:rsid w:val="00AC4130"/>
    <w:rsid w:val="00AD244F"/>
    <w:rsid w:val="00AD6D2B"/>
    <w:rsid w:val="00AD7930"/>
    <w:rsid w:val="00AE1074"/>
    <w:rsid w:val="00AE5654"/>
    <w:rsid w:val="00AE7F47"/>
    <w:rsid w:val="00AF4AAD"/>
    <w:rsid w:val="00AF6E48"/>
    <w:rsid w:val="00AF7B07"/>
    <w:rsid w:val="00B02C6F"/>
    <w:rsid w:val="00B04E9F"/>
    <w:rsid w:val="00B0612B"/>
    <w:rsid w:val="00B1475B"/>
    <w:rsid w:val="00B16B19"/>
    <w:rsid w:val="00B2173A"/>
    <w:rsid w:val="00B22F31"/>
    <w:rsid w:val="00B2425B"/>
    <w:rsid w:val="00B26A24"/>
    <w:rsid w:val="00B2714F"/>
    <w:rsid w:val="00B31888"/>
    <w:rsid w:val="00B3295C"/>
    <w:rsid w:val="00B33E37"/>
    <w:rsid w:val="00B35B40"/>
    <w:rsid w:val="00B41FCD"/>
    <w:rsid w:val="00B465E2"/>
    <w:rsid w:val="00B54CA7"/>
    <w:rsid w:val="00B552A7"/>
    <w:rsid w:val="00B5569C"/>
    <w:rsid w:val="00B578F9"/>
    <w:rsid w:val="00B628D4"/>
    <w:rsid w:val="00B629AA"/>
    <w:rsid w:val="00B63FB9"/>
    <w:rsid w:val="00B67F76"/>
    <w:rsid w:val="00B71909"/>
    <w:rsid w:val="00B73FDE"/>
    <w:rsid w:val="00B74EFC"/>
    <w:rsid w:val="00B86825"/>
    <w:rsid w:val="00B86C24"/>
    <w:rsid w:val="00B93E9F"/>
    <w:rsid w:val="00B963F9"/>
    <w:rsid w:val="00B966BC"/>
    <w:rsid w:val="00B96AF5"/>
    <w:rsid w:val="00B96CB0"/>
    <w:rsid w:val="00BA6ED0"/>
    <w:rsid w:val="00BA7024"/>
    <w:rsid w:val="00BB048B"/>
    <w:rsid w:val="00BB5BF8"/>
    <w:rsid w:val="00BC0C05"/>
    <w:rsid w:val="00BC5534"/>
    <w:rsid w:val="00BC763F"/>
    <w:rsid w:val="00BC7FA9"/>
    <w:rsid w:val="00BE2E3B"/>
    <w:rsid w:val="00BE4EEB"/>
    <w:rsid w:val="00BF0C68"/>
    <w:rsid w:val="00BF2616"/>
    <w:rsid w:val="00BF4C08"/>
    <w:rsid w:val="00C0113C"/>
    <w:rsid w:val="00C04A45"/>
    <w:rsid w:val="00C06ABE"/>
    <w:rsid w:val="00C06EF2"/>
    <w:rsid w:val="00C06F22"/>
    <w:rsid w:val="00C165C7"/>
    <w:rsid w:val="00C177D0"/>
    <w:rsid w:val="00C202E4"/>
    <w:rsid w:val="00C243EA"/>
    <w:rsid w:val="00C30AC6"/>
    <w:rsid w:val="00C33893"/>
    <w:rsid w:val="00C35E26"/>
    <w:rsid w:val="00C41899"/>
    <w:rsid w:val="00C44F25"/>
    <w:rsid w:val="00C4554F"/>
    <w:rsid w:val="00C463FD"/>
    <w:rsid w:val="00C51E64"/>
    <w:rsid w:val="00C521E3"/>
    <w:rsid w:val="00C604F7"/>
    <w:rsid w:val="00C63C10"/>
    <w:rsid w:val="00C653F7"/>
    <w:rsid w:val="00C76003"/>
    <w:rsid w:val="00C76EE1"/>
    <w:rsid w:val="00C807CE"/>
    <w:rsid w:val="00C81D4B"/>
    <w:rsid w:val="00C81E3E"/>
    <w:rsid w:val="00C85467"/>
    <w:rsid w:val="00C952CD"/>
    <w:rsid w:val="00CA4107"/>
    <w:rsid w:val="00CA4A45"/>
    <w:rsid w:val="00CB2451"/>
    <w:rsid w:val="00CB24D2"/>
    <w:rsid w:val="00CB4121"/>
    <w:rsid w:val="00CB5612"/>
    <w:rsid w:val="00CC3A2B"/>
    <w:rsid w:val="00CD5655"/>
    <w:rsid w:val="00CD77AD"/>
    <w:rsid w:val="00CE2FFE"/>
    <w:rsid w:val="00CE57F1"/>
    <w:rsid w:val="00CE7260"/>
    <w:rsid w:val="00D12346"/>
    <w:rsid w:val="00D15240"/>
    <w:rsid w:val="00D21D55"/>
    <w:rsid w:val="00D2240E"/>
    <w:rsid w:val="00D25A89"/>
    <w:rsid w:val="00D275AC"/>
    <w:rsid w:val="00D30042"/>
    <w:rsid w:val="00D3191C"/>
    <w:rsid w:val="00D37B8C"/>
    <w:rsid w:val="00D42C80"/>
    <w:rsid w:val="00D45ECA"/>
    <w:rsid w:val="00D6083B"/>
    <w:rsid w:val="00D60AEB"/>
    <w:rsid w:val="00D65B82"/>
    <w:rsid w:val="00D663CD"/>
    <w:rsid w:val="00D66A22"/>
    <w:rsid w:val="00D674DF"/>
    <w:rsid w:val="00D7040D"/>
    <w:rsid w:val="00D818FB"/>
    <w:rsid w:val="00D831F8"/>
    <w:rsid w:val="00D90A10"/>
    <w:rsid w:val="00D923AF"/>
    <w:rsid w:val="00D93C57"/>
    <w:rsid w:val="00DB0F16"/>
    <w:rsid w:val="00DC5627"/>
    <w:rsid w:val="00DC63B7"/>
    <w:rsid w:val="00DC72EF"/>
    <w:rsid w:val="00DD3124"/>
    <w:rsid w:val="00DD6AA3"/>
    <w:rsid w:val="00DE1A03"/>
    <w:rsid w:val="00DE6CB9"/>
    <w:rsid w:val="00DF2D47"/>
    <w:rsid w:val="00DF411E"/>
    <w:rsid w:val="00E035CD"/>
    <w:rsid w:val="00E10DDC"/>
    <w:rsid w:val="00E119E9"/>
    <w:rsid w:val="00E14606"/>
    <w:rsid w:val="00E2077C"/>
    <w:rsid w:val="00E224B8"/>
    <w:rsid w:val="00E23E4A"/>
    <w:rsid w:val="00E24463"/>
    <w:rsid w:val="00E257C9"/>
    <w:rsid w:val="00E30097"/>
    <w:rsid w:val="00E30EE7"/>
    <w:rsid w:val="00E310B4"/>
    <w:rsid w:val="00E32C7B"/>
    <w:rsid w:val="00E36104"/>
    <w:rsid w:val="00E36D42"/>
    <w:rsid w:val="00E467F8"/>
    <w:rsid w:val="00E66657"/>
    <w:rsid w:val="00E67490"/>
    <w:rsid w:val="00E82B6A"/>
    <w:rsid w:val="00E8715A"/>
    <w:rsid w:val="00E95ED9"/>
    <w:rsid w:val="00E96330"/>
    <w:rsid w:val="00EA2DF3"/>
    <w:rsid w:val="00EB796C"/>
    <w:rsid w:val="00EC276E"/>
    <w:rsid w:val="00ED38FF"/>
    <w:rsid w:val="00ED409D"/>
    <w:rsid w:val="00ED4711"/>
    <w:rsid w:val="00EF0A78"/>
    <w:rsid w:val="00EF33ED"/>
    <w:rsid w:val="00F005D4"/>
    <w:rsid w:val="00F01565"/>
    <w:rsid w:val="00F01EB9"/>
    <w:rsid w:val="00F026C4"/>
    <w:rsid w:val="00F03F76"/>
    <w:rsid w:val="00F113B3"/>
    <w:rsid w:val="00F32127"/>
    <w:rsid w:val="00F326FE"/>
    <w:rsid w:val="00F42CAD"/>
    <w:rsid w:val="00F52CA7"/>
    <w:rsid w:val="00F54378"/>
    <w:rsid w:val="00F55F8B"/>
    <w:rsid w:val="00F5607D"/>
    <w:rsid w:val="00F562AD"/>
    <w:rsid w:val="00F56561"/>
    <w:rsid w:val="00F575C2"/>
    <w:rsid w:val="00F67D9E"/>
    <w:rsid w:val="00F71D80"/>
    <w:rsid w:val="00F7569D"/>
    <w:rsid w:val="00F76114"/>
    <w:rsid w:val="00F77AFF"/>
    <w:rsid w:val="00F96D72"/>
    <w:rsid w:val="00F97D8A"/>
    <w:rsid w:val="00FA0629"/>
    <w:rsid w:val="00FA191C"/>
    <w:rsid w:val="00FA2971"/>
    <w:rsid w:val="00FA6C85"/>
    <w:rsid w:val="00FB3381"/>
    <w:rsid w:val="00FC0468"/>
    <w:rsid w:val="00FC06AD"/>
    <w:rsid w:val="00FD008D"/>
    <w:rsid w:val="00FD02FB"/>
    <w:rsid w:val="00FD0EEE"/>
    <w:rsid w:val="00FE0CA6"/>
    <w:rsid w:val="00FE147B"/>
    <w:rsid w:val="00FE156A"/>
    <w:rsid w:val="00FF5E59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35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D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1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35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3">
    <w:name w:val="Заголовок статьи"/>
    <w:basedOn w:val="a"/>
    <w:next w:val="a"/>
    <w:rsid w:val="004E350F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4">
    <w:name w:val="Комментарий"/>
    <w:basedOn w:val="a"/>
    <w:next w:val="a"/>
    <w:rsid w:val="004E350F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ConsNormal">
    <w:name w:val="ConsNormal"/>
    <w:rsid w:val="004E35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E35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4E350F"/>
    <w:rPr>
      <w:b/>
      <w:bCs/>
      <w:spacing w:val="-10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E350F"/>
    <w:pPr>
      <w:shd w:val="clear" w:color="auto" w:fill="FFFFFF"/>
      <w:spacing w:line="278" w:lineRule="exact"/>
    </w:pPr>
    <w:rPr>
      <w:rFonts w:asciiTheme="minorHAnsi" w:eastAsiaTheme="minorHAnsi" w:hAnsiTheme="minorHAnsi" w:cstheme="minorBidi"/>
      <w:b/>
      <w:bCs/>
      <w:spacing w:val="-10"/>
      <w:sz w:val="25"/>
      <w:szCs w:val="25"/>
      <w:lang w:eastAsia="en-US"/>
    </w:rPr>
  </w:style>
  <w:style w:type="character" w:customStyle="1" w:styleId="4">
    <w:name w:val="Основной текст (4)_"/>
    <w:basedOn w:val="a0"/>
    <w:link w:val="40"/>
    <w:locked/>
    <w:rsid w:val="004E350F"/>
    <w:rPr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E350F"/>
    <w:pPr>
      <w:shd w:val="clear" w:color="auto" w:fill="FFFFFF"/>
      <w:spacing w:before="240" w:line="322" w:lineRule="exact"/>
      <w:ind w:hanging="84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6">
    <w:name w:val="Основной текст (6)_"/>
    <w:basedOn w:val="a0"/>
    <w:link w:val="60"/>
    <w:locked/>
    <w:rsid w:val="004E350F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E350F"/>
    <w:pPr>
      <w:shd w:val="clear" w:color="auto" w:fill="FFFFFF"/>
      <w:spacing w:before="300" w:after="60" w:line="24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1">
    <w:name w:val="Основной текст (11)_"/>
    <w:basedOn w:val="a0"/>
    <w:link w:val="111"/>
    <w:locked/>
    <w:rsid w:val="004E350F"/>
    <w:rPr>
      <w:rFonts w:ascii="Arial" w:hAnsi="Arial" w:cs="Arial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a"/>
    <w:link w:val="11"/>
    <w:rsid w:val="004E350F"/>
    <w:pPr>
      <w:shd w:val="clear" w:color="auto" w:fill="FFFFFF"/>
      <w:spacing w:before="480" w:after="60" w:line="240" w:lineRule="atLeast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23">
    <w:name w:val="Заголовок №2_"/>
    <w:basedOn w:val="a0"/>
    <w:link w:val="24"/>
    <w:locked/>
    <w:rsid w:val="004E350F"/>
    <w:rPr>
      <w:rFonts w:ascii="Arial" w:hAnsi="Arial" w:cs="Arial"/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4E350F"/>
    <w:pPr>
      <w:shd w:val="clear" w:color="auto" w:fill="FFFFFF"/>
      <w:spacing w:before="360" w:line="317" w:lineRule="exact"/>
      <w:ind w:hanging="1480"/>
      <w:outlineLvl w:val="1"/>
    </w:pPr>
    <w:rPr>
      <w:rFonts w:ascii="Arial" w:eastAsiaTheme="minorHAnsi" w:hAnsi="Arial" w:cs="Arial"/>
      <w:b/>
      <w:bCs/>
      <w:sz w:val="28"/>
      <w:szCs w:val="28"/>
      <w:lang w:eastAsia="en-US"/>
    </w:rPr>
  </w:style>
  <w:style w:type="character" w:customStyle="1" w:styleId="32">
    <w:name w:val="Заголовок №3 (2)_"/>
    <w:basedOn w:val="a0"/>
    <w:link w:val="320"/>
    <w:locked/>
    <w:rsid w:val="004E350F"/>
    <w:rPr>
      <w:rFonts w:ascii="Arial" w:hAnsi="Arial" w:cs="Arial"/>
      <w:b/>
      <w:bCs/>
      <w:sz w:val="24"/>
      <w:szCs w:val="24"/>
      <w:shd w:val="clear" w:color="auto" w:fill="FFFFFF"/>
    </w:rPr>
  </w:style>
  <w:style w:type="paragraph" w:customStyle="1" w:styleId="320">
    <w:name w:val="Заголовок №3 (2)"/>
    <w:basedOn w:val="a"/>
    <w:link w:val="32"/>
    <w:rsid w:val="004E350F"/>
    <w:pPr>
      <w:shd w:val="clear" w:color="auto" w:fill="FFFFFF"/>
      <w:spacing w:before="120" w:after="240" w:line="278" w:lineRule="exact"/>
      <w:outlineLvl w:val="2"/>
    </w:pPr>
    <w:rPr>
      <w:rFonts w:ascii="Arial" w:eastAsiaTheme="minorHAnsi" w:hAnsi="Arial" w:cs="Arial"/>
      <w:b/>
      <w:bCs/>
      <w:sz w:val="24"/>
      <w:szCs w:val="24"/>
      <w:lang w:eastAsia="en-US"/>
    </w:rPr>
  </w:style>
  <w:style w:type="character" w:customStyle="1" w:styleId="a5">
    <w:name w:val="Цветовое выделение"/>
    <w:rsid w:val="004E350F"/>
    <w:rPr>
      <w:b/>
      <w:bCs/>
      <w:color w:val="000080"/>
      <w:szCs w:val="20"/>
    </w:rPr>
  </w:style>
  <w:style w:type="character" w:customStyle="1" w:styleId="a6">
    <w:name w:val="Гипертекстовая ссылка"/>
    <w:basedOn w:val="a5"/>
    <w:rsid w:val="004E350F"/>
    <w:rPr>
      <w:b/>
      <w:bCs/>
      <w:color w:val="008000"/>
      <w:szCs w:val="20"/>
      <w:u w:val="single"/>
    </w:rPr>
  </w:style>
  <w:style w:type="character" w:customStyle="1" w:styleId="212pt2">
    <w:name w:val="Основной текст (2) + 12 pt2"/>
    <w:basedOn w:val="21"/>
    <w:rsid w:val="004E350F"/>
    <w:rPr>
      <w:b/>
      <w:bCs/>
      <w:spacing w:val="-10"/>
      <w:sz w:val="24"/>
      <w:szCs w:val="24"/>
      <w:shd w:val="clear" w:color="auto" w:fill="FFFFFF"/>
    </w:rPr>
  </w:style>
  <w:style w:type="character" w:customStyle="1" w:styleId="212pt1">
    <w:name w:val="Основной текст (2) + 12 pt1"/>
    <w:basedOn w:val="21"/>
    <w:rsid w:val="004E350F"/>
    <w:rPr>
      <w:b/>
      <w:bCs/>
      <w:spacing w:val="-10"/>
      <w:sz w:val="24"/>
      <w:szCs w:val="24"/>
      <w:shd w:val="clear" w:color="auto" w:fill="FFFFFF"/>
    </w:rPr>
  </w:style>
  <w:style w:type="character" w:customStyle="1" w:styleId="42pt">
    <w:name w:val="Основной текст (4) + Интервал 2 pt"/>
    <w:basedOn w:val="4"/>
    <w:rsid w:val="004E350F"/>
    <w:rPr>
      <w:spacing w:val="40"/>
      <w:sz w:val="28"/>
      <w:szCs w:val="28"/>
      <w:shd w:val="clear" w:color="auto" w:fill="FFFFFF"/>
    </w:rPr>
  </w:style>
  <w:style w:type="character" w:customStyle="1" w:styleId="5">
    <w:name w:val="Основной текст (5) + Полужирный"/>
    <w:basedOn w:val="a0"/>
    <w:rsid w:val="004E350F"/>
    <w:rPr>
      <w:b/>
      <w:bCs/>
      <w:sz w:val="18"/>
      <w:szCs w:val="18"/>
      <w:lang w:bidi="ar-SA"/>
    </w:rPr>
  </w:style>
  <w:style w:type="character" w:customStyle="1" w:styleId="110">
    <w:name w:val="Основной текст (11)"/>
    <w:basedOn w:val="11"/>
    <w:rsid w:val="004E350F"/>
    <w:rPr>
      <w:rFonts w:ascii="Arial" w:hAnsi="Arial" w:cs="Arial"/>
      <w:sz w:val="24"/>
      <w:szCs w:val="24"/>
      <w:u w:val="single"/>
      <w:shd w:val="clear" w:color="auto" w:fill="FFFFFF"/>
    </w:rPr>
  </w:style>
  <w:style w:type="table" w:styleId="a7">
    <w:name w:val="Table Grid"/>
    <w:basedOn w:val="a1"/>
    <w:uiPriority w:val="59"/>
    <w:rsid w:val="004E3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3"/>
    <w:rsid w:val="00C0113C"/>
    <w:pPr>
      <w:widowControl w:val="0"/>
      <w:autoSpaceDE w:val="0"/>
      <w:autoSpaceDN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33">
    <w:name w:val="Основной текст с отступом 3 Знак"/>
    <w:basedOn w:val="a0"/>
    <w:link w:val="31"/>
    <w:rsid w:val="00C0113C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55EB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22D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Body Text"/>
    <w:basedOn w:val="a"/>
    <w:link w:val="aa"/>
    <w:rsid w:val="00622DFD"/>
    <w:pPr>
      <w:spacing w:after="120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622D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123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123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F411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DF411E"/>
    <w:pPr>
      <w:tabs>
        <w:tab w:val="left" w:pos="7371"/>
      </w:tabs>
      <w:jc w:val="center"/>
    </w:pPr>
    <w:rPr>
      <w:b/>
      <w:sz w:val="26"/>
    </w:rPr>
  </w:style>
  <w:style w:type="character" w:customStyle="1" w:styleId="ae">
    <w:name w:val="Название Знак"/>
    <w:basedOn w:val="a0"/>
    <w:link w:val="ad"/>
    <w:rsid w:val="00DF411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496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496B9F"/>
    <w:rPr>
      <w:color w:val="0000FF"/>
      <w:u w:val="single"/>
    </w:rPr>
  </w:style>
  <w:style w:type="paragraph" w:customStyle="1" w:styleId="af1">
    <w:name w:val="Нормальный"/>
    <w:rsid w:val="002212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35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D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1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350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3">
    <w:name w:val="Заголовок статьи"/>
    <w:basedOn w:val="a"/>
    <w:next w:val="a"/>
    <w:rsid w:val="004E350F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4">
    <w:name w:val="Комментарий"/>
    <w:basedOn w:val="a"/>
    <w:next w:val="a"/>
    <w:rsid w:val="004E350F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ConsNormal">
    <w:name w:val="ConsNormal"/>
    <w:rsid w:val="004E35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E35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4E350F"/>
    <w:rPr>
      <w:b/>
      <w:bCs/>
      <w:spacing w:val="-10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E350F"/>
    <w:pPr>
      <w:shd w:val="clear" w:color="auto" w:fill="FFFFFF"/>
      <w:spacing w:line="278" w:lineRule="exact"/>
    </w:pPr>
    <w:rPr>
      <w:rFonts w:asciiTheme="minorHAnsi" w:eastAsiaTheme="minorHAnsi" w:hAnsiTheme="minorHAnsi" w:cstheme="minorBidi"/>
      <w:b/>
      <w:bCs/>
      <w:spacing w:val="-10"/>
      <w:sz w:val="25"/>
      <w:szCs w:val="25"/>
      <w:lang w:eastAsia="en-US"/>
    </w:rPr>
  </w:style>
  <w:style w:type="character" w:customStyle="1" w:styleId="4">
    <w:name w:val="Основной текст (4)_"/>
    <w:basedOn w:val="a0"/>
    <w:link w:val="40"/>
    <w:locked/>
    <w:rsid w:val="004E350F"/>
    <w:rPr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E350F"/>
    <w:pPr>
      <w:shd w:val="clear" w:color="auto" w:fill="FFFFFF"/>
      <w:spacing w:before="240" w:line="322" w:lineRule="exact"/>
      <w:ind w:hanging="84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6">
    <w:name w:val="Основной текст (6)_"/>
    <w:basedOn w:val="a0"/>
    <w:link w:val="60"/>
    <w:locked/>
    <w:rsid w:val="004E350F"/>
    <w:rPr>
      <w:sz w:val="23"/>
      <w:szCs w:val="2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E350F"/>
    <w:pPr>
      <w:shd w:val="clear" w:color="auto" w:fill="FFFFFF"/>
      <w:spacing w:before="300" w:after="60" w:line="24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1">
    <w:name w:val="Основной текст (11)_"/>
    <w:basedOn w:val="a0"/>
    <w:link w:val="111"/>
    <w:locked/>
    <w:rsid w:val="004E350F"/>
    <w:rPr>
      <w:rFonts w:ascii="Arial" w:hAnsi="Arial" w:cs="Arial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a"/>
    <w:link w:val="11"/>
    <w:rsid w:val="004E350F"/>
    <w:pPr>
      <w:shd w:val="clear" w:color="auto" w:fill="FFFFFF"/>
      <w:spacing w:before="480" w:after="60" w:line="240" w:lineRule="atLeast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23">
    <w:name w:val="Заголовок №2_"/>
    <w:basedOn w:val="a0"/>
    <w:link w:val="24"/>
    <w:locked/>
    <w:rsid w:val="004E350F"/>
    <w:rPr>
      <w:rFonts w:ascii="Arial" w:hAnsi="Arial" w:cs="Arial"/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4E350F"/>
    <w:pPr>
      <w:shd w:val="clear" w:color="auto" w:fill="FFFFFF"/>
      <w:spacing w:before="360" w:line="317" w:lineRule="exact"/>
      <w:ind w:hanging="1480"/>
      <w:outlineLvl w:val="1"/>
    </w:pPr>
    <w:rPr>
      <w:rFonts w:ascii="Arial" w:eastAsiaTheme="minorHAnsi" w:hAnsi="Arial" w:cs="Arial"/>
      <w:b/>
      <w:bCs/>
      <w:sz w:val="28"/>
      <w:szCs w:val="28"/>
      <w:lang w:eastAsia="en-US"/>
    </w:rPr>
  </w:style>
  <w:style w:type="character" w:customStyle="1" w:styleId="32">
    <w:name w:val="Заголовок №3 (2)_"/>
    <w:basedOn w:val="a0"/>
    <w:link w:val="320"/>
    <w:locked/>
    <w:rsid w:val="004E350F"/>
    <w:rPr>
      <w:rFonts w:ascii="Arial" w:hAnsi="Arial" w:cs="Arial"/>
      <w:b/>
      <w:bCs/>
      <w:sz w:val="24"/>
      <w:szCs w:val="24"/>
      <w:shd w:val="clear" w:color="auto" w:fill="FFFFFF"/>
    </w:rPr>
  </w:style>
  <w:style w:type="paragraph" w:customStyle="1" w:styleId="320">
    <w:name w:val="Заголовок №3 (2)"/>
    <w:basedOn w:val="a"/>
    <w:link w:val="32"/>
    <w:rsid w:val="004E350F"/>
    <w:pPr>
      <w:shd w:val="clear" w:color="auto" w:fill="FFFFFF"/>
      <w:spacing w:before="120" w:after="240" w:line="278" w:lineRule="exact"/>
      <w:outlineLvl w:val="2"/>
    </w:pPr>
    <w:rPr>
      <w:rFonts w:ascii="Arial" w:eastAsiaTheme="minorHAnsi" w:hAnsi="Arial" w:cs="Arial"/>
      <w:b/>
      <w:bCs/>
      <w:sz w:val="24"/>
      <w:szCs w:val="24"/>
      <w:lang w:eastAsia="en-US"/>
    </w:rPr>
  </w:style>
  <w:style w:type="character" w:customStyle="1" w:styleId="a5">
    <w:name w:val="Цветовое выделение"/>
    <w:rsid w:val="004E350F"/>
    <w:rPr>
      <w:b/>
      <w:bCs/>
      <w:color w:val="000080"/>
      <w:szCs w:val="20"/>
    </w:rPr>
  </w:style>
  <w:style w:type="character" w:customStyle="1" w:styleId="a6">
    <w:name w:val="Гипертекстовая ссылка"/>
    <w:basedOn w:val="a5"/>
    <w:rsid w:val="004E350F"/>
    <w:rPr>
      <w:b/>
      <w:bCs/>
      <w:color w:val="008000"/>
      <w:szCs w:val="20"/>
      <w:u w:val="single"/>
    </w:rPr>
  </w:style>
  <w:style w:type="character" w:customStyle="1" w:styleId="212pt2">
    <w:name w:val="Основной текст (2) + 12 pt2"/>
    <w:basedOn w:val="21"/>
    <w:rsid w:val="004E350F"/>
    <w:rPr>
      <w:b/>
      <w:bCs/>
      <w:spacing w:val="-10"/>
      <w:sz w:val="24"/>
      <w:szCs w:val="24"/>
      <w:shd w:val="clear" w:color="auto" w:fill="FFFFFF"/>
    </w:rPr>
  </w:style>
  <w:style w:type="character" w:customStyle="1" w:styleId="212pt1">
    <w:name w:val="Основной текст (2) + 12 pt1"/>
    <w:basedOn w:val="21"/>
    <w:rsid w:val="004E350F"/>
    <w:rPr>
      <w:b/>
      <w:bCs/>
      <w:spacing w:val="-10"/>
      <w:sz w:val="24"/>
      <w:szCs w:val="24"/>
      <w:shd w:val="clear" w:color="auto" w:fill="FFFFFF"/>
    </w:rPr>
  </w:style>
  <w:style w:type="character" w:customStyle="1" w:styleId="42pt">
    <w:name w:val="Основной текст (4) + Интервал 2 pt"/>
    <w:basedOn w:val="4"/>
    <w:rsid w:val="004E350F"/>
    <w:rPr>
      <w:spacing w:val="40"/>
      <w:sz w:val="28"/>
      <w:szCs w:val="28"/>
      <w:shd w:val="clear" w:color="auto" w:fill="FFFFFF"/>
    </w:rPr>
  </w:style>
  <w:style w:type="character" w:customStyle="1" w:styleId="5">
    <w:name w:val="Основной текст (5) + Полужирный"/>
    <w:basedOn w:val="a0"/>
    <w:rsid w:val="004E350F"/>
    <w:rPr>
      <w:b/>
      <w:bCs/>
      <w:sz w:val="18"/>
      <w:szCs w:val="18"/>
      <w:lang w:bidi="ar-SA"/>
    </w:rPr>
  </w:style>
  <w:style w:type="character" w:customStyle="1" w:styleId="110">
    <w:name w:val="Основной текст (11)"/>
    <w:basedOn w:val="11"/>
    <w:rsid w:val="004E350F"/>
    <w:rPr>
      <w:rFonts w:ascii="Arial" w:hAnsi="Arial" w:cs="Arial"/>
      <w:sz w:val="24"/>
      <w:szCs w:val="24"/>
      <w:u w:val="single"/>
      <w:shd w:val="clear" w:color="auto" w:fill="FFFFFF"/>
    </w:rPr>
  </w:style>
  <w:style w:type="table" w:styleId="a7">
    <w:name w:val="Table Grid"/>
    <w:basedOn w:val="a1"/>
    <w:uiPriority w:val="59"/>
    <w:rsid w:val="004E3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3"/>
    <w:rsid w:val="00C0113C"/>
    <w:pPr>
      <w:widowControl w:val="0"/>
      <w:autoSpaceDE w:val="0"/>
      <w:autoSpaceDN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33">
    <w:name w:val="Основной текст с отступом 3 Знак"/>
    <w:basedOn w:val="a0"/>
    <w:link w:val="31"/>
    <w:rsid w:val="00C0113C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55EB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22D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Body Text"/>
    <w:basedOn w:val="a"/>
    <w:link w:val="aa"/>
    <w:rsid w:val="00622DFD"/>
    <w:pPr>
      <w:spacing w:after="120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622D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123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123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F411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DF411E"/>
    <w:pPr>
      <w:tabs>
        <w:tab w:val="left" w:pos="7371"/>
      </w:tabs>
      <w:jc w:val="center"/>
    </w:pPr>
    <w:rPr>
      <w:b/>
      <w:sz w:val="26"/>
    </w:rPr>
  </w:style>
  <w:style w:type="character" w:customStyle="1" w:styleId="ae">
    <w:name w:val="Название Знак"/>
    <w:basedOn w:val="a0"/>
    <w:link w:val="ad"/>
    <w:rsid w:val="00DF411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496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496B9F"/>
    <w:rPr>
      <w:color w:val="0000FF"/>
      <w:u w:val="single"/>
    </w:rPr>
  </w:style>
  <w:style w:type="paragraph" w:customStyle="1" w:styleId="af1">
    <w:name w:val="Нормальный"/>
    <w:rsid w:val="002212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6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08DA5-12F8-452E-A333-B6B7D51D0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2024-02-20T07:30:00Z</cp:lastPrinted>
  <dcterms:created xsi:type="dcterms:W3CDTF">2024-02-19T12:35:00Z</dcterms:created>
  <dcterms:modified xsi:type="dcterms:W3CDTF">2024-02-20T07:34:00Z</dcterms:modified>
</cp:coreProperties>
</file>