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3878" w:rsidRPr="00373878" w:rsidRDefault="00373878" w:rsidP="00373878">
      <w:pPr>
        <w:suppressAutoHyphens/>
        <w:spacing w:after="0" w:line="240" w:lineRule="auto"/>
        <w:jc w:val="right"/>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Приложение к</w:t>
      </w:r>
    </w:p>
    <w:p w:rsidR="00373878" w:rsidRPr="00373878" w:rsidRDefault="00373878" w:rsidP="00373878">
      <w:pPr>
        <w:suppressAutoHyphens/>
        <w:spacing w:after="0" w:line="240" w:lineRule="auto"/>
        <w:jc w:val="right"/>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 xml:space="preserve">приказу финансового отдела </w:t>
      </w:r>
    </w:p>
    <w:p w:rsidR="00373878" w:rsidRDefault="00373878" w:rsidP="00373878">
      <w:pPr>
        <w:suppressAutoHyphens/>
        <w:spacing w:after="0" w:line="240" w:lineRule="auto"/>
        <w:jc w:val="right"/>
        <w:rPr>
          <w:rFonts w:ascii="Times New Roman" w:eastAsia="SimSun" w:hAnsi="Times New Roman" w:cs="Times New Roman"/>
          <w:kern w:val="1"/>
          <w:sz w:val="28"/>
          <w:szCs w:val="28"/>
          <w:lang w:bidi="hi-IN"/>
        </w:rPr>
      </w:pPr>
      <w:r w:rsidRPr="00373878">
        <w:rPr>
          <w:rFonts w:ascii="Times New Roman" w:eastAsia="SimSun" w:hAnsi="Times New Roman" w:cs="Times New Roman"/>
          <w:kern w:val="1"/>
          <w:sz w:val="28"/>
          <w:szCs w:val="28"/>
          <w:lang w:bidi="hi-IN"/>
        </w:rPr>
        <w:t>№ 15</w:t>
      </w:r>
      <w:r w:rsidRPr="00373878">
        <w:rPr>
          <w:rFonts w:ascii="Times New Roman" w:eastAsia="SimSun" w:hAnsi="Times New Roman" w:cs="Times New Roman"/>
          <w:kern w:val="1"/>
          <w:sz w:val="28"/>
          <w:szCs w:val="28"/>
          <w:lang w:bidi="hi-IN"/>
        </w:rPr>
        <w:t xml:space="preserve"> от 01.07. 2015 г.</w:t>
      </w:r>
    </w:p>
    <w:p w:rsidR="00E474F2" w:rsidRPr="00373878" w:rsidRDefault="00E474F2" w:rsidP="00E474F2">
      <w:pPr>
        <w:suppressAutoHyphens/>
        <w:spacing w:after="0" w:line="240" w:lineRule="auto"/>
        <w:jc w:val="right"/>
        <w:rPr>
          <w:rFonts w:ascii="Times New Roman" w:eastAsia="Times New Roman" w:hAnsi="Times New Roman" w:cs="Times New Roman"/>
          <w:color w:val="000000"/>
          <w:kern w:val="1"/>
          <w:sz w:val="24"/>
          <w:szCs w:val="24"/>
          <w:lang w:eastAsia="ru-RU" w:bidi="hi-IN"/>
        </w:rPr>
      </w:pPr>
      <w:r w:rsidRPr="00E474F2">
        <w:rPr>
          <w:rFonts w:ascii="Times New Roman" w:eastAsia="Times New Roman" w:hAnsi="Times New Roman" w:cs="Times New Roman"/>
          <w:color w:val="000000"/>
          <w:kern w:val="1"/>
          <w:sz w:val="24"/>
          <w:szCs w:val="24"/>
          <w:lang w:eastAsia="ru-RU" w:bidi="hi-IN"/>
        </w:rPr>
        <w:t>(с изменениями от 17.07.2018 № 18)</w:t>
      </w:r>
    </w:p>
    <w:p w:rsidR="00E474F2" w:rsidRPr="00373878" w:rsidRDefault="00E474F2" w:rsidP="00373878">
      <w:pPr>
        <w:suppressAutoHyphens/>
        <w:spacing w:after="0" w:line="240" w:lineRule="auto"/>
        <w:jc w:val="right"/>
        <w:rPr>
          <w:rFonts w:ascii="Times New Roman" w:eastAsia="SimSun" w:hAnsi="Times New Roman" w:cs="Times New Roman"/>
          <w:kern w:val="1"/>
          <w:sz w:val="28"/>
          <w:szCs w:val="28"/>
          <w:lang w:bidi="hi-IN"/>
        </w:rPr>
      </w:pPr>
    </w:p>
    <w:p w:rsidR="00373878" w:rsidRPr="00373878" w:rsidRDefault="00373878" w:rsidP="00373878">
      <w:pPr>
        <w:suppressAutoHyphens/>
        <w:spacing w:before="28" w:after="0" w:line="240" w:lineRule="auto"/>
        <w:jc w:val="center"/>
        <w:rPr>
          <w:rFonts w:ascii="Times New Roman" w:eastAsia="Times New Roman" w:hAnsi="Times New Roman" w:cs="Times New Roman"/>
          <w:b/>
          <w:color w:val="FF0000"/>
          <w:kern w:val="1"/>
          <w:sz w:val="28"/>
          <w:szCs w:val="28"/>
          <w:lang w:eastAsia="ru-RU" w:bidi="hi-IN"/>
        </w:rPr>
      </w:pPr>
    </w:p>
    <w:p w:rsidR="00373878" w:rsidRPr="00373878" w:rsidRDefault="00373878" w:rsidP="00373878">
      <w:pPr>
        <w:suppressAutoHyphens/>
        <w:spacing w:before="28" w:after="0" w:line="240" w:lineRule="auto"/>
        <w:jc w:val="center"/>
        <w:rPr>
          <w:rFonts w:ascii="Times New Roman" w:eastAsia="Times New Roman" w:hAnsi="Times New Roman" w:cs="Times New Roman"/>
          <w:b/>
          <w:color w:val="000000"/>
          <w:kern w:val="1"/>
          <w:sz w:val="28"/>
          <w:szCs w:val="28"/>
          <w:lang w:eastAsia="ru-RU" w:bidi="hi-IN"/>
        </w:rPr>
      </w:pPr>
      <w:r w:rsidRPr="00373878">
        <w:rPr>
          <w:rFonts w:ascii="Times New Roman" w:eastAsia="Times New Roman" w:hAnsi="Times New Roman" w:cs="Times New Roman"/>
          <w:b/>
          <w:color w:val="000000"/>
          <w:kern w:val="1"/>
          <w:sz w:val="28"/>
          <w:szCs w:val="28"/>
          <w:lang w:eastAsia="ru-RU" w:bidi="hi-IN"/>
        </w:rPr>
        <w:t xml:space="preserve">Административный регламент </w:t>
      </w:r>
    </w:p>
    <w:p w:rsidR="00373878" w:rsidRPr="00373878" w:rsidRDefault="00373878" w:rsidP="00373878">
      <w:pPr>
        <w:suppressAutoHyphens/>
        <w:spacing w:after="0" w:line="240" w:lineRule="auto"/>
        <w:jc w:val="center"/>
        <w:rPr>
          <w:rFonts w:ascii="Times New Roman" w:eastAsia="SimSun" w:hAnsi="Times New Roman" w:cs="Times New Roman"/>
          <w:b/>
          <w:color w:val="000000"/>
          <w:kern w:val="1"/>
          <w:sz w:val="28"/>
          <w:szCs w:val="28"/>
          <w:lang w:bidi="hi-IN"/>
        </w:rPr>
      </w:pPr>
      <w:r w:rsidRPr="00373878">
        <w:rPr>
          <w:rFonts w:ascii="Times New Roman" w:eastAsia="SimSun" w:hAnsi="Times New Roman" w:cs="Times New Roman"/>
          <w:b/>
          <w:color w:val="000000"/>
          <w:kern w:val="1"/>
          <w:sz w:val="28"/>
          <w:szCs w:val="28"/>
          <w:lang w:bidi="hi-IN"/>
        </w:rPr>
        <w:t xml:space="preserve">исполнения муниципальной функции </w:t>
      </w:r>
    </w:p>
    <w:p w:rsidR="00373878" w:rsidRPr="00373878" w:rsidRDefault="00373878" w:rsidP="00373878">
      <w:pPr>
        <w:suppressAutoHyphens/>
        <w:spacing w:after="0" w:line="240" w:lineRule="auto"/>
        <w:jc w:val="center"/>
        <w:rPr>
          <w:rFonts w:ascii="Times New Roman" w:eastAsia="SimSun" w:hAnsi="Times New Roman" w:cs="Times New Roman"/>
          <w:b/>
          <w:color w:val="000000"/>
          <w:kern w:val="1"/>
          <w:sz w:val="28"/>
          <w:szCs w:val="28"/>
          <w:lang w:bidi="hi-IN"/>
        </w:rPr>
      </w:pPr>
      <w:r w:rsidRPr="00373878">
        <w:rPr>
          <w:rFonts w:ascii="Times New Roman" w:eastAsia="SimSun" w:hAnsi="Times New Roman" w:cs="Times New Roman"/>
          <w:b/>
          <w:color w:val="000000"/>
          <w:kern w:val="1"/>
          <w:sz w:val="28"/>
          <w:szCs w:val="28"/>
          <w:lang w:bidi="hi-IN"/>
        </w:rPr>
        <w:t xml:space="preserve">по контролю в финансово-бюджетной сфере  </w:t>
      </w:r>
    </w:p>
    <w:p w:rsidR="00373878" w:rsidRPr="00373878" w:rsidRDefault="00373878" w:rsidP="00373878">
      <w:pPr>
        <w:suppressAutoHyphens/>
        <w:spacing w:after="0" w:line="240" w:lineRule="auto"/>
        <w:jc w:val="center"/>
        <w:rPr>
          <w:rFonts w:ascii="Times New Roman" w:eastAsia="SimSun" w:hAnsi="Times New Roman" w:cs="Times New Roman"/>
          <w:b/>
          <w:iCs/>
          <w:color w:val="000000"/>
          <w:kern w:val="1"/>
          <w:sz w:val="28"/>
          <w:szCs w:val="28"/>
          <w:lang w:eastAsia="ru-RU" w:bidi="hi-IN"/>
        </w:rPr>
      </w:pPr>
      <w:r w:rsidRPr="00373878">
        <w:rPr>
          <w:rFonts w:ascii="Times New Roman" w:eastAsia="SimSun" w:hAnsi="Times New Roman" w:cs="Times New Roman"/>
          <w:b/>
          <w:bCs/>
          <w:iCs/>
          <w:color w:val="000000"/>
          <w:kern w:val="1"/>
          <w:sz w:val="28"/>
          <w:szCs w:val="28"/>
          <w:lang w:eastAsia="ru-RU" w:bidi="hi-IN"/>
        </w:rPr>
        <w:t xml:space="preserve"> финансовым </w:t>
      </w:r>
      <w:r w:rsidRPr="00373878">
        <w:rPr>
          <w:rFonts w:ascii="Times New Roman" w:eastAsia="SimSun" w:hAnsi="Times New Roman" w:cs="Times New Roman"/>
          <w:b/>
          <w:bCs/>
          <w:iCs/>
          <w:color w:val="000000"/>
          <w:kern w:val="1"/>
          <w:sz w:val="28"/>
          <w:szCs w:val="28"/>
          <w:lang w:eastAsia="ru-RU" w:bidi="hi-IN"/>
        </w:rPr>
        <w:t>отделом администрации</w:t>
      </w:r>
      <w:r w:rsidRPr="00373878">
        <w:rPr>
          <w:rFonts w:ascii="Times New Roman" w:eastAsia="SimSun" w:hAnsi="Times New Roman" w:cs="Times New Roman"/>
          <w:b/>
          <w:bCs/>
          <w:iCs/>
          <w:color w:val="000000"/>
          <w:kern w:val="1"/>
          <w:sz w:val="28"/>
          <w:szCs w:val="28"/>
          <w:lang w:eastAsia="ru-RU" w:bidi="hi-IN"/>
        </w:rPr>
        <w:t xml:space="preserve"> Молоковского района</w:t>
      </w:r>
      <w:r w:rsidRPr="00373878">
        <w:rPr>
          <w:rFonts w:ascii="Times New Roman" w:eastAsia="SimSun" w:hAnsi="Times New Roman" w:cs="Times New Roman"/>
          <w:b/>
          <w:iCs/>
          <w:color w:val="000000"/>
          <w:kern w:val="1"/>
          <w:sz w:val="28"/>
          <w:szCs w:val="28"/>
          <w:lang w:eastAsia="ru-RU" w:bidi="hi-IN"/>
        </w:rPr>
        <w:t xml:space="preserve">. </w:t>
      </w:r>
    </w:p>
    <w:p w:rsidR="00373878" w:rsidRPr="00373878" w:rsidRDefault="00373878" w:rsidP="00373878">
      <w:pPr>
        <w:suppressAutoHyphens/>
        <w:spacing w:after="0" w:line="240" w:lineRule="auto"/>
        <w:jc w:val="center"/>
        <w:rPr>
          <w:rFonts w:ascii="Times New Roman" w:eastAsia="Times New Roman" w:hAnsi="Times New Roman" w:cs="Times New Roman"/>
          <w:b/>
          <w:color w:val="000000"/>
          <w:kern w:val="1"/>
          <w:sz w:val="24"/>
          <w:szCs w:val="24"/>
          <w:lang w:eastAsia="ru-RU" w:bidi="hi-IN"/>
        </w:rPr>
      </w:pPr>
      <w:r w:rsidRPr="00E474F2">
        <w:rPr>
          <w:rFonts w:ascii="Times New Roman" w:eastAsia="Times New Roman" w:hAnsi="Times New Roman" w:cs="Times New Roman"/>
          <w:b/>
          <w:color w:val="000000"/>
          <w:kern w:val="1"/>
          <w:sz w:val="24"/>
          <w:szCs w:val="24"/>
          <w:lang w:eastAsia="ru-RU" w:bidi="hi-IN"/>
        </w:rPr>
        <w:t>(с изменениями от</w:t>
      </w:r>
      <w:r w:rsidR="00E474F2" w:rsidRPr="00E474F2">
        <w:rPr>
          <w:rFonts w:ascii="Times New Roman" w:eastAsia="Times New Roman" w:hAnsi="Times New Roman" w:cs="Times New Roman"/>
          <w:b/>
          <w:color w:val="000000"/>
          <w:kern w:val="1"/>
          <w:sz w:val="24"/>
          <w:szCs w:val="24"/>
          <w:lang w:eastAsia="ru-RU" w:bidi="hi-IN"/>
        </w:rPr>
        <w:t xml:space="preserve"> 17.07.2018 № 18</w:t>
      </w:r>
      <w:r w:rsidRPr="00E474F2">
        <w:rPr>
          <w:rFonts w:ascii="Times New Roman" w:eastAsia="Times New Roman" w:hAnsi="Times New Roman" w:cs="Times New Roman"/>
          <w:b/>
          <w:color w:val="000000"/>
          <w:kern w:val="1"/>
          <w:sz w:val="24"/>
          <w:szCs w:val="24"/>
          <w:lang w:eastAsia="ru-RU" w:bidi="hi-IN"/>
        </w:rPr>
        <w:t>)</w:t>
      </w:r>
    </w:p>
    <w:p w:rsidR="00373878" w:rsidRPr="00373878" w:rsidRDefault="00373878" w:rsidP="00373878">
      <w:pPr>
        <w:suppressAutoHyphens/>
        <w:spacing w:before="28" w:after="0" w:line="240" w:lineRule="auto"/>
        <w:jc w:val="center"/>
        <w:rPr>
          <w:rFonts w:ascii="Times New Roman" w:eastAsia="Times New Roman" w:hAnsi="Times New Roman" w:cs="Times New Roman"/>
          <w:b/>
          <w:color w:val="000000"/>
          <w:kern w:val="1"/>
          <w:sz w:val="28"/>
          <w:szCs w:val="28"/>
          <w:lang w:eastAsia="ru-RU" w:bidi="hi-IN"/>
        </w:rPr>
      </w:pPr>
      <w:bookmarkStart w:id="0" w:name="Par59"/>
      <w:bookmarkEnd w:id="0"/>
      <w:r w:rsidRPr="00373878">
        <w:rPr>
          <w:rFonts w:ascii="Times New Roman" w:eastAsia="Times New Roman" w:hAnsi="Times New Roman" w:cs="Times New Roman"/>
          <w:b/>
          <w:color w:val="000000"/>
          <w:kern w:val="1"/>
          <w:sz w:val="28"/>
          <w:szCs w:val="28"/>
          <w:lang w:eastAsia="ru-RU" w:bidi="hi-IN"/>
        </w:rPr>
        <w:t>1. Общие положения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b/>
          <w:color w:val="000000"/>
          <w:kern w:val="1"/>
          <w:sz w:val="28"/>
          <w:szCs w:val="28"/>
          <w:lang w:eastAsia="ru-RU" w:bidi="hi-IN"/>
        </w:rPr>
      </w:pP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iCs/>
          <w:color w:val="000000"/>
          <w:kern w:val="1"/>
          <w:sz w:val="28"/>
          <w:szCs w:val="28"/>
          <w:lang w:eastAsia="ru-RU" w:bidi="hi-IN"/>
        </w:rPr>
      </w:pPr>
      <w:r w:rsidRPr="00373878">
        <w:rPr>
          <w:rFonts w:ascii="Times New Roman" w:eastAsia="SimSun" w:hAnsi="Times New Roman" w:cs="Times New Roman"/>
          <w:color w:val="000000"/>
          <w:kern w:val="1"/>
          <w:sz w:val="28"/>
          <w:szCs w:val="28"/>
          <w:lang w:eastAsia="ru-RU" w:bidi="hi-IN"/>
        </w:rPr>
        <w:t>1. Административный регламент</w:t>
      </w:r>
      <w:r w:rsidRPr="00373878">
        <w:rPr>
          <w:rFonts w:ascii="Times New Roman" w:eastAsia="SimSun" w:hAnsi="Times New Roman" w:cs="Times New Roman"/>
          <w:bCs/>
          <w:iCs/>
          <w:color w:val="000000"/>
          <w:kern w:val="1"/>
          <w:sz w:val="28"/>
          <w:szCs w:val="28"/>
          <w:lang w:eastAsia="ru-RU" w:bidi="hi-IN"/>
        </w:rPr>
        <w:t xml:space="preserve"> исполнения</w:t>
      </w:r>
      <w:r w:rsidRPr="00373878">
        <w:rPr>
          <w:rFonts w:ascii="Times New Roman" w:eastAsia="SimSun" w:hAnsi="Times New Roman" w:cs="Times New Roman"/>
          <w:iCs/>
          <w:color w:val="000000"/>
          <w:kern w:val="1"/>
          <w:sz w:val="28"/>
          <w:szCs w:val="28"/>
          <w:lang w:eastAsia="ru-RU" w:bidi="hi-IN"/>
        </w:rPr>
        <w:t xml:space="preserve"> </w:t>
      </w:r>
      <w:r w:rsidRPr="00373878">
        <w:rPr>
          <w:rFonts w:ascii="Times New Roman" w:eastAsia="SimSun" w:hAnsi="Times New Roman" w:cs="Times New Roman"/>
          <w:bCs/>
          <w:iCs/>
          <w:color w:val="000000"/>
          <w:kern w:val="1"/>
          <w:sz w:val="28"/>
          <w:szCs w:val="28"/>
          <w:lang w:bidi="hi-IN"/>
        </w:rPr>
        <w:t xml:space="preserve"> муниципальной функции </w:t>
      </w:r>
      <w:r w:rsidRPr="00373878">
        <w:rPr>
          <w:rFonts w:ascii="Times New Roman" w:eastAsia="SimSun" w:hAnsi="Times New Roman" w:cs="Times New Roman"/>
          <w:bCs/>
          <w:iCs/>
          <w:color w:val="000000"/>
          <w:kern w:val="1"/>
          <w:sz w:val="28"/>
          <w:szCs w:val="28"/>
          <w:lang w:eastAsia="ru-RU" w:bidi="hi-IN"/>
        </w:rPr>
        <w:t>по</w:t>
      </w:r>
      <w:r w:rsidRPr="00373878">
        <w:rPr>
          <w:rFonts w:ascii="Times New Roman" w:eastAsia="SimSun" w:hAnsi="Times New Roman" w:cs="Times New Roman"/>
          <w:iCs/>
          <w:color w:val="000000"/>
          <w:kern w:val="1"/>
          <w:sz w:val="28"/>
          <w:szCs w:val="28"/>
          <w:lang w:eastAsia="ru-RU" w:bidi="hi-IN"/>
        </w:rPr>
        <w:t xml:space="preserve"> контролю в финансово-бюджетной сфере финансовым отделом администрации Молоковского района,  определяет состав, последовательность и сроки административных процедур и ад</w:t>
      </w:r>
      <w:bookmarkStart w:id="1" w:name="_GoBack"/>
      <w:bookmarkEnd w:id="1"/>
      <w:r w:rsidRPr="00373878">
        <w:rPr>
          <w:rFonts w:ascii="Times New Roman" w:eastAsia="SimSun" w:hAnsi="Times New Roman" w:cs="Times New Roman"/>
          <w:iCs/>
          <w:color w:val="000000"/>
          <w:kern w:val="1"/>
          <w:sz w:val="28"/>
          <w:szCs w:val="28"/>
          <w:lang w:eastAsia="ru-RU" w:bidi="hi-IN"/>
        </w:rPr>
        <w:t xml:space="preserve">министративных действий при осуществлении внутреннего финансового контроля, требования к порядку их проведения, порядок взаимодействия финансового отдела  администрации Молоковского района (далее — финансовый отдел)  с юридическими лицами, другими органами местного самоуправления  Молоковского района  и иными учреждениями и организациями. </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eastAsia="ru-RU" w:bidi="hi-IN"/>
        </w:rPr>
      </w:pPr>
      <w:r w:rsidRPr="00373878">
        <w:rPr>
          <w:rFonts w:ascii="Times New Roman" w:eastAsia="SimSun" w:hAnsi="Times New Roman" w:cs="Times New Roman"/>
          <w:color w:val="000000"/>
          <w:kern w:val="1"/>
          <w:sz w:val="28"/>
          <w:szCs w:val="28"/>
          <w:lang w:eastAsia="ru-RU" w:bidi="hi-IN"/>
        </w:rPr>
        <w:t xml:space="preserve">2. Осуществление муниципальной </w:t>
      </w:r>
      <w:r w:rsidRPr="00373878">
        <w:rPr>
          <w:rFonts w:ascii="Times New Roman" w:eastAsia="SimSun" w:hAnsi="Times New Roman" w:cs="Times New Roman"/>
          <w:color w:val="000000"/>
          <w:kern w:val="1"/>
          <w:sz w:val="28"/>
          <w:szCs w:val="28"/>
          <w:lang w:eastAsia="ru-RU" w:bidi="hi-IN"/>
        </w:rPr>
        <w:t>функции по</w:t>
      </w:r>
      <w:r w:rsidRPr="00373878">
        <w:rPr>
          <w:rFonts w:ascii="Times New Roman" w:eastAsia="SimSun" w:hAnsi="Times New Roman" w:cs="Times New Roman"/>
          <w:color w:val="000000"/>
          <w:kern w:val="1"/>
          <w:sz w:val="28"/>
          <w:szCs w:val="28"/>
          <w:lang w:eastAsia="ru-RU" w:bidi="hi-IN"/>
        </w:rPr>
        <w:t xml:space="preserve"> контролю в финансово-бюджетной </w:t>
      </w:r>
      <w:r w:rsidRPr="00373878">
        <w:rPr>
          <w:rFonts w:ascii="Times New Roman" w:eastAsia="SimSun" w:hAnsi="Times New Roman" w:cs="Times New Roman"/>
          <w:color w:val="000000"/>
          <w:kern w:val="1"/>
          <w:sz w:val="28"/>
          <w:szCs w:val="28"/>
          <w:lang w:eastAsia="ru-RU" w:bidi="hi-IN"/>
        </w:rPr>
        <w:t>сфере (</w:t>
      </w:r>
      <w:r w:rsidRPr="00373878">
        <w:rPr>
          <w:rFonts w:ascii="Times New Roman" w:eastAsia="SimSun" w:hAnsi="Times New Roman" w:cs="Times New Roman"/>
          <w:color w:val="000000"/>
          <w:kern w:val="1"/>
          <w:sz w:val="28"/>
          <w:szCs w:val="28"/>
          <w:lang w:eastAsia="ru-RU" w:bidi="hi-IN"/>
        </w:rPr>
        <w:t>далее - муниципальная функция) регулируется:</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eastAsia="ru-RU" w:bidi="hi-IN"/>
        </w:rPr>
      </w:pPr>
      <w:r w:rsidRPr="00373878">
        <w:rPr>
          <w:rFonts w:ascii="Times New Roman" w:eastAsia="SimSun" w:hAnsi="Times New Roman" w:cs="Times New Roman"/>
          <w:color w:val="000000"/>
          <w:kern w:val="1"/>
          <w:sz w:val="28"/>
          <w:szCs w:val="28"/>
          <w:lang w:eastAsia="ru-RU" w:bidi="hi-IN"/>
        </w:rPr>
        <w:t>-  Бюджетным Кодексом Российской Федерации (далее - Бюджетный Кодекс);</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eastAsia="ru-RU" w:bidi="hi-IN"/>
        </w:rPr>
        <w:t xml:space="preserve"> - </w:t>
      </w:r>
      <w:r w:rsidRPr="00373878">
        <w:rPr>
          <w:rFonts w:ascii="Times New Roman" w:eastAsia="SimSun" w:hAnsi="Times New Roman" w:cs="Times New Roman"/>
          <w:color w:val="000000"/>
          <w:kern w:val="1"/>
          <w:sz w:val="28"/>
          <w:szCs w:val="28"/>
          <w:lang w:bidi="hi-IN"/>
        </w:rPr>
        <w:t>Федеральным законом от 05.04.2013 № 44-ФЗ «О контрактной системе в сфере закупок товаров, работ, услуг для обеспечения государственных и муниципальных нужд» (далее Федеральный закон о контрактной системе);</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 Кодексом Российской Федерации об административных правонарушениях;</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 Федеральным законом от 02.03.2007г. № 25-ФЗ «О муниципальной службе в Российской Федерации»</w:t>
      </w:r>
      <w:r w:rsidRPr="00373878">
        <w:rPr>
          <w:rFonts w:ascii="Times New Roman" w:eastAsia="SimSun" w:hAnsi="Times New Roman" w:cs="Times New Roman"/>
          <w:b/>
          <w:color w:val="000000"/>
          <w:kern w:val="1"/>
          <w:sz w:val="28"/>
          <w:szCs w:val="28"/>
          <w:lang w:eastAsia="ru-RU" w:bidi="hi-IN"/>
        </w:rPr>
        <w:t>;</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 xml:space="preserve">- </w:t>
      </w:r>
      <w:r w:rsidRPr="00373878">
        <w:rPr>
          <w:rFonts w:ascii="Times New Roman" w:eastAsia="SimSun" w:hAnsi="Times New Roman" w:cs="Times New Roman"/>
          <w:color w:val="000000"/>
          <w:kern w:val="1"/>
          <w:sz w:val="28"/>
          <w:szCs w:val="28"/>
          <w:lang w:eastAsia="ru-RU" w:bidi="hi-IN"/>
        </w:rPr>
        <w:t>Положением о финансовом отделе администрации Молоковского района Тверской области, утвержденным Решением Собрания депутатов Молоковского района</w:t>
      </w:r>
      <w:r w:rsidRPr="00373878">
        <w:rPr>
          <w:rFonts w:ascii="Times New Roman" w:eastAsia="SimSun" w:hAnsi="Times New Roman" w:cs="Times New Roman"/>
          <w:color w:val="000000"/>
          <w:kern w:val="1"/>
          <w:sz w:val="28"/>
          <w:szCs w:val="28"/>
          <w:lang w:bidi="hi-IN"/>
        </w:rPr>
        <w:t xml:space="preserve"> от 17 ноября 2005 года №52;</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 xml:space="preserve">- Порядком осуществления органом внутреннего муниципального финансового контроля администрации Молоковского района полномочий по контролю в финансово-бюджетной сфере, утвержденным постановлением </w:t>
      </w:r>
      <w:r w:rsidRPr="00373878">
        <w:rPr>
          <w:rFonts w:ascii="Times New Roman" w:eastAsia="SimSun" w:hAnsi="Times New Roman" w:cs="Times New Roman"/>
          <w:kern w:val="1"/>
          <w:sz w:val="28"/>
          <w:szCs w:val="28"/>
          <w:lang w:bidi="hi-IN"/>
        </w:rPr>
        <w:t>администрации Молоковского района от 30.06.2015 года № 90 (далее</w:t>
      </w:r>
      <w:r w:rsidRPr="00373878">
        <w:rPr>
          <w:rFonts w:ascii="Times New Roman" w:eastAsia="SimSun" w:hAnsi="Times New Roman" w:cs="Times New Roman"/>
          <w:color w:val="000000"/>
          <w:kern w:val="1"/>
          <w:sz w:val="28"/>
          <w:szCs w:val="28"/>
          <w:lang w:bidi="hi-IN"/>
        </w:rPr>
        <w:t xml:space="preserve"> Порядок). </w:t>
      </w:r>
    </w:p>
    <w:p w:rsidR="00373878" w:rsidRPr="00373878" w:rsidRDefault="00373878" w:rsidP="00373878">
      <w:pPr>
        <w:tabs>
          <w:tab w:val="left" w:pos="0"/>
          <w:tab w:val="left" w:pos="567"/>
        </w:tabs>
        <w:suppressAutoHyphens/>
        <w:spacing w:after="0" w:line="240" w:lineRule="auto"/>
        <w:ind w:firstLine="709"/>
        <w:jc w:val="both"/>
        <w:rPr>
          <w:rFonts w:ascii="Times New Roman" w:eastAsia="SimSun" w:hAnsi="Times New Roman" w:cs="Times New Roman"/>
          <w:color w:val="000000"/>
          <w:kern w:val="1"/>
          <w:sz w:val="28"/>
          <w:szCs w:val="28"/>
          <w:lang w:bidi="hi-IN"/>
        </w:rPr>
      </w:pPr>
    </w:p>
    <w:p w:rsidR="00373878" w:rsidRPr="00373878" w:rsidRDefault="00373878" w:rsidP="00373878">
      <w:pPr>
        <w:suppressAutoHyphens/>
        <w:spacing w:after="0" w:line="240" w:lineRule="auto"/>
        <w:ind w:firstLine="709"/>
        <w:jc w:val="center"/>
        <w:rPr>
          <w:rFonts w:ascii="Times New Roman" w:eastAsia="SimSun" w:hAnsi="Times New Roman" w:cs="Times New Roman"/>
          <w:b/>
          <w:color w:val="000000"/>
          <w:kern w:val="1"/>
          <w:sz w:val="28"/>
          <w:szCs w:val="28"/>
          <w:lang w:bidi="hi-IN"/>
        </w:rPr>
      </w:pPr>
      <w:r w:rsidRPr="00373878">
        <w:rPr>
          <w:rFonts w:ascii="Times New Roman" w:eastAsia="SimSun" w:hAnsi="Times New Roman" w:cs="Times New Roman"/>
          <w:b/>
          <w:color w:val="000000"/>
          <w:kern w:val="1"/>
          <w:sz w:val="28"/>
          <w:szCs w:val="28"/>
          <w:lang w:bidi="hi-IN"/>
        </w:rPr>
        <w:t>2. Состав, последовательность и сроки выполнения</w:t>
      </w:r>
    </w:p>
    <w:p w:rsidR="00373878" w:rsidRPr="00373878" w:rsidRDefault="00373878" w:rsidP="00373878">
      <w:pPr>
        <w:suppressAutoHyphens/>
        <w:spacing w:after="0" w:line="240" w:lineRule="auto"/>
        <w:ind w:firstLine="709"/>
        <w:jc w:val="center"/>
        <w:rPr>
          <w:rFonts w:ascii="Times New Roman" w:eastAsia="SimSun" w:hAnsi="Times New Roman" w:cs="Times New Roman"/>
          <w:b/>
          <w:color w:val="000000"/>
          <w:kern w:val="1"/>
          <w:sz w:val="28"/>
          <w:szCs w:val="28"/>
          <w:lang w:bidi="hi-IN"/>
        </w:rPr>
      </w:pPr>
      <w:r w:rsidRPr="00373878">
        <w:rPr>
          <w:rFonts w:ascii="Times New Roman" w:eastAsia="SimSun" w:hAnsi="Times New Roman" w:cs="Times New Roman"/>
          <w:b/>
          <w:color w:val="000000"/>
          <w:kern w:val="1"/>
          <w:sz w:val="28"/>
          <w:szCs w:val="28"/>
          <w:lang w:bidi="hi-IN"/>
        </w:rPr>
        <w:t>административных процедур и административных действий,</w:t>
      </w:r>
    </w:p>
    <w:p w:rsidR="00373878" w:rsidRPr="00373878" w:rsidRDefault="00373878" w:rsidP="00373878">
      <w:pPr>
        <w:suppressAutoHyphens/>
        <w:spacing w:after="0" w:line="240" w:lineRule="auto"/>
        <w:ind w:firstLine="709"/>
        <w:jc w:val="center"/>
        <w:rPr>
          <w:rFonts w:ascii="Times New Roman" w:eastAsia="SimSun" w:hAnsi="Times New Roman" w:cs="Times New Roman"/>
          <w:b/>
          <w:color w:val="000000"/>
          <w:kern w:val="1"/>
          <w:sz w:val="28"/>
          <w:szCs w:val="28"/>
          <w:lang w:bidi="hi-IN"/>
        </w:rPr>
      </w:pPr>
      <w:r w:rsidRPr="00373878">
        <w:rPr>
          <w:rFonts w:ascii="Times New Roman" w:eastAsia="SimSun" w:hAnsi="Times New Roman" w:cs="Times New Roman"/>
          <w:b/>
          <w:color w:val="000000"/>
          <w:kern w:val="1"/>
          <w:sz w:val="28"/>
          <w:szCs w:val="28"/>
          <w:lang w:bidi="hi-IN"/>
        </w:rPr>
        <w:t>требования к порядку их выполнения</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 xml:space="preserve">    </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lastRenderedPageBreak/>
        <w:t>3. В рамках исполнения муниципальной функции финансовым отделом осуществляются следующие административные процедуры:</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bidi="hi-IN"/>
        </w:rPr>
      </w:pP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а) планирование</w:t>
      </w:r>
      <w:r w:rsidRPr="00373878">
        <w:rPr>
          <w:rFonts w:ascii="Times New Roman" w:eastAsia="SimSun" w:hAnsi="Times New Roman" w:cs="Times New Roman"/>
          <w:color w:val="000000"/>
          <w:kern w:val="1"/>
          <w:sz w:val="28"/>
          <w:szCs w:val="28"/>
          <w:lang w:bidi="hi-IN"/>
        </w:rPr>
        <w:t xml:space="preserve"> контрольной деятельности финансового отдела;</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б) назначение контрольного мероприятия;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в) проведение контрольного мероприятия;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г) оформление результатов контрольного мероприятия;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д) реализация результатов контрольного мероприятия.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 xml:space="preserve">4. Административными действиями по планированию контрольной деятельности финансового </w:t>
      </w:r>
      <w:r w:rsidRPr="00373878">
        <w:rPr>
          <w:rFonts w:ascii="Times New Roman" w:eastAsia="SimSun" w:hAnsi="Times New Roman" w:cs="Times New Roman"/>
          <w:color w:val="000000"/>
          <w:kern w:val="1"/>
          <w:sz w:val="28"/>
          <w:szCs w:val="28"/>
          <w:lang w:bidi="hi-IN"/>
        </w:rPr>
        <w:t>отдела являются</w:t>
      </w:r>
      <w:r w:rsidRPr="00373878">
        <w:rPr>
          <w:rFonts w:ascii="Times New Roman" w:eastAsia="SimSun" w:hAnsi="Times New Roman" w:cs="Times New Roman"/>
          <w:color w:val="000000"/>
          <w:kern w:val="1"/>
          <w:sz w:val="28"/>
          <w:szCs w:val="28"/>
          <w:lang w:bidi="hi-IN"/>
        </w:rPr>
        <w:t xml:space="preserve"> подготовка проекта Плана и его утверждение.</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Юридическими фактами, являющимися основаниями для подготовки проекта Плана и его утверждения, являются: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а) бюджетная отчётность об исполнении местного бюджета, содержащая информацию о доходах, расходах и источниках финансирования дефицита местного бюджета (далее – бюджетная отчётность);</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б) официальные данные о финансово-хозяйственной деятельности объектов контроля.</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eastAsia="ru-RU" w:bidi="hi-IN"/>
        </w:rPr>
      </w:pPr>
      <w:r w:rsidRPr="00373878">
        <w:rPr>
          <w:rFonts w:ascii="Times New Roman" w:eastAsia="SimSun" w:hAnsi="Times New Roman" w:cs="Times New Roman"/>
          <w:color w:val="000000"/>
          <w:kern w:val="1"/>
          <w:sz w:val="28"/>
          <w:szCs w:val="28"/>
          <w:lang w:bidi="hi-IN"/>
        </w:rPr>
        <w:t xml:space="preserve">5. Подготовка проекта Плана осуществляется </w:t>
      </w:r>
      <w:r w:rsidRPr="00373878">
        <w:rPr>
          <w:rFonts w:ascii="Times New Roman" w:eastAsia="SimSun" w:hAnsi="Times New Roman" w:cs="Times New Roman"/>
          <w:color w:val="000000"/>
          <w:kern w:val="1"/>
          <w:sz w:val="28"/>
          <w:szCs w:val="28"/>
          <w:lang w:eastAsia="ru-RU" w:bidi="hi-IN"/>
        </w:rPr>
        <w:t>должностными лицами финансового отдела, исполняющими муниципальную функцию.</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 xml:space="preserve">Утверждение Плана </w:t>
      </w:r>
      <w:r w:rsidRPr="00373878">
        <w:rPr>
          <w:rFonts w:ascii="Times New Roman" w:eastAsia="SimSun" w:hAnsi="Times New Roman" w:cs="Times New Roman"/>
          <w:color w:val="000000"/>
          <w:kern w:val="1"/>
          <w:sz w:val="28"/>
          <w:szCs w:val="28"/>
          <w:lang w:bidi="hi-IN"/>
        </w:rPr>
        <w:t>осуществляется руководителем финансового</w:t>
      </w:r>
      <w:r w:rsidRPr="00373878">
        <w:rPr>
          <w:rFonts w:ascii="Times New Roman" w:eastAsia="SimSun" w:hAnsi="Times New Roman" w:cs="Times New Roman"/>
          <w:color w:val="000000"/>
          <w:kern w:val="1"/>
          <w:sz w:val="28"/>
          <w:szCs w:val="28"/>
          <w:lang w:bidi="hi-IN"/>
        </w:rPr>
        <w:t xml:space="preserve"> отдела.</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6. Подготовка проекта Плана заключается в отборе контрольных мероприятий, которые предполагается осуществить в отношении объектов контроля.</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Продолжительность подготовки проекта Плана максимальными сроками не ограничивается и определяется с учетом необходимости его утверждения до 25 декабря года, предшествующего следующему календарном году.</w:t>
      </w:r>
    </w:p>
    <w:p w:rsidR="00373878" w:rsidRPr="00373878" w:rsidRDefault="00373878" w:rsidP="00373878">
      <w:pPr>
        <w:widowControl w:val="0"/>
        <w:suppressAutoHyphens/>
        <w:spacing w:after="0" w:line="240" w:lineRule="auto"/>
        <w:ind w:firstLine="709"/>
        <w:jc w:val="both"/>
        <w:rPr>
          <w:rFonts w:ascii="Times New Roman" w:eastAsia="Times New Roman" w:hAnsi="Times New Roman" w:cs="Times New Roman"/>
          <w:color w:val="000000"/>
          <w:kern w:val="1"/>
          <w:sz w:val="28"/>
          <w:szCs w:val="28"/>
          <w:lang w:eastAsia="ru-RU"/>
        </w:rPr>
      </w:pPr>
      <w:r w:rsidRPr="00373878">
        <w:rPr>
          <w:rFonts w:ascii="Times New Roman" w:eastAsia="Times New Roman" w:hAnsi="Times New Roman" w:cs="Times New Roman"/>
          <w:color w:val="000000"/>
          <w:sz w:val="28"/>
          <w:szCs w:val="28"/>
          <w:lang w:eastAsia="zh-CN"/>
        </w:rPr>
        <w:t xml:space="preserve">7. </w:t>
      </w:r>
      <w:r w:rsidRPr="00373878">
        <w:rPr>
          <w:rFonts w:ascii="Times New Roman" w:eastAsia="Times New Roman" w:hAnsi="Times New Roman" w:cs="Times New Roman"/>
          <w:color w:val="000000"/>
          <w:kern w:val="1"/>
          <w:sz w:val="28"/>
          <w:szCs w:val="28"/>
          <w:lang w:eastAsia="ru-RU"/>
        </w:rPr>
        <w:t>К критериям отбора контрольных мероприятий на этапе планирования контрольной деятельности финансового отдела относятся:</w:t>
      </w:r>
    </w:p>
    <w:p w:rsidR="00373878" w:rsidRPr="00373878" w:rsidRDefault="00373878" w:rsidP="00373878">
      <w:pPr>
        <w:suppressAutoHyphens/>
        <w:spacing w:after="0" w:line="240" w:lineRule="auto"/>
        <w:ind w:firstLine="709"/>
        <w:jc w:val="both"/>
        <w:rPr>
          <w:rFonts w:ascii="Times New Roman" w:eastAsia="Times New Roman" w:hAnsi="Times New Roman" w:cs="Calibri"/>
          <w:color w:val="000000"/>
          <w:sz w:val="28"/>
          <w:szCs w:val="28"/>
          <w:lang w:eastAsia="zh-CN"/>
        </w:rPr>
      </w:pPr>
      <w:r w:rsidRPr="00373878">
        <w:rPr>
          <w:rFonts w:ascii="Times New Roman" w:eastAsia="Times New Roman" w:hAnsi="Times New Roman" w:cs="Calibri"/>
          <w:color w:val="000000"/>
          <w:sz w:val="28"/>
          <w:szCs w:val="28"/>
          <w:lang w:eastAsia="zh-CN"/>
        </w:rPr>
        <w:t xml:space="preserve">а) существенность и значимость мероприятий, осуществляемых объектами контроля, в отношении которых предполагается проведение финансового контроля, и (или) направления и объемов бюджетных расходов; </w:t>
      </w:r>
    </w:p>
    <w:p w:rsidR="00373878" w:rsidRPr="00373878" w:rsidRDefault="00373878" w:rsidP="00373878">
      <w:pPr>
        <w:suppressAutoHyphens/>
        <w:spacing w:after="0" w:line="240" w:lineRule="auto"/>
        <w:ind w:firstLine="709"/>
        <w:jc w:val="both"/>
        <w:rPr>
          <w:rFonts w:ascii="Times New Roman" w:eastAsia="Times New Roman" w:hAnsi="Times New Roman" w:cs="Calibri"/>
          <w:color w:val="000000"/>
          <w:sz w:val="28"/>
          <w:szCs w:val="28"/>
          <w:lang w:eastAsia="zh-CN"/>
        </w:rPr>
      </w:pPr>
      <w:r w:rsidRPr="00373878">
        <w:rPr>
          <w:rFonts w:ascii="Times New Roman" w:eastAsia="Times New Roman" w:hAnsi="Times New Roman" w:cs="Calibri"/>
          <w:color w:val="000000"/>
          <w:sz w:val="28"/>
          <w:szCs w:val="28"/>
          <w:lang w:eastAsia="zh-CN"/>
        </w:rPr>
        <w:t xml:space="preserve">б) оценка состояния внутреннего финансового контроля и аудита в отношении объекта контроля, полученная в результате проведения анализа осуществления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финансирования дефицита бюджета внутреннего финансового контроля и внутреннего финансового аудита; </w:t>
      </w:r>
    </w:p>
    <w:p w:rsidR="00373878" w:rsidRPr="00373878" w:rsidRDefault="00373878" w:rsidP="00373878">
      <w:pPr>
        <w:suppressAutoHyphens/>
        <w:spacing w:after="0" w:line="240" w:lineRule="auto"/>
        <w:ind w:firstLine="709"/>
        <w:jc w:val="both"/>
        <w:rPr>
          <w:rFonts w:ascii="Times New Roman" w:eastAsia="Times New Roman" w:hAnsi="Times New Roman" w:cs="Calibri"/>
          <w:color w:val="000000"/>
          <w:sz w:val="28"/>
          <w:szCs w:val="28"/>
          <w:lang w:eastAsia="zh-CN"/>
        </w:rPr>
      </w:pPr>
      <w:r w:rsidRPr="00373878">
        <w:rPr>
          <w:rFonts w:ascii="Times New Roman" w:eastAsia="Times New Roman" w:hAnsi="Times New Roman" w:cs="Calibri"/>
          <w:color w:val="000000"/>
          <w:sz w:val="28"/>
          <w:szCs w:val="28"/>
          <w:lang w:eastAsia="zh-CN"/>
        </w:rPr>
        <w:t xml:space="preserve">в) длительность периода, прошедшего с момента проведения идентичного контрольного мероприятия органом муниципального финансового контроля </w:t>
      </w:r>
      <w:r w:rsidRPr="00373878">
        <w:rPr>
          <w:rFonts w:ascii="Times New Roman" w:eastAsia="Times New Roman" w:hAnsi="Times New Roman" w:cs="Calibri"/>
          <w:i/>
          <w:color w:val="000000"/>
          <w:sz w:val="28"/>
          <w:szCs w:val="28"/>
          <w:lang w:eastAsia="zh-CN"/>
        </w:rPr>
        <w:t>(</w:t>
      </w:r>
      <w:r w:rsidRPr="00373878">
        <w:rPr>
          <w:rFonts w:ascii="Times New Roman" w:eastAsia="Times New Roman" w:hAnsi="Times New Roman" w:cs="Calibri"/>
          <w:color w:val="000000"/>
          <w:sz w:val="28"/>
          <w:szCs w:val="28"/>
          <w:lang w:eastAsia="zh-CN"/>
        </w:rPr>
        <w:t xml:space="preserve">в случае, если указанный период превышает 3 года, данный критерий имеет наивысший приоритет); </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Times New Roman" w:hAnsi="Times New Roman" w:cs="Calibri"/>
          <w:color w:val="000000"/>
          <w:sz w:val="28"/>
          <w:szCs w:val="28"/>
          <w:lang w:bidi="hi-IN"/>
        </w:rPr>
        <w:lastRenderedPageBreak/>
        <w:t>г) информация о наличии признаков нарушений, поступившая от органов Федерального казначейства, органов государственного финансового контроля, являющихся органами (должностными лицами) исполнительной власти Тверской области, администрации Молоковского района</w:t>
      </w:r>
      <w:r w:rsidRPr="00373878">
        <w:rPr>
          <w:rFonts w:ascii="Times New Roman" w:eastAsia="Times New Roman" w:hAnsi="Times New Roman" w:cs="Calibri"/>
          <w:i/>
          <w:color w:val="000000"/>
          <w:sz w:val="28"/>
          <w:szCs w:val="28"/>
          <w:lang w:bidi="hi-IN"/>
        </w:rPr>
        <w:t xml:space="preserve">, </w:t>
      </w:r>
      <w:r w:rsidRPr="00373878">
        <w:rPr>
          <w:rFonts w:ascii="Times New Roman" w:eastAsia="Times New Roman" w:hAnsi="Times New Roman" w:cs="Calibri"/>
          <w:color w:val="000000"/>
          <w:sz w:val="28"/>
          <w:szCs w:val="28"/>
          <w:lang w:bidi="hi-IN"/>
        </w:rPr>
        <w:t>главных администраторов доходов бюджета Молоковского района, а также выявленная по результатам анализа данных единой информационной системы в сфере закупок.</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strike/>
          <w:color w:val="000000"/>
          <w:kern w:val="28"/>
          <w:sz w:val="28"/>
          <w:szCs w:val="28"/>
          <w:lang w:eastAsia="ru-RU" w:bidi="hi-IN"/>
        </w:rPr>
        <w:t>7. К критериям отбора контрольных мероприятий на этапе планирования контрольной деятельности финансового отдела относятся: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strike/>
          <w:color w:val="000000"/>
          <w:kern w:val="28"/>
          <w:sz w:val="28"/>
          <w:szCs w:val="28"/>
          <w:lang w:eastAsia="ru-RU" w:bidi="hi-IN"/>
        </w:rPr>
        <w:t>а) существенность и значимость мероприятий, осуществляемых объектами контроля, в отношении которых предполагается проведение контрольного мероприятия, и (или) направлений и объемов осуществляемых ими бюджетных расходов;</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strike/>
          <w:color w:val="000000"/>
          <w:kern w:val="28"/>
          <w:sz w:val="28"/>
          <w:szCs w:val="28"/>
          <w:lang w:eastAsia="zh-CN" w:bidi="hi-IN"/>
        </w:rPr>
      </w:pPr>
      <w:r w:rsidRPr="00373878">
        <w:rPr>
          <w:rFonts w:ascii="Times New Roman" w:eastAsia="Times New Roman" w:hAnsi="Times New Roman" w:cs="Times New Roman"/>
          <w:strike/>
          <w:color w:val="000000"/>
          <w:kern w:val="28"/>
          <w:sz w:val="28"/>
          <w:szCs w:val="28"/>
          <w:lang w:eastAsia="zh-CN" w:bidi="hi-IN"/>
        </w:rPr>
        <w:t>б) срок, превышающий три года со дня окончания периода, проверенного в рамках последнего проведенного финансовым отделом в объекте контроля идентичного контрольного мероприятия (в части темы контрольного мероприятия);</w:t>
      </w:r>
    </w:p>
    <w:p w:rsidR="00373878" w:rsidRPr="00373878" w:rsidRDefault="00373878" w:rsidP="00373878">
      <w:pPr>
        <w:widowControl w:val="0"/>
        <w:suppressAutoHyphens/>
        <w:spacing w:after="0" w:line="240" w:lineRule="auto"/>
        <w:ind w:firstLine="709"/>
        <w:jc w:val="both"/>
        <w:rPr>
          <w:rFonts w:ascii="Times New Roman" w:eastAsia="Times New Roman" w:hAnsi="Times New Roman" w:cs="Times New Roman"/>
          <w:strike/>
          <w:color w:val="000000"/>
          <w:kern w:val="28"/>
          <w:sz w:val="28"/>
          <w:szCs w:val="28"/>
          <w:lang w:eastAsia="zh-CN" w:bidi="hi-IN"/>
        </w:rPr>
      </w:pPr>
      <w:r w:rsidRPr="00373878">
        <w:rPr>
          <w:rFonts w:ascii="Times New Roman" w:eastAsia="Times New Roman" w:hAnsi="Times New Roman" w:cs="Times New Roman"/>
          <w:strike/>
          <w:color w:val="000000"/>
          <w:kern w:val="28"/>
          <w:sz w:val="28"/>
          <w:szCs w:val="28"/>
          <w:lang w:eastAsia="zh-CN" w:bidi="hi-IN"/>
        </w:rPr>
        <w:t>в) наличие информации о признаках нарушений, полученной от иных официальных источников, а также информации, полученной финансовым отделом по результатам анализа данных единой информационной системы в сфере закупок.</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8. Формирование Плана осуществляется также с учетом информации о планируемых (проводимых) ревизионной комиссией Собрания депутатов Молоковского района идентичных контрольных мероприятиях (в части проверяемого периода и темы контрольного мероприятия) в целях исключения дублирования контрольной деятельности.</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kern w:val="1"/>
          <w:sz w:val="28"/>
          <w:szCs w:val="28"/>
          <w:lang w:bidi="hi-IN"/>
        </w:rPr>
        <w:t>9. Результатом планирования контрольной деятельности финансового отдела является План, в котором по каждому контрольному мероприятию устанавливаются конкретная тема контрольного мероприятия, объекты контроля, проверяемый период, метод контроля (проверка, ревизия, обследование), месяц (месяцы) проведения контрольного мероприятия</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strike/>
          <w:color w:val="000000"/>
          <w:kern w:val="28"/>
          <w:sz w:val="28"/>
          <w:szCs w:val="28"/>
          <w:lang w:bidi="hi-IN"/>
        </w:rPr>
      </w:pPr>
      <w:r w:rsidRPr="00373878">
        <w:rPr>
          <w:rFonts w:ascii="Times New Roman" w:eastAsia="SimSun" w:hAnsi="Times New Roman" w:cs="Times New Roman"/>
          <w:strike/>
          <w:color w:val="000000"/>
          <w:kern w:val="28"/>
          <w:sz w:val="28"/>
          <w:szCs w:val="28"/>
          <w:lang w:bidi="hi-IN"/>
        </w:rPr>
        <w:t xml:space="preserve">9. Результатом планирования контрольной деятельности финансового отдела является План, в котором по каждому контрольному мероприятию устанавливаются конкретная тема контрольного мероприятия, объекты контроля, проверяемый период при проведении последующего контроля, метод (форма) контроля (камеральная проверка, выездная проверка, ревизия, обследование), месяц (месяцы) проведения контрольного мероприятия. </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10. Внесение изменений в План осуществляется по мере необходимости, но не чаще, чем 1 раз в квартал.</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11. План (с учетом изменений) подлежит размещению на официальном сайте администрации МО Молоковский район Тверской области не позднее 3 рабочих дней со дня его утверждения (изменения).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12. Административными действиями по назначению контрольного мероприятия являются подготовка и подписание проекта приказа о назначении планового (внепланового) контрольного мероприятия.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lastRenderedPageBreak/>
        <w:t>13.Юридическими фактами, являющимися основаниями для подготовки и подписания проекта приказа о назначении планового контрольного мероприятия является План, о назначении внепланового контрольного мероприятия -</w:t>
      </w:r>
      <w:r w:rsidRPr="00373878">
        <w:rPr>
          <w:rFonts w:ascii="Times New Roman" w:eastAsia="SimSun" w:hAnsi="Times New Roman" w:cs="Times New Roman"/>
          <w:color w:val="000000"/>
          <w:kern w:val="1"/>
          <w:sz w:val="28"/>
          <w:szCs w:val="28"/>
          <w:lang w:eastAsia="ru-RU" w:bidi="hi-IN"/>
        </w:rPr>
        <w:t xml:space="preserve"> поручения (распоряжения, обращения) г</w:t>
      </w:r>
      <w:r w:rsidRPr="00373878">
        <w:rPr>
          <w:rFonts w:ascii="Times New Roman" w:eastAsia="SimSun" w:hAnsi="Times New Roman" w:cs="Times New Roman"/>
          <w:color w:val="000000"/>
          <w:kern w:val="1"/>
          <w:sz w:val="28"/>
          <w:szCs w:val="28"/>
          <w:lang w:bidi="hi-IN"/>
        </w:rPr>
        <w:t>лавы  Молоковского района, заместителей главы администрации Молоковского района, руководителя финансового отдела, правоохранительных органов, а  также информации, полученной финансовым отделом по результатам анализа данных единой информационной системы в сфере закупок  о наличии признаков нарушений законодательства Российской Федерации о контрактной системе.</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14. Подготовка проекта приказа о назначении планового (внепланового) контрольного мероприятия заключается в разработке проекта приказа руководителя финансового отдела о назначении контрольного мероприятия, который должен содержать следующие сведения:</w:t>
      </w:r>
    </w:p>
    <w:p w:rsidR="00373878" w:rsidRPr="00373878" w:rsidRDefault="00373878" w:rsidP="00373878">
      <w:pPr>
        <w:suppressAutoHyphens/>
        <w:spacing w:after="0" w:line="240" w:lineRule="auto"/>
        <w:ind w:firstLine="709"/>
        <w:jc w:val="both"/>
        <w:rPr>
          <w:rFonts w:ascii="Times New Roman" w:eastAsia="Times New Roman" w:hAnsi="Times New Roman" w:cs="Calibri"/>
          <w:color w:val="000000"/>
          <w:sz w:val="28"/>
          <w:szCs w:val="28"/>
          <w:lang w:eastAsia="zh-CN"/>
        </w:rPr>
      </w:pPr>
      <w:r w:rsidRPr="00373878">
        <w:rPr>
          <w:rFonts w:ascii="Times New Roman" w:eastAsia="Times New Roman" w:hAnsi="Times New Roman" w:cs="Calibri"/>
          <w:color w:val="000000"/>
          <w:sz w:val="28"/>
          <w:szCs w:val="28"/>
          <w:lang w:eastAsia="zh-CN"/>
        </w:rPr>
        <w:t>а) наименование объекта (объектов) контроля;</w:t>
      </w:r>
    </w:p>
    <w:p w:rsidR="00373878" w:rsidRPr="00373878" w:rsidRDefault="00373878" w:rsidP="00373878">
      <w:pPr>
        <w:suppressAutoHyphens/>
        <w:spacing w:after="0" w:line="240" w:lineRule="auto"/>
        <w:ind w:firstLine="540"/>
        <w:jc w:val="both"/>
        <w:rPr>
          <w:rFonts w:ascii="Times New Roman" w:eastAsia="Times New Roman" w:hAnsi="Times New Roman" w:cs="Times New Roman"/>
          <w:color w:val="000000"/>
          <w:sz w:val="28"/>
          <w:szCs w:val="28"/>
          <w:lang w:eastAsia="zh-CN"/>
        </w:rPr>
      </w:pPr>
      <w:r w:rsidRPr="00373878">
        <w:rPr>
          <w:rFonts w:ascii="Times New Roman" w:eastAsia="Times New Roman" w:hAnsi="Times New Roman" w:cs="Times New Roman"/>
          <w:color w:val="000000"/>
          <w:sz w:val="28"/>
          <w:szCs w:val="28"/>
          <w:lang w:eastAsia="zh-CN"/>
        </w:rPr>
        <w:tab/>
        <w:t>б) проверяемый период;</w:t>
      </w:r>
    </w:p>
    <w:p w:rsidR="00373878" w:rsidRPr="00373878" w:rsidRDefault="00373878" w:rsidP="00373878">
      <w:pPr>
        <w:suppressAutoHyphens/>
        <w:spacing w:after="0" w:line="240" w:lineRule="auto"/>
        <w:ind w:firstLine="540"/>
        <w:jc w:val="both"/>
        <w:rPr>
          <w:rFonts w:ascii="Times New Roman" w:eastAsia="Times New Roman" w:hAnsi="Times New Roman" w:cs="Times New Roman"/>
          <w:color w:val="000000"/>
          <w:sz w:val="28"/>
          <w:szCs w:val="28"/>
          <w:lang w:eastAsia="zh-CN"/>
        </w:rPr>
      </w:pPr>
      <w:r w:rsidRPr="00373878">
        <w:rPr>
          <w:rFonts w:ascii="Times New Roman" w:eastAsia="Times New Roman" w:hAnsi="Times New Roman" w:cs="Times New Roman"/>
          <w:color w:val="000000"/>
          <w:sz w:val="28"/>
          <w:szCs w:val="28"/>
          <w:lang w:eastAsia="zh-CN"/>
        </w:rPr>
        <w:tab/>
        <w:t>в) цель (предмет) контрольного мероприятия;</w:t>
      </w:r>
    </w:p>
    <w:p w:rsidR="00373878" w:rsidRPr="00373878" w:rsidRDefault="00373878" w:rsidP="0037387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ab/>
        <w:t>г) основание, методы и формы проведения контрольного мероприятия;</w:t>
      </w:r>
    </w:p>
    <w:p w:rsidR="00373878" w:rsidRPr="00373878" w:rsidRDefault="00373878" w:rsidP="00373878">
      <w:pPr>
        <w:suppressAutoHyphens/>
        <w:spacing w:after="0" w:line="240" w:lineRule="auto"/>
        <w:ind w:firstLine="540"/>
        <w:jc w:val="both"/>
        <w:rPr>
          <w:rFonts w:ascii="Times New Roman" w:eastAsia="Times New Roman" w:hAnsi="Times New Roman" w:cs="Times New Roman"/>
          <w:color w:val="000000"/>
          <w:sz w:val="28"/>
          <w:szCs w:val="28"/>
          <w:lang w:eastAsia="zh-CN"/>
        </w:rPr>
      </w:pPr>
      <w:r w:rsidRPr="00373878">
        <w:rPr>
          <w:rFonts w:ascii="Times New Roman" w:eastAsia="Times New Roman" w:hAnsi="Times New Roman" w:cs="Times New Roman"/>
          <w:color w:val="000000"/>
          <w:sz w:val="28"/>
          <w:szCs w:val="28"/>
          <w:lang w:eastAsia="zh-CN"/>
        </w:rPr>
        <w:tab/>
        <w:t>д) состав должностных лиц, уполномоченных на проведение контрольного мероприятия (состав группы);</w:t>
      </w:r>
    </w:p>
    <w:p w:rsidR="00373878" w:rsidRPr="00373878" w:rsidRDefault="00373878" w:rsidP="00373878">
      <w:pPr>
        <w:suppressAutoHyphens/>
        <w:spacing w:after="0" w:line="240" w:lineRule="auto"/>
        <w:ind w:firstLine="540"/>
        <w:jc w:val="both"/>
        <w:rPr>
          <w:rFonts w:ascii="Times New Roman" w:eastAsia="Times New Roman" w:hAnsi="Times New Roman" w:cs="Times New Roman"/>
          <w:color w:val="000000"/>
          <w:sz w:val="28"/>
          <w:szCs w:val="28"/>
          <w:lang w:eastAsia="zh-CN"/>
        </w:rPr>
      </w:pPr>
      <w:r w:rsidRPr="00373878">
        <w:rPr>
          <w:rFonts w:ascii="Times New Roman" w:eastAsia="Times New Roman" w:hAnsi="Times New Roman" w:cs="Times New Roman"/>
          <w:color w:val="000000"/>
          <w:sz w:val="28"/>
          <w:szCs w:val="28"/>
          <w:lang w:eastAsia="zh-CN"/>
        </w:rPr>
        <w:tab/>
        <w:t>е) руководитель группы;</w:t>
      </w:r>
    </w:p>
    <w:p w:rsidR="00373878" w:rsidRPr="00373878" w:rsidRDefault="00373878" w:rsidP="00373878">
      <w:pPr>
        <w:suppressAutoHyphens/>
        <w:spacing w:after="0" w:line="240" w:lineRule="auto"/>
        <w:ind w:firstLine="540"/>
        <w:jc w:val="both"/>
        <w:rPr>
          <w:rFonts w:ascii="Times New Roman" w:eastAsia="Times New Roman" w:hAnsi="Times New Roman" w:cs="Times New Roman"/>
          <w:color w:val="000000"/>
          <w:sz w:val="28"/>
          <w:szCs w:val="28"/>
          <w:lang w:eastAsia="zh-CN"/>
        </w:rPr>
      </w:pPr>
      <w:r w:rsidRPr="00373878">
        <w:rPr>
          <w:rFonts w:ascii="Times New Roman" w:eastAsia="Times New Roman" w:hAnsi="Times New Roman" w:cs="Times New Roman"/>
          <w:color w:val="000000"/>
          <w:sz w:val="28"/>
          <w:szCs w:val="28"/>
          <w:lang w:eastAsia="zh-CN"/>
        </w:rPr>
        <w:tab/>
        <w:t>ж) срок проведения контрольного мероприятия;</w:t>
      </w:r>
    </w:p>
    <w:p w:rsidR="00373878" w:rsidRPr="00373878" w:rsidRDefault="00373878" w:rsidP="0037387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ab/>
        <w:t>з) срок составления акта (заключения)</w:t>
      </w:r>
    </w:p>
    <w:p w:rsidR="00373878" w:rsidRPr="00373878" w:rsidRDefault="00373878" w:rsidP="00373878">
      <w:pPr>
        <w:widowControl w:val="0"/>
        <w:autoSpaceDE w:val="0"/>
        <w:autoSpaceDN w:val="0"/>
        <w:spacing w:after="0" w:line="240" w:lineRule="auto"/>
        <w:ind w:firstLine="68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и) место нахождения объекта контроля;</w:t>
      </w:r>
    </w:p>
    <w:p w:rsidR="00373878" w:rsidRPr="00373878" w:rsidRDefault="00373878" w:rsidP="00373878">
      <w:pPr>
        <w:autoSpaceDE w:val="0"/>
        <w:autoSpaceDN w:val="0"/>
        <w:adjustRightInd w:val="0"/>
        <w:spacing w:after="0" w:line="240" w:lineRule="auto"/>
        <w:ind w:firstLine="68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к)</w:t>
      </w:r>
      <w:r w:rsidRPr="00373878">
        <w:rPr>
          <w:rFonts w:ascii="Times New Roman" w:eastAsia="Calibri" w:hAnsi="Times New Roman" w:cs="Times New Roman"/>
          <w:sz w:val="28"/>
          <w:szCs w:val="28"/>
        </w:rPr>
        <w:t xml:space="preserve"> место фактического осуществления деятельности объекта контроля;</w:t>
      </w:r>
    </w:p>
    <w:p w:rsidR="00373878" w:rsidRPr="00373878" w:rsidRDefault="00373878" w:rsidP="00373878">
      <w:pPr>
        <w:widowControl w:val="0"/>
        <w:autoSpaceDE w:val="0"/>
        <w:autoSpaceDN w:val="0"/>
        <w:spacing w:after="0" w:line="240" w:lineRule="auto"/>
        <w:ind w:firstLine="68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л) перечень основных вопросов, подлежащих изучению в ходе проведения контрольного мероприятия.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Times New Roman" w:hAnsi="Times New Roman" w:cs="Times New Roman"/>
          <w:color w:val="000000"/>
          <w:sz w:val="28"/>
          <w:szCs w:val="28"/>
          <w:lang w:eastAsia="zh-CN"/>
        </w:rPr>
        <w:t>При проведении контрольных мероприятий внутреннего муниципального финансового контроля в отношении закупок товаров, работ, услуг для обеспечения муниципальных нужд Молоковского района, осуществляемых в соответствии с законодательством до начала закупки, приказ финансового отдела о проведении контрольного мероприятия должен содержать информацию, указанную в   первом абзаце настоящего пункта, за исключением информации о проверяемом периоде.</w:t>
      </w:r>
    </w:p>
    <w:p w:rsidR="00373878" w:rsidRPr="00373878" w:rsidRDefault="00373878" w:rsidP="00373878">
      <w:pPr>
        <w:suppressAutoHyphens/>
        <w:spacing w:after="0" w:line="240" w:lineRule="auto"/>
        <w:ind w:firstLine="709"/>
        <w:jc w:val="both"/>
        <w:rPr>
          <w:rFonts w:ascii="Times New Roman" w:eastAsia="SimSun" w:hAnsi="Times New Roman" w:cs="Times New Roman"/>
          <w:strike/>
          <w:color w:val="000000"/>
          <w:kern w:val="28"/>
          <w:sz w:val="28"/>
          <w:szCs w:val="28"/>
          <w:lang w:bidi="hi-IN"/>
        </w:rPr>
      </w:pPr>
      <w:r w:rsidRPr="00373878">
        <w:rPr>
          <w:rFonts w:ascii="Times New Roman" w:eastAsia="SimSun" w:hAnsi="Times New Roman" w:cs="Times New Roman"/>
          <w:strike/>
          <w:color w:val="000000"/>
          <w:kern w:val="28"/>
          <w:sz w:val="28"/>
          <w:szCs w:val="28"/>
          <w:lang w:bidi="hi-IN"/>
        </w:rPr>
        <w:t>14. Подготовка проекта приказа о назначении планового (внепланового) контрольного мероприятия заключается в разработке проекта приказа руководителя финансового отдела о назначении контрольного мероприятия, который должен содержать следующие сведения: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zh-CN" w:bidi="hi-IN"/>
        </w:rPr>
      </w:pPr>
      <w:r w:rsidRPr="00373878">
        <w:rPr>
          <w:rFonts w:ascii="Times New Roman" w:eastAsia="Times New Roman" w:hAnsi="Times New Roman" w:cs="Times New Roman"/>
          <w:strike/>
          <w:color w:val="000000"/>
          <w:kern w:val="28"/>
          <w:sz w:val="28"/>
          <w:szCs w:val="28"/>
          <w:lang w:eastAsia="zh-CN" w:bidi="hi-IN"/>
        </w:rPr>
        <w:t>а) наименование объекта контроля;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zh-CN" w:bidi="hi-IN"/>
        </w:rPr>
      </w:pPr>
      <w:r w:rsidRPr="00373878">
        <w:rPr>
          <w:rFonts w:ascii="Times New Roman" w:eastAsia="Times New Roman" w:hAnsi="Times New Roman" w:cs="Times New Roman"/>
          <w:strike/>
          <w:color w:val="000000"/>
          <w:kern w:val="28"/>
          <w:sz w:val="28"/>
          <w:szCs w:val="28"/>
          <w:lang w:eastAsia="zh-CN" w:bidi="hi-IN"/>
        </w:rPr>
        <w:t>б) тема контрольного мероприятия;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zh-CN" w:bidi="hi-IN"/>
        </w:rPr>
      </w:pPr>
      <w:r w:rsidRPr="00373878">
        <w:rPr>
          <w:rFonts w:ascii="Times New Roman" w:eastAsia="Times New Roman" w:hAnsi="Times New Roman" w:cs="Times New Roman"/>
          <w:strike/>
          <w:color w:val="000000"/>
          <w:kern w:val="28"/>
          <w:sz w:val="28"/>
          <w:szCs w:val="28"/>
          <w:lang w:eastAsia="zh-CN" w:bidi="hi-IN"/>
        </w:rPr>
        <w:t>в) проверяемый период (при необходимости);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zh-CN" w:bidi="hi-IN"/>
        </w:rPr>
      </w:pPr>
      <w:r w:rsidRPr="00373878">
        <w:rPr>
          <w:rFonts w:ascii="Times New Roman" w:eastAsia="Times New Roman" w:hAnsi="Times New Roman" w:cs="Times New Roman"/>
          <w:strike/>
          <w:color w:val="000000"/>
          <w:kern w:val="28"/>
          <w:sz w:val="28"/>
          <w:szCs w:val="28"/>
          <w:lang w:eastAsia="zh-CN" w:bidi="hi-IN"/>
        </w:rPr>
        <w:t>г) основание проведения контрольного мероприятия;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zh-CN" w:bidi="hi-IN"/>
        </w:rPr>
      </w:pPr>
      <w:r w:rsidRPr="00373878">
        <w:rPr>
          <w:rFonts w:ascii="Times New Roman" w:eastAsia="Times New Roman" w:hAnsi="Times New Roman" w:cs="Times New Roman"/>
          <w:strike/>
          <w:color w:val="000000"/>
          <w:kern w:val="28"/>
          <w:sz w:val="28"/>
          <w:szCs w:val="28"/>
          <w:lang w:eastAsia="zh-CN" w:bidi="hi-IN"/>
        </w:rPr>
        <w:t>д) срок проведения контрольного мероприятия.</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15. К критериям отбора контрольных мероприятий на этапе назначения контрольного мероприятия относятся критерии, установленные пунктом 8 настоящего раздела.</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lastRenderedPageBreak/>
        <w:t xml:space="preserve">16. Результатом назначения контрольного мероприятия является приказ заведующего финансовым отделом о назначении контрольного мероприятия. </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17. Для проведения контрольного мероприятия составляется программа проверки (ревизии).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Программа проверки (ревизии) утверждается </w:t>
      </w:r>
      <w:r w:rsidRPr="00373878">
        <w:rPr>
          <w:rFonts w:ascii="Times New Roman" w:eastAsia="Times New Roman" w:hAnsi="Times New Roman" w:cs="Times New Roman"/>
          <w:color w:val="000000"/>
          <w:kern w:val="1"/>
          <w:sz w:val="28"/>
          <w:szCs w:val="28"/>
          <w:lang w:eastAsia="ru-RU" w:bidi="hi-IN"/>
        </w:rPr>
        <w:t>руководителем финансового</w:t>
      </w:r>
      <w:r w:rsidRPr="00373878">
        <w:rPr>
          <w:rFonts w:ascii="Times New Roman" w:eastAsia="Times New Roman" w:hAnsi="Times New Roman" w:cs="Times New Roman"/>
          <w:color w:val="000000"/>
          <w:kern w:val="1"/>
          <w:sz w:val="28"/>
          <w:szCs w:val="28"/>
          <w:lang w:eastAsia="ru-RU" w:bidi="hi-IN"/>
        </w:rPr>
        <w:t xml:space="preserve"> отдела.</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19. Программа проверки (ревизии) должна содержать:</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а) тему проверки (ревизии);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б) наименование проверяемой организации;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в) перечень основных вопросов, по которым должностные лица, уполномоченные на проведение контрольного мероприятия, проводят контрольные мероприятия.</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Тема проверки (ревизии) в программе проверки (ревизии) указывается в соответствии с Планом либо в соответствии с документами, послужившими основанием для назначения контрольного мероприятия.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Программа проверки (ревизии) подписывается должностным лицом, уполномоченным на проведение контрольного мероприятия и утверждается руководителем финансового отдела.</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20. Результатами административной процедуры назначения и подготовки контрольного мероприятия являются: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а) приказ финансового отдела;</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б) программа проверки (ревизии).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Фиксация результатов выполнения административной процедуры осуществляется путем датирования, регистрации указанных документов.</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SimSun" w:hAnsi="Times New Roman" w:cs="Times New Roman"/>
          <w:color w:val="000000"/>
          <w:kern w:val="1"/>
          <w:sz w:val="28"/>
          <w:szCs w:val="28"/>
          <w:lang w:bidi="hi-IN"/>
        </w:rPr>
        <w:t>21.Административными действиями по проведению контрольного мероприятия являются: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а) подготовка к проведению контрольного мероприятия;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б) контрольные действия, осуществляемые непосредственно при проведении контрольного мероприятия.</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22. Юридическими фактами, являющимися основаниями для подготовки к проведению контрольного мероприятия и осуществления контрольных действий непосредственно при проведении контрольного мероприятия, являются приказ руководителя финансовым отделом о назначении контрольного мероприятия, бюджетная отчетность, относящаяся к объекту контроля и официальные данные о финансово-хозяйственной деятельности объекта контроля.</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23.При подготовке к проведению контрольного мероприятия в форме выездной проверки, ревизии, обследования должностное лицо, уполномоченное на проведение контрольного мероприятия, знакомит представителя объекта контроля по месту его нахождения с копией приказа о назначении контрольного мероприятия с предъявлением служебного удостоверения.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 xml:space="preserve">24. При подготовке к проведению контрольного мероприятия в форме камеральной проверки должностное лицо, уполномоченное на проведение контрольного мероприятия, обеспечивает в течение 3 рабочих дней со дня подписания приказа о назначении контрольного мероприятия направление в </w:t>
      </w:r>
      <w:r w:rsidRPr="00373878">
        <w:rPr>
          <w:rFonts w:ascii="Times New Roman" w:eastAsia="SimSun" w:hAnsi="Times New Roman" w:cs="Times New Roman"/>
          <w:color w:val="000000"/>
          <w:kern w:val="1"/>
          <w:sz w:val="28"/>
          <w:szCs w:val="28"/>
          <w:lang w:bidi="hi-IN"/>
        </w:rPr>
        <w:lastRenderedPageBreak/>
        <w:t>адрес объекта контроля запроса финансового отдела  о предоставлении документов и информации, необходимых для проведения контрольного мероприятия, с приложением копии приказа о назначении контрольного мероприятия.</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eastAsia="ru-RU" w:bidi="hi-IN"/>
        </w:rPr>
      </w:pPr>
      <w:r w:rsidRPr="00373878">
        <w:rPr>
          <w:rFonts w:ascii="Times New Roman" w:eastAsia="SimSun" w:hAnsi="Times New Roman" w:cs="Times New Roman"/>
          <w:color w:val="000000"/>
          <w:kern w:val="1"/>
          <w:sz w:val="28"/>
          <w:szCs w:val="28"/>
          <w:lang w:eastAsia="ru-RU" w:bidi="hi-IN"/>
        </w:rPr>
        <w:t xml:space="preserve">25. Запросы о представлении информации, документов и материалов, необходимых для осуществления контрольной деятельности финансового отдела, акты и заключения, подготовленные по результатам проведенных контрольных мероприятий, представления, предписания, другие предусмотренные настоящим Регламентом документы, вручаются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w:t>
      </w:r>
      <w:r w:rsidRPr="00373878">
        <w:rPr>
          <w:rFonts w:ascii="Times New Roman" w:eastAsia="SimSun" w:hAnsi="Times New Roman" w:cs="Times New Roman"/>
          <w:bCs/>
          <w:iCs/>
          <w:color w:val="000000"/>
          <w:kern w:val="1"/>
          <w:sz w:val="28"/>
          <w:szCs w:val="28"/>
          <w:lang w:eastAsia="ru-RU" w:bidi="hi-IN"/>
        </w:rPr>
        <w:t>адресатом, в том числе с применением автоматизированных информационных систем</w:t>
      </w:r>
      <w:r w:rsidRPr="00373878">
        <w:rPr>
          <w:rFonts w:ascii="Times New Roman" w:eastAsia="SimSun" w:hAnsi="Times New Roman" w:cs="Times New Roman"/>
          <w:color w:val="000000"/>
          <w:kern w:val="1"/>
          <w:sz w:val="28"/>
          <w:szCs w:val="28"/>
          <w:lang w:eastAsia="ru-RU" w:bidi="hi-IN"/>
        </w:rPr>
        <w:t>.</w:t>
      </w:r>
    </w:p>
    <w:p w:rsidR="00373878" w:rsidRPr="00373878" w:rsidRDefault="00373878" w:rsidP="00373878">
      <w:pPr>
        <w:suppressAutoHyphens/>
        <w:spacing w:after="0" w:line="240" w:lineRule="auto"/>
        <w:ind w:firstLine="709"/>
        <w:jc w:val="both"/>
        <w:rPr>
          <w:rFonts w:ascii="Times New Roman" w:eastAsia="SimSun" w:hAnsi="Times New Roman" w:cs="Times New Roman"/>
          <w:kern w:val="1"/>
          <w:sz w:val="28"/>
          <w:szCs w:val="28"/>
          <w:lang w:bidi="hi-IN"/>
        </w:rPr>
      </w:pPr>
      <w:r w:rsidRPr="00373878">
        <w:rPr>
          <w:rFonts w:ascii="Times New Roman" w:eastAsia="SimSun" w:hAnsi="Times New Roman" w:cs="Times New Roman"/>
          <w:kern w:val="1"/>
          <w:sz w:val="28"/>
          <w:szCs w:val="28"/>
          <w:lang w:bidi="hi-IN"/>
        </w:rPr>
        <w:t>26. В рамках контрольных действий, осуществляемых непосредственно при проведении контрольного мероприятия, проводится исследование финансовых, бухгалтерских, отчётных документов, документов о планировании и осуществлении закупок и иных документов объекта контроля, анализ и оценка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 анализ и оценка состояния сферы деятельности объекта контроля, другие контрольные действия.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27. Контрольные действия по определению фактического соответствия совершенных объектом контроля операций данным его бюджетной (бухгалтерской) отчетности и первичных документов проводятся путем осмотра, инвентаризации, наблюдения, пересчёта, экспертизы, контрольных замеров и другими способами.</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При проведении выездной проверки, ревизии могут проводиться исследования и экспертизы с использованием фото-, видео-, и аудиотехники и приборов, а также иных видов техники и приборов (в том числе измерительных).</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sz w:val="28"/>
          <w:szCs w:val="28"/>
          <w:lang w:bidi="hi-IN"/>
        </w:rPr>
        <w:t xml:space="preserve">28. </w:t>
      </w:r>
      <w:r w:rsidRPr="00373878">
        <w:rPr>
          <w:rFonts w:ascii="Times New Roman" w:eastAsia="Times New Roman" w:hAnsi="Times New Roman" w:cs="Calibri"/>
          <w:color w:val="000000"/>
          <w:sz w:val="28"/>
          <w:szCs w:val="28"/>
        </w:rPr>
        <w:t xml:space="preserve">В рамках проведения контрольных мероприятий, за исключением обследований, могут проводиться встречные проверки, в целях установления и (или) подтверждения </w:t>
      </w:r>
      <w:r w:rsidRPr="00373878">
        <w:rPr>
          <w:rFonts w:ascii="Times New Roman" w:eastAsia="Times New Roman" w:hAnsi="Times New Roman" w:cs="Times New Roman"/>
          <w:sz w:val="28"/>
          <w:szCs w:val="28"/>
          <w:lang w:eastAsia="ru-RU"/>
        </w:rPr>
        <w:t>либо опровержения фактов нарушений бюджетного законодательства Российской Федерации,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373878" w:rsidRPr="00373878" w:rsidRDefault="00373878" w:rsidP="00373878">
      <w:pPr>
        <w:suppressAutoHyphens/>
        <w:spacing w:after="0" w:line="240" w:lineRule="auto"/>
        <w:ind w:firstLine="709"/>
        <w:jc w:val="both"/>
        <w:rPr>
          <w:rFonts w:ascii="Times New Roman" w:eastAsia="SimSun" w:hAnsi="Times New Roman" w:cs="Times New Roman"/>
          <w:strike/>
          <w:color w:val="000000"/>
          <w:kern w:val="28"/>
          <w:sz w:val="28"/>
          <w:szCs w:val="28"/>
          <w:lang w:bidi="hi-IN"/>
        </w:rPr>
      </w:pPr>
      <w:r w:rsidRPr="00373878">
        <w:rPr>
          <w:rFonts w:ascii="Times New Roman" w:eastAsia="SimSun" w:hAnsi="Times New Roman" w:cs="Times New Roman"/>
          <w:strike/>
          <w:color w:val="000000"/>
          <w:kern w:val="28"/>
          <w:sz w:val="28"/>
          <w:szCs w:val="28"/>
          <w:lang w:bidi="hi-IN"/>
        </w:rPr>
        <w:t>28. При проведении в рамках выездной и (или) камеральной проверки встречной проверки устанавливаются и (или) подтверждаются факты, связанные с деятельностью объекта контроля.</w:t>
      </w:r>
    </w:p>
    <w:p w:rsidR="00373878" w:rsidRPr="00373878" w:rsidRDefault="00373878" w:rsidP="00373878">
      <w:pPr>
        <w:widowControl w:val="0"/>
        <w:suppressAutoHyphens/>
        <w:spacing w:after="0" w:line="240" w:lineRule="auto"/>
        <w:ind w:firstLine="709"/>
        <w:jc w:val="both"/>
        <w:rPr>
          <w:rFonts w:ascii="Times New Roman" w:eastAsia="Times New Roman" w:hAnsi="Times New Roman" w:cs="Times New Roman"/>
          <w:color w:val="000000"/>
          <w:sz w:val="28"/>
          <w:szCs w:val="28"/>
          <w:lang w:eastAsia="zh-CN"/>
        </w:rPr>
      </w:pPr>
      <w:r w:rsidRPr="00373878">
        <w:rPr>
          <w:rFonts w:ascii="Times New Roman" w:eastAsia="Times New Roman" w:hAnsi="Times New Roman" w:cs="Times New Roman"/>
          <w:sz w:val="28"/>
          <w:szCs w:val="28"/>
          <w:lang w:eastAsia="ru-RU"/>
        </w:rPr>
        <w:t xml:space="preserve">29. </w:t>
      </w:r>
      <w:r w:rsidRPr="00373878">
        <w:rPr>
          <w:rFonts w:ascii="Times New Roman" w:eastAsia="Times New Roman" w:hAnsi="Times New Roman" w:cs="Times New Roman"/>
          <w:color w:val="000000"/>
          <w:sz w:val="28"/>
          <w:szCs w:val="28"/>
          <w:lang w:eastAsia="zh-CN"/>
        </w:rPr>
        <w:t xml:space="preserve">Выездная проверка (ревизия) проводится по месту нахождения </w:t>
      </w:r>
      <w:r w:rsidRPr="00373878">
        <w:rPr>
          <w:rFonts w:ascii="Times New Roman" w:eastAsia="Calibri" w:hAnsi="Times New Roman" w:cs="Times New Roman"/>
          <w:sz w:val="28"/>
          <w:szCs w:val="28"/>
        </w:rPr>
        <w:t>и месту фактического осуществления деятельности</w:t>
      </w:r>
      <w:r w:rsidRPr="00373878">
        <w:rPr>
          <w:rFonts w:ascii="Times New Roman" w:eastAsia="Times New Roman" w:hAnsi="Times New Roman" w:cs="Times New Roman"/>
          <w:color w:val="000000"/>
          <w:sz w:val="28"/>
          <w:szCs w:val="28"/>
          <w:lang w:eastAsia="zh-CN"/>
        </w:rPr>
        <w:t xml:space="preserve"> объекта контроля. Срок проведения выездной проверки (ревизии) составляет не более 30 рабочих дней со дня её назначения. </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sz w:val="28"/>
          <w:szCs w:val="28"/>
          <w:lang w:eastAsia="zh-CN"/>
        </w:rPr>
      </w:pPr>
      <w:r w:rsidRPr="00373878">
        <w:rPr>
          <w:rFonts w:ascii="Times New Roman" w:eastAsia="Calibri" w:hAnsi="Times New Roman" w:cs="Times New Roman"/>
          <w:sz w:val="28"/>
          <w:szCs w:val="28"/>
        </w:rPr>
        <w:lastRenderedPageBreak/>
        <w:t xml:space="preserve">Выездная проверка проводится </w:t>
      </w:r>
      <w:r w:rsidRPr="00373878">
        <w:rPr>
          <w:rFonts w:ascii="Times New Roman" w:eastAsia="Times New Roman" w:hAnsi="Times New Roman" w:cs="Times New Roman"/>
          <w:sz w:val="28"/>
          <w:szCs w:val="28"/>
          <w:lang w:eastAsia="ru-RU"/>
        </w:rPr>
        <w:t xml:space="preserve">группой </w:t>
      </w:r>
      <w:r w:rsidRPr="00373878">
        <w:rPr>
          <w:rFonts w:ascii="Times New Roman" w:eastAsia="Times New Roman" w:hAnsi="Times New Roman" w:cs="Times New Roman"/>
          <w:color w:val="000000"/>
          <w:sz w:val="28"/>
          <w:szCs w:val="28"/>
          <w:lang w:eastAsia="zh-CN"/>
        </w:rPr>
        <w:t>лиц уполномоченных на проведение контрольного мероприятия</w:t>
      </w:r>
      <w:r w:rsidRPr="00373878">
        <w:rPr>
          <w:rFonts w:ascii="Times New Roman" w:eastAsia="Calibri" w:hAnsi="Times New Roman" w:cs="Times New Roman"/>
          <w:sz w:val="28"/>
          <w:szCs w:val="28"/>
        </w:rPr>
        <w:t xml:space="preserve"> в составе не менее двух сотрудников финансового отдела.</w:t>
      </w:r>
    </w:p>
    <w:p w:rsidR="00373878" w:rsidRPr="00373878" w:rsidRDefault="00373878" w:rsidP="00373878">
      <w:pPr>
        <w:suppressAutoHyphens/>
        <w:spacing w:after="0" w:line="240" w:lineRule="auto"/>
        <w:jc w:val="both"/>
        <w:rPr>
          <w:rFonts w:ascii="Times New Roman" w:eastAsia="Times New Roman" w:hAnsi="Times New Roman" w:cs="Times New Roman"/>
          <w:color w:val="000000"/>
          <w:sz w:val="28"/>
          <w:szCs w:val="28"/>
          <w:lang w:eastAsia="zh-CN"/>
        </w:rPr>
      </w:pPr>
      <w:r w:rsidRPr="00373878">
        <w:rPr>
          <w:rFonts w:ascii="Times New Roman" w:eastAsia="Times New Roman" w:hAnsi="Times New Roman" w:cs="Times New Roman"/>
          <w:color w:val="000000"/>
          <w:sz w:val="28"/>
          <w:szCs w:val="28"/>
          <w:lang w:eastAsia="zh-CN"/>
        </w:rPr>
        <w:tab/>
        <w:t>Руководитель финансового отдела (заместитель руководителя финансового отдела) может продлить срок проведения выездной проверки (ревизии) на основании мотивированного обращения руководителя группы (должностного лица, проводящего проверку), но не более чем на 20 рабочих дней.»</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strike/>
          <w:color w:val="000000"/>
          <w:kern w:val="28"/>
          <w:sz w:val="28"/>
          <w:szCs w:val="28"/>
          <w:lang w:eastAsia="ru-RU" w:bidi="hi-IN"/>
        </w:rPr>
        <w:t>29. Срок проведения выездной проверки, ревизии, обследования не может превышать 30 рабочих дней со дня их назначения.</w:t>
      </w:r>
    </w:p>
    <w:p w:rsidR="00373878" w:rsidRPr="00373878" w:rsidRDefault="00373878" w:rsidP="00373878">
      <w:pPr>
        <w:suppressAutoHyphens/>
        <w:spacing w:after="0" w:line="240" w:lineRule="auto"/>
        <w:ind w:firstLine="709"/>
        <w:jc w:val="both"/>
        <w:rPr>
          <w:rFonts w:ascii="Times New Roman" w:eastAsia="SimSun" w:hAnsi="Times New Roman" w:cs="Times New Roman"/>
          <w:strike/>
          <w:kern w:val="28"/>
          <w:sz w:val="28"/>
          <w:szCs w:val="28"/>
          <w:lang w:bidi="hi-IN"/>
        </w:rPr>
      </w:pPr>
      <w:r w:rsidRPr="00373878">
        <w:rPr>
          <w:rFonts w:ascii="Times New Roman" w:eastAsia="SimSun" w:hAnsi="Times New Roman" w:cs="Times New Roman"/>
          <w:strike/>
          <w:color w:val="000000"/>
          <w:kern w:val="28"/>
          <w:sz w:val="28"/>
          <w:szCs w:val="28"/>
          <w:lang w:bidi="hi-IN"/>
        </w:rPr>
        <w:t xml:space="preserve">Руководитель финансового отдела вправе продлить срок проведения выездной проверки, ревизии, обследования на основании мотивированного предложения должностного лица, уполномоченного на проведение </w:t>
      </w:r>
      <w:r w:rsidRPr="00373878">
        <w:rPr>
          <w:rFonts w:ascii="Times New Roman" w:eastAsia="SimSun" w:hAnsi="Times New Roman" w:cs="Times New Roman"/>
          <w:strike/>
          <w:kern w:val="28"/>
          <w:sz w:val="28"/>
          <w:szCs w:val="28"/>
          <w:lang w:bidi="hi-IN"/>
        </w:rPr>
        <w:t>контрольного мероприятия, на срок не более 10 рабочих дней.</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30. Датой начала выездной проверки, ревизии, обследования считается дата предъявления должностными лицами, уполномоченными на проведение </w:t>
      </w:r>
      <w:r w:rsidRPr="00373878">
        <w:rPr>
          <w:rFonts w:ascii="Times New Roman" w:eastAsia="Times New Roman" w:hAnsi="Times New Roman" w:cs="Times New Roman"/>
          <w:kern w:val="1"/>
          <w:sz w:val="28"/>
          <w:szCs w:val="28"/>
          <w:lang w:eastAsia="ru-RU" w:bidi="hi-IN"/>
        </w:rPr>
        <w:t>контрольного мероприятия, удостоверения на проведение проверки, ревизии,</w:t>
      </w:r>
      <w:r w:rsidRPr="00373878">
        <w:rPr>
          <w:rFonts w:ascii="Times New Roman" w:eastAsia="Times New Roman" w:hAnsi="Times New Roman" w:cs="Times New Roman"/>
          <w:color w:val="000000"/>
          <w:kern w:val="1"/>
          <w:sz w:val="28"/>
          <w:szCs w:val="28"/>
          <w:lang w:eastAsia="ru-RU" w:bidi="hi-IN"/>
        </w:rPr>
        <w:t xml:space="preserve"> обследования представителю объекта контроля.</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31. Датой окончания выездной проверки, ревизии, обследования считается дата, указанная в приказе и удостоверении на право проведения контрольного мероприятия.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eastAsia="ru-RU" w:bidi="hi-IN"/>
        </w:rPr>
      </w:pPr>
      <w:r w:rsidRPr="00373878">
        <w:rPr>
          <w:rFonts w:ascii="Times New Roman" w:eastAsia="SimSun" w:hAnsi="Times New Roman" w:cs="Times New Roman"/>
          <w:color w:val="000000"/>
          <w:kern w:val="1"/>
          <w:sz w:val="28"/>
          <w:szCs w:val="28"/>
          <w:lang w:bidi="hi-IN"/>
        </w:rPr>
        <w:t>32. Срок проведения камеральной проверки не может превышать 20 рабочих дней со дня получения от объекта контроля информации, документов и материалов, представленных по требованию финансового отдела.</w:t>
      </w:r>
      <w:r w:rsidRPr="00373878">
        <w:rPr>
          <w:rFonts w:ascii="Times New Roman" w:eastAsia="SimSun" w:hAnsi="Times New Roman" w:cs="Times New Roman"/>
          <w:color w:val="000000"/>
          <w:kern w:val="1"/>
          <w:sz w:val="28"/>
          <w:szCs w:val="28"/>
          <w:lang w:eastAsia="ru-RU" w:bidi="hi-IN"/>
        </w:rPr>
        <w:t xml:space="preserve"> При этом, в срок камеральной проверки не засчитываются периоды времени с даты отправки требования о предоставлении информации, документов и материалов до даты их представления объектом проверки, а также времени, в течение которого проводится встречная проверка и (или) обследование.</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Датой начала камеральной проверки считается дата получения финансовым отделом запрошенных документов и информации от объекта контроля.</w:t>
      </w:r>
      <w:r w:rsidRPr="00373878">
        <w:rPr>
          <w:rFonts w:ascii="Times New Roman" w:eastAsia="Times New Roman" w:hAnsi="Times New Roman" w:cs="Times New Roman"/>
          <w:color w:val="000000"/>
          <w:kern w:val="1"/>
          <w:sz w:val="28"/>
          <w:szCs w:val="28"/>
          <w:lang w:eastAsia="ru-RU" w:bidi="hi-IN"/>
        </w:rPr>
        <w:tab/>
        <w:t>Датой получения финансовым отделом запрошенных документов является дата регистрации запрошенных документов.</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Датой окончания камеральной проверки считается дата, указанная в приказе.»</w:t>
      </w:r>
    </w:p>
    <w:p w:rsidR="00373878" w:rsidRPr="00373878" w:rsidRDefault="00373878" w:rsidP="00373878">
      <w:pPr>
        <w:suppressAutoHyphens/>
        <w:spacing w:after="0" w:line="240" w:lineRule="auto"/>
        <w:ind w:firstLine="709"/>
        <w:jc w:val="both"/>
        <w:rPr>
          <w:rFonts w:ascii="Times New Roman" w:eastAsia="SimSun" w:hAnsi="Times New Roman" w:cs="Times New Roman"/>
          <w:strike/>
          <w:color w:val="000000"/>
          <w:kern w:val="28"/>
          <w:sz w:val="28"/>
          <w:szCs w:val="28"/>
          <w:lang w:eastAsia="ru-RU" w:bidi="hi-IN"/>
        </w:rPr>
      </w:pPr>
      <w:r w:rsidRPr="00373878">
        <w:rPr>
          <w:rFonts w:ascii="Times New Roman" w:eastAsia="SimSun" w:hAnsi="Times New Roman" w:cs="Times New Roman"/>
          <w:strike/>
          <w:color w:val="000000"/>
          <w:kern w:val="28"/>
          <w:sz w:val="28"/>
          <w:szCs w:val="28"/>
          <w:lang w:eastAsia="ru-RU" w:bidi="hi-IN"/>
        </w:rPr>
        <w:t xml:space="preserve">32. </w:t>
      </w:r>
      <w:bookmarkStart w:id="2" w:name="_Hlk522031446"/>
      <w:r w:rsidRPr="00373878">
        <w:rPr>
          <w:rFonts w:ascii="Times New Roman" w:eastAsia="SimSun" w:hAnsi="Times New Roman" w:cs="Times New Roman"/>
          <w:strike/>
          <w:color w:val="000000"/>
          <w:kern w:val="28"/>
          <w:sz w:val="28"/>
          <w:szCs w:val="28"/>
          <w:lang w:bidi="hi-IN"/>
        </w:rPr>
        <w:t>Срок проведения камеральной проверки не может превышать 30 рабочих дней со дня получения от объекта контроля информации, документов и материалов, представленных по запросу финансового отдела.</w:t>
      </w:r>
      <w:r w:rsidRPr="00373878">
        <w:rPr>
          <w:rFonts w:ascii="Times New Roman" w:eastAsia="SimSun" w:hAnsi="Times New Roman" w:cs="Times New Roman"/>
          <w:strike/>
          <w:color w:val="000000"/>
          <w:kern w:val="28"/>
          <w:sz w:val="28"/>
          <w:szCs w:val="28"/>
          <w:lang w:eastAsia="ru-RU" w:bidi="hi-IN"/>
        </w:rPr>
        <w:t xml:space="preserve"> При этом, в срок камеральной проверки не засчитываются периоды времени с даты отправки запроса о предоставлении информации, документов и материалов до даты их представления объектом проверки, а также времени, в течение которого проводится встречная проверка.</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strike/>
          <w:color w:val="000000"/>
          <w:kern w:val="28"/>
          <w:sz w:val="28"/>
          <w:szCs w:val="28"/>
          <w:lang w:eastAsia="ru-RU" w:bidi="hi-IN"/>
        </w:rPr>
        <w:t>Датой начала камеральной проверки считается дата получения финансовым отделом запрошенных документов и информации от объекта контроля.</w:t>
      </w:r>
      <w:r w:rsidRPr="00373878">
        <w:rPr>
          <w:rFonts w:ascii="Times New Roman" w:eastAsia="Times New Roman" w:hAnsi="Times New Roman" w:cs="Times New Roman"/>
          <w:strike/>
          <w:color w:val="000000"/>
          <w:kern w:val="28"/>
          <w:sz w:val="28"/>
          <w:szCs w:val="28"/>
          <w:lang w:eastAsia="ru-RU" w:bidi="hi-IN"/>
        </w:rPr>
        <w:tab/>
        <w:t>Датой получения финансовым отделом запрошенных документов является дата регистрации запрошенных документов.</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strike/>
          <w:color w:val="000000"/>
          <w:kern w:val="28"/>
          <w:sz w:val="28"/>
          <w:szCs w:val="28"/>
          <w:lang w:eastAsia="ru-RU" w:bidi="hi-IN"/>
        </w:rPr>
        <w:lastRenderedPageBreak/>
        <w:t>Датой окончания камеральной проверки считается дата, указанная в приказе.</w:t>
      </w:r>
    </w:p>
    <w:bookmarkEnd w:id="2"/>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eastAsia="ru-RU" w:bidi="hi-IN"/>
        </w:rPr>
        <w:t xml:space="preserve">33. </w:t>
      </w:r>
      <w:r w:rsidRPr="00373878">
        <w:rPr>
          <w:rFonts w:ascii="Times New Roman" w:eastAsia="SimSun" w:hAnsi="Times New Roman" w:cs="Times New Roman"/>
          <w:color w:val="000000"/>
          <w:kern w:val="1"/>
          <w:sz w:val="28"/>
          <w:szCs w:val="28"/>
          <w:lang w:bidi="hi-IN"/>
        </w:rPr>
        <w:t>Срок проведения встречной проверки не может превышать 20 рабочих дней со дня её назначения.</w:t>
      </w:r>
    </w:p>
    <w:p w:rsidR="00373878" w:rsidRPr="00373878" w:rsidRDefault="00373878" w:rsidP="00373878">
      <w:pPr>
        <w:widowControl w:val="0"/>
        <w:suppressAutoHyphens/>
        <w:autoSpaceDE w:val="0"/>
        <w:autoSpaceDN w:val="0"/>
        <w:spacing w:after="0" w:line="240" w:lineRule="auto"/>
        <w:ind w:firstLine="68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color w:val="000000"/>
          <w:kern w:val="1"/>
          <w:sz w:val="28"/>
          <w:szCs w:val="28"/>
          <w:lang w:eastAsia="zh-CN" w:bidi="hi-IN"/>
        </w:rPr>
        <w:t xml:space="preserve">34. </w:t>
      </w:r>
      <w:r w:rsidRPr="00373878">
        <w:rPr>
          <w:rFonts w:ascii="Times New Roman" w:eastAsia="Times New Roman" w:hAnsi="Times New Roman" w:cs="Times New Roman"/>
          <w:sz w:val="28"/>
          <w:szCs w:val="28"/>
          <w:lang w:eastAsia="ru-RU"/>
        </w:rPr>
        <w:t>Проведение выездной или камеральной проверки по решению руководителя финансового отдела приостанавливается на общий срок не более 30 рабочих дней в следующих случаях:</w:t>
      </w:r>
    </w:p>
    <w:p w:rsidR="00373878" w:rsidRPr="00373878" w:rsidRDefault="00373878" w:rsidP="00373878">
      <w:pPr>
        <w:widowControl w:val="0"/>
        <w:autoSpaceDE w:val="0"/>
        <w:autoSpaceDN w:val="0"/>
        <w:spacing w:after="0" w:line="240" w:lineRule="auto"/>
        <w:ind w:firstLine="68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а) на период проведения встречной проверки, но не более чем на 20 рабочих дней;</w:t>
      </w:r>
    </w:p>
    <w:p w:rsidR="00373878" w:rsidRPr="00373878" w:rsidRDefault="00373878" w:rsidP="00373878">
      <w:pPr>
        <w:widowControl w:val="0"/>
        <w:autoSpaceDE w:val="0"/>
        <w:autoSpaceDN w:val="0"/>
        <w:spacing w:after="0" w:line="240" w:lineRule="auto"/>
        <w:ind w:firstLine="68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б) на период организации и проведения экспертиз, но не более чем на 20 рабочих дней;</w:t>
      </w:r>
    </w:p>
    <w:p w:rsidR="00373878" w:rsidRPr="00373878" w:rsidRDefault="00373878" w:rsidP="00373878">
      <w:pPr>
        <w:widowControl w:val="0"/>
        <w:autoSpaceDE w:val="0"/>
        <w:autoSpaceDN w:val="0"/>
        <w:spacing w:after="0" w:line="240" w:lineRule="auto"/>
        <w:ind w:firstLine="68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в) на период воспрепятствования проведению контрольного мероприятия и (или) уклонения от проведения контрольного мероприятия, но не более чем на 20 рабочих дней;</w:t>
      </w:r>
    </w:p>
    <w:p w:rsidR="00373878" w:rsidRPr="00373878" w:rsidRDefault="00373878" w:rsidP="00373878">
      <w:pPr>
        <w:widowControl w:val="0"/>
        <w:autoSpaceDE w:val="0"/>
        <w:autoSpaceDN w:val="0"/>
        <w:spacing w:after="0" w:line="240" w:lineRule="auto"/>
        <w:ind w:firstLine="68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 xml:space="preserve">г) на период, необходимый для представления объектом контроля документов и информации по повторному запросу Органа внутреннего муниципального финансового контроля в соответствии с </w:t>
      </w:r>
      <w:hyperlink w:anchor="P103" w:history="1">
        <w:r w:rsidRPr="00373878">
          <w:rPr>
            <w:rFonts w:ascii="Times New Roman" w:eastAsia="Times New Roman" w:hAnsi="Times New Roman" w:cs="Times New Roman"/>
            <w:sz w:val="28"/>
            <w:szCs w:val="28"/>
            <w:lang w:eastAsia="ru-RU"/>
          </w:rPr>
          <w:t xml:space="preserve">пунктом </w:t>
        </w:r>
      </w:hyperlink>
      <w:r w:rsidRPr="00373878">
        <w:rPr>
          <w:rFonts w:ascii="Times New Roman" w:eastAsia="Times New Roman" w:hAnsi="Times New Roman" w:cs="Times New Roman"/>
          <w:sz w:val="28"/>
          <w:szCs w:val="28"/>
          <w:lang w:eastAsia="ru-RU"/>
        </w:rPr>
        <w:t>49.1 Порядка осуществления органом внутреннего муниципального финансового контроля администрации Молоковского района полномочий по контролю в финансово – бюджетной сфере,</w:t>
      </w:r>
      <w:r w:rsidRPr="00373878">
        <w:rPr>
          <w:rFonts w:ascii="Times New Roman" w:eastAsia="Calibri" w:hAnsi="Times New Roman" w:cs="Times New Roman"/>
          <w:bCs/>
          <w:iCs/>
          <w:color w:val="000000"/>
          <w:sz w:val="28"/>
          <w:szCs w:val="28"/>
          <w:lang w:eastAsia="zh-CN" w:bidi="hi-IN"/>
        </w:rPr>
        <w:t xml:space="preserve"> утвержденным постановлением администрации Молоковского района № 90 от 30.06.2015 года (с изменениями</w:t>
      </w:r>
      <w:r w:rsidRPr="00373878">
        <w:rPr>
          <w:rFonts w:ascii="Times New Roman" w:eastAsia="Times New Roman" w:hAnsi="Times New Roman" w:cs="Times New Roman"/>
          <w:color w:val="000000"/>
          <w:sz w:val="28"/>
          <w:szCs w:val="28"/>
          <w:lang w:eastAsia="zh-CN"/>
        </w:rPr>
        <w:t xml:space="preserve"> от 03.10.2016 № 116, от 25.05.2018 № 75)</w:t>
      </w:r>
      <w:r w:rsidRPr="00373878">
        <w:rPr>
          <w:rFonts w:ascii="Times New Roman" w:eastAsia="Calibri" w:hAnsi="Times New Roman" w:cs="Times New Roman"/>
          <w:bCs/>
          <w:iCs/>
          <w:color w:val="000000"/>
          <w:sz w:val="28"/>
          <w:szCs w:val="28"/>
          <w:lang w:eastAsia="zh-CN" w:bidi="hi-IN"/>
        </w:rPr>
        <w:t>,</w:t>
      </w:r>
      <w:r w:rsidRPr="00373878">
        <w:rPr>
          <w:rFonts w:ascii="Times New Roman" w:eastAsia="Times New Roman" w:hAnsi="Times New Roman" w:cs="Times New Roman"/>
          <w:sz w:val="28"/>
          <w:szCs w:val="28"/>
          <w:lang w:eastAsia="ru-RU"/>
        </w:rPr>
        <w:t xml:space="preserve"> но не более чем на 10 рабочих дней;</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Times New Roman" w:hAnsi="Times New Roman" w:cs="Times New Roman"/>
          <w:sz w:val="28"/>
          <w:szCs w:val="28"/>
          <w:lang w:eastAsia="ru-RU"/>
        </w:rPr>
        <w:t xml:space="preserve">д) на период не более 20 рабочих дней при наличии обстоятельств, которые делают невозможным дальнейшее проведение контрольного мероприятия по причинам, не зависящим от должностного лица финансового отдела (при проведении камеральной проверки одним должностным лицом) либо </w:t>
      </w:r>
      <w:r w:rsidRPr="00373878">
        <w:rPr>
          <w:rFonts w:ascii="Times New Roman" w:eastAsia="Calibri" w:hAnsi="Times New Roman" w:cs="Times New Roman"/>
          <w:sz w:val="28"/>
          <w:szCs w:val="28"/>
        </w:rPr>
        <w:t>уполномоченных на проведение контрольных мероприятий лиц</w:t>
      </w:r>
      <w:r w:rsidRPr="00373878">
        <w:rPr>
          <w:rFonts w:ascii="Times New Roman" w:eastAsia="Times New Roman" w:hAnsi="Times New Roman" w:cs="Times New Roman"/>
          <w:sz w:val="28"/>
          <w:szCs w:val="28"/>
          <w:lang w:eastAsia="ru-RU"/>
        </w:rPr>
        <w:t>, включая наступление обстоятельств непреодолимой силы.</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zh-CN" w:bidi="hi-IN"/>
        </w:rPr>
      </w:pPr>
      <w:r w:rsidRPr="00373878">
        <w:rPr>
          <w:rFonts w:ascii="Times New Roman" w:eastAsia="Times New Roman" w:hAnsi="Times New Roman" w:cs="Times New Roman"/>
          <w:strike/>
          <w:color w:val="000000"/>
          <w:kern w:val="28"/>
          <w:sz w:val="28"/>
          <w:szCs w:val="28"/>
          <w:lang w:eastAsia="zh-CN" w:bidi="hi-IN"/>
        </w:rPr>
        <w:t>34. Исполнение муниципальной функции может быть приостановлено при проведении выездной проверки, ревизии в следующем порядке:</w:t>
      </w:r>
    </w:p>
    <w:p w:rsidR="00373878" w:rsidRPr="00373878" w:rsidRDefault="00373878" w:rsidP="00373878">
      <w:pPr>
        <w:suppressAutoHyphens/>
        <w:spacing w:after="0" w:line="240" w:lineRule="auto"/>
        <w:ind w:firstLine="709"/>
        <w:jc w:val="both"/>
        <w:rPr>
          <w:rFonts w:ascii="Times New Roman" w:eastAsia="SimSun" w:hAnsi="Times New Roman" w:cs="Times New Roman"/>
          <w:strike/>
          <w:color w:val="000000"/>
          <w:kern w:val="28"/>
          <w:sz w:val="28"/>
          <w:szCs w:val="28"/>
          <w:lang w:eastAsia="ru-RU" w:bidi="hi-IN"/>
        </w:rPr>
      </w:pPr>
      <w:r w:rsidRPr="00373878">
        <w:rPr>
          <w:rFonts w:ascii="Times New Roman" w:eastAsia="SimSun" w:hAnsi="Times New Roman" w:cs="Times New Roman"/>
          <w:strike/>
          <w:color w:val="000000"/>
          <w:kern w:val="28"/>
          <w:sz w:val="28"/>
          <w:szCs w:val="28"/>
          <w:lang w:eastAsia="ru-RU" w:bidi="hi-IN"/>
        </w:rPr>
        <w:t>а) при проведении встречной проверки и (или) обследования, исследований (экспертиз) – на период их организации и проведения;</w:t>
      </w:r>
    </w:p>
    <w:p w:rsidR="00373878" w:rsidRPr="00373878" w:rsidRDefault="00373878" w:rsidP="00373878">
      <w:pPr>
        <w:suppressAutoHyphens/>
        <w:spacing w:after="0" w:line="240" w:lineRule="auto"/>
        <w:ind w:firstLine="709"/>
        <w:jc w:val="both"/>
        <w:rPr>
          <w:rFonts w:ascii="Times New Roman" w:eastAsia="SimSun" w:hAnsi="Times New Roman" w:cs="Times New Roman"/>
          <w:strike/>
          <w:color w:val="000000"/>
          <w:kern w:val="28"/>
          <w:sz w:val="28"/>
          <w:szCs w:val="28"/>
          <w:lang w:eastAsia="ru-RU" w:bidi="hi-IN"/>
        </w:rPr>
      </w:pPr>
      <w:r w:rsidRPr="00373878">
        <w:rPr>
          <w:rFonts w:ascii="Times New Roman" w:eastAsia="SimSun" w:hAnsi="Times New Roman" w:cs="Times New Roman"/>
          <w:strike/>
          <w:color w:val="000000"/>
          <w:kern w:val="28"/>
          <w:sz w:val="28"/>
          <w:szCs w:val="28"/>
          <w:lang w:eastAsia="ru-RU" w:bidi="hi-IN"/>
        </w:rPr>
        <w:t>б) при отсутствии или неудовлетворительном состоянии бухгалтерского (бюджетного) учёта у объекта контроля – на период приведения объектом контроля бюджетной (бухгалтерской) отчётности в надлежащее состояние;</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strike/>
          <w:color w:val="000000"/>
          <w:kern w:val="28"/>
          <w:sz w:val="28"/>
          <w:szCs w:val="28"/>
          <w:lang w:eastAsia="ru-RU" w:bidi="hi-IN"/>
        </w:rPr>
        <w:t>в) при направлении запросов в организации или физическим лицам – на период со дня направления запроса до дня получения ответа на запрос;</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strike/>
          <w:color w:val="000000"/>
          <w:kern w:val="28"/>
          <w:sz w:val="28"/>
          <w:szCs w:val="28"/>
          <w:lang w:eastAsia="ru-RU" w:bidi="hi-IN"/>
        </w:rPr>
        <w:t xml:space="preserve">г) при наличии иных обстоятельств, делающих невозможным дальнейшее проведение контрольного мероприятия по причинам, независящим от лиц, уполномоченных на проведение контрольного мероприятия – на период устранения указанных обстоятельств. </w:t>
      </w:r>
    </w:p>
    <w:p w:rsidR="00373878" w:rsidRPr="00373878" w:rsidRDefault="00373878" w:rsidP="00373878">
      <w:pPr>
        <w:tabs>
          <w:tab w:val="left" w:pos="567"/>
        </w:tabs>
        <w:suppressAutoHyphens/>
        <w:spacing w:after="0" w:line="240" w:lineRule="auto"/>
        <w:ind w:firstLine="680"/>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35. На время приостановления контрольного мероприятия течение его срока прерывается.</w:t>
      </w:r>
    </w:p>
    <w:p w:rsidR="00373878" w:rsidRPr="00373878" w:rsidRDefault="00373878" w:rsidP="00373878">
      <w:pPr>
        <w:widowControl w:val="0"/>
        <w:autoSpaceDE w:val="0"/>
        <w:autoSpaceDN w:val="0"/>
        <w:spacing w:after="0" w:line="240" w:lineRule="auto"/>
        <w:ind w:firstLine="68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Решение о возобновлении проведения выездной или камеральной проверки принимается в срок не более 2 рабочих дней:</w:t>
      </w:r>
    </w:p>
    <w:p w:rsidR="00373878" w:rsidRPr="00373878" w:rsidRDefault="00373878" w:rsidP="00373878">
      <w:pPr>
        <w:widowControl w:val="0"/>
        <w:autoSpaceDE w:val="0"/>
        <w:autoSpaceDN w:val="0"/>
        <w:spacing w:after="0" w:line="240" w:lineRule="auto"/>
        <w:ind w:firstLine="68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 xml:space="preserve">а) после завершения проведения встречной проверки и (или) экспертизы </w:t>
      </w:r>
      <w:r w:rsidRPr="00373878">
        <w:rPr>
          <w:rFonts w:ascii="Times New Roman" w:eastAsia="Times New Roman" w:hAnsi="Times New Roman" w:cs="Times New Roman"/>
          <w:sz w:val="28"/>
          <w:szCs w:val="28"/>
          <w:lang w:eastAsia="ru-RU"/>
        </w:rPr>
        <w:lastRenderedPageBreak/>
        <w:t xml:space="preserve">согласно </w:t>
      </w:r>
      <w:hyperlink w:anchor="P120" w:history="1">
        <w:r w:rsidRPr="00373878">
          <w:rPr>
            <w:rFonts w:ascii="Times New Roman" w:eastAsia="Times New Roman" w:hAnsi="Times New Roman" w:cs="Times New Roman"/>
            <w:color w:val="0000FF"/>
            <w:sz w:val="28"/>
            <w:szCs w:val="28"/>
            <w:lang w:eastAsia="ru-RU"/>
          </w:rPr>
          <w:t>подпунктам "а"</w:t>
        </w:r>
      </w:hyperlink>
      <w:r w:rsidRPr="00373878">
        <w:rPr>
          <w:rFonts w:ascii="Times New Roman" w:eastAsia="Times New Roman" w:hAnsi="Times New Roman" w:cs="Times New Roman"/>
          <w:sz w:val="28"/>
          <w:szCs w:val="28"/>
          <w:lang w:eastAsia="ru-RU"/>
        </w:rPr>
        <w:t xml:space="preserve">, </w:t>
      </w:r>
      <w:hyperlink w:anchor="P121" w:history="1">
        <w:r w:rsidRPr="00373878">
          <w:rPr>
            <w:rFonts w:ascii="Times New Roman" w:eastAsia="Times New Roman" w:hAnsi="Times New Roman" w:cs="Times New Roman"/>
            <w:color w:val="0000FF"/>
            <w:sz w:val="28"/>
            <w:szCs w:val="28"/>
            <w:lang w:eastAsia="ru-RU"/>
          </w:rPr>
          <w:t>"б" пункта 3</w:t>
        </w:r>
      </w:hyperlink>
      <w:r w:rsidRPr="00373878">
        <w:rPr>
          <w:rFonts w:ascii="Times New Roman" w:eastAsia="Times New Roman" w:hAnsi="Times New Roman" w:cs="Times New Roman"/>
          <w:color w:val="0000FF"/>
          <w:sz w:val="28"/>
          <w:szCs w:val="28"/>
          <w:lang w:eastAsia="ru-RU"/>
        </w:rPr>
        <w:t>4 настоящего Регламента</w:t>
      </w:r>
      <w:r w:rsidRPr="00373878">
        <w:rPr>
          <w:rFonts w:ascii="Times New Roman" w:eastAsia="Times New Roman" w:hAnsi="Times New Roman" w:cs="Times New Roman"/>
          <w:sz w:val="28"/>
          <w:szCs w:val="28"/>
          <w:lang w:eastAsia="ru-RU"/>
        </w:rPr>
        <w:t>;</w:t>
      </w:r>
    </w:p>
    <w:p w:rsidR="00373878" w:rsidRPr="00373878" w:rsidRDefault="00373878" w:rsidP="00373878">
      <w:pPr>
        <w:widowControl w:val="0"/>
        <w:autoSpaceDE w:val="0"/>
        <w:autoSpaceDN w:val="0"/>
        <w:spacing w:after="0" w:line="240" w:lineRule="auto"/>
        <w:ind w:firstLine="68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 xml:space="preserve">б) после устранения причин приостановления проведения проверки, указанных в </w:t>
      </w:r>
      <w:hyperlink w:anchor="P122" w:history="1">
        <w:r w:rsidRPr="00373878">
          <w:rPr>
            <w:rFonts w:ascii="Times New Roman" w:eastAsia="Times New Roman" w:hAnsi="Times New Roman" w:cs="Times New Roman"/>
            <w:color w:val="0000FF"/>
            <w:sz w:val="28"/>
            <w:szCs w:val="28"/>
            <w:lang w:eastAsia="ru-RU"/>
          </w:rPr>
          <w:t>подпунктах "в"</w:t>
        </w:r>
      </w:hyperlink>
      <w:r w:rsidRPr="00373878">
        <w:rPr>
          <w:rFonts w:ascii="Times New Roman" w:eastAsia="Times New Roman" w:hAnsi="Times New Roman" w:cs="Times New Roman"/>
          <w:sz w:val="28"/>
          <w:szCs w:val="28"/>
          <w:lang w:eastAsia="ru-RU"/>
        </w:rPr>
        <w:t xml:space="preserve"> - </w:t>
      </w:r>
      <w:hyperlink w:anchor="P124" w:history="1">
        <w:r w:rsidRPr="00373878">
          <w:rPr>
            <w:rFonts w:ascii="Times New Roman" w:eastAsia="Times New Roman" w:hAnsi="Times New Roman" w:cs="Times New Roman"/>
            <w:color w:val="0000FF"/>
            <w:sz w:val="28"/>
            <w:szCs w:val="28"/>
            <w:lang w:eastAsia="ru-RU"/>
          </w:rPr>
          <w:t>"д" пункта 3</w:t>
        </w:r>
      </w:hyperlink>
      <w:r w:rsidRPr="00373878">
        <w:rPr>
          <w:rFonts w:ascii="Times New Roman" w:eastAsia="Times New Roman" w:hAnsi="Times New Roman" w:cs="Times New Roman"/>
          <w:color w:val="0000FF"/>
          <w:sz w:val="28"/>
          <w:szCs w:val="28"/>
          <w:lang w:eastAsia="ru-RU"/>
        </w:rPr>
        <w:t>4</w:t>
      </w:r>
      <w:r w:rsidRPr="00373878">
        <w:rPr>
          <w:rFonts w:ascii="Times New Roman" w:eastAsia="Times New Roman" w:hAnsi="Times New Roman" w:cs="Times New Roman"/>
          <w:sz w:val="28"/>
          <w:szCs w:val="28"/>
          <w:lang w:eastAsia="ru-RU"/>
        </w:rPr>
        <w:t xml:space="preserve"> </w:t>
      </w:r>
      <w:r w:rsidRPr="00373878">
        <w:rPr>
          <w:rFonts w:ascii="Times New Roman" w:eastAsia="Times New Roman" w:hAnsi="Times New Roman" w:cs="Times New Roman"/>
          <w:color w:val="0000FF"/>
          <w:sz w:val="28"/>
          <w:szCs w:val="28"/>
          <w:lang w:eastAsia="ru-RU"/>
        </w:rPr>
        <w:t>настоящего Регламента</w:t>
      </w:r>
      <w:r w:rsidRPr="00373878">
        <w:rPr>
          <w:rFonts w:ascii="Times New Roman" w:eastAsia="Times New Roman" w:hAnsi="Times New Roman" w:cs="Times New Roman"/>
          <w:sz w:val="28"/>
          <w:szCs w:val="28"/>
          <w:lang w:eastAsia="ru-RU"/>
        </w:rPr>
        <w:t>;</w:t>
      </w:r>
    </w:p>
    <w:p w:rsidR="00373878" w:rsidRPr="00373878" w:rsidRDefault="00373878" w:rsidP="00373878">
      <w:pPr>
        <w:widowControl w:val="0"/>
        <w:autoSpaceDE w:val="0"/>
        <w:autoSpaceDN w:val="0"/>
        <w:spacing w:after="0" w:line="240" w:lineRule="auto"/>
        <w:ind w:firstLine="68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 xml:space="preserve">в) после истечения срока приостановления проверки в соответствии с </w:t>
      </w:r>
      <w:hyperlink w:anchor="P122" w:history="1">
        <w:r w:rsidRPr="00373878">
          <w:rPr>
            <w:rFonts w:ascii="Times New Roman" w:eastAsia="Times New Roman" w:hAnsi="Times New Roman" w:cs="Times New Roman"/>
            <w:color w:val="0000FF"/>
            <w:sz w:val="28"/>
            <w:szCs w:val="28"/>
            <w:lang w:eastAsia="ru-RU"/>
          </w:rPr>
          <w:t>подпунктами "в"</w:t>
        </w:r>
      </w:hyperlink>
      <w:r w:rsidRPr="00373878">
        <w:rPr>
          <w:rFonts w:ascii="Times New Roman" w:eastAsia="Times New Roman" w:hAnsi="Times New Roman" w:cs="Times New Roman"/>
          <w:sz w:val="28"/>
          <w:szCs w:val="28"/>
          <w:lang w:eastAsia="ru-RU"/>
        </w:rPr>
        <w:t xml:space="preserve"> - </w:t>
      </w:r>
      <w:hyperlink w:anchor="P124" w:history="1">
        <w:r w:rsidRPr="00373878">
          <w:rPr>
            <w:rFonts w:ascii="Times New Roman" w:eastAsia="Times New Roman" w:hAnsi="Times New Roman" w:cs="Times New Roman"/>
            <w:color w:val="0000FF"/>
            <w:sz w:val="28"/>
            <w:szCs w:val="28"/>
            <w:lang w:eastAsia="ru-RU"/>
          </w:rPr>
          <w:t>"д" пункта 3</w:t>
        </w:r>
      </w:hyperlink>
      <w:r w:rsidRPr="00373878">
        <w:rPr>
          <w:rFonts w:ascii="Times New Roman" w:eastAsia="Times New Roman" w:hAnsi="Times New Roman" w:cs="Times New Roman"/>
          <w:color w:val="0000FF"/>
          <w:sz w:val="28"/>
          <w:szCs w:val="28"/>
          <w:lang w:eastAsia="ru-RU"/>
        </w:rPr>
        <w:t>4</w:t>
      </w:r>
      <w:r w:rsidRPr="00373878">
        <w:rPr>
          <w:rFonts w:ascii="Times New Roman" w:eastAsia="Times New Roman" w:hAnsi="Times New Roman" w:cs="Times New Roman"/>
          <w:sz w:val="28"/>
          <w:szCs w:val="28"/>
          <w:lang w:eastAsia="ru-RU"/>
        </w:rPr>
        <w:t xml:space="preserve"> </w:t>
      </w:r>
      <w:r w:rsidRPr="00373878">
        <w:rPr>
          <w:rFonts w:ascii="Times New Roman" w:eastAsia="Times New Roman" w:hAnsi="Times New Roman" w:cs="Times New Roman"/>
          <w:color w:val="0000FF"/>
          <w:sz w:val="28"/>
          <w:szCs w:val="28"/>
          <w:lang w:eastAsia="ru-RU"/>
        </w:rPr>
        <w:t>настоящего Регламента</w:t>
      </w:r>
      <w:r w:rsidRPr="00373878">
        <w:rPr>
          <w:rFonts w:ascii="Times New Roman" w:eastAsia="Times New Roman" w:hAnsi="Times New Roman" w:cs="Times New Roman"/>
          <w:sz w:val="28"/>
          <w:szCs w:val="28"/>
          <w:lang w:eastAsia="ru-RU"/>
        </w:rPr>
        <w:t>.</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color w:val="000000"/>
          <w:kern w:val="1"/>
          <w:sz w:val="28"/>
          <w:szCs w:val="28"/>
          <w:lang w:eastAsia="ru-RU" w:bidi="hi-IN"/>
        </w:rPr>
        <w:t>Решение о приостановлении (возобновлении) контрольного мероприятия принимается руководителем финансового отдела на основе мотивированного предложения должностного лица, уполномоченного на проведение контрольного мероприятия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strike/>
          <w:color w:val="000000"/>
          <w:kern w:val="28"/>
          <w:sz w:val="28"/>
          <w:szCs w:val="28"/>
          <w:lang w:eastAsia="ru-RU" w:bidi="hi-IN"/>
        </w:rPr>
        <w:t>35. На время приостановления контрольного мероприятия течение его срока прерывается.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strike/>
          <w:color w:val="000000"/>
          <w:kern w:val="28"/>
          <w:sz w:val="28"/>
          <w:szCs w:val="28"/>
          <w:lang w:eastAsia="ru-RU" w:bidi="hi-IN"/>
        </w:rPr>
        <w:t>Возобновление контрольного мероприятия осуществляется в срок не позднее 1 рабочего дня, следующего за днем окончания периода приостановления контрольного мероприятия.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strike/>
          <w:color w:val="000000"/>
          <w:kern w:val="28"/>
          <w:sz w:val="28"/>
          <w:szCs w:val="28"/>
          <w:lang w:eastAsia="ru-RU" w:bidi="hi-IN"/>
        </w:rPr>
        <w:t>Решение о приостановлении (возобновлении) контрольного мероприятия принимается руководителем финансового отдела на основе мотивированного предложения должностного лица, уполномоченного на проведение контрольного мероприятия.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36. Возобновление контрольного мероприятия осуществляется на основании приказа руководителя финансового отдела.</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37 Контрольные мероприятия могут быть завершены раньше срока, установленного в удостоверении на проведение ревизии (проверки).</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38. Результатом проведения контрольного мероприятия, в зависимости от темы контрольного мероприятия, являются выводы:</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а) о соблюдении (несоблюдении) объектом контроля бюджетного законодательства Российской Федерации и иных нормативных правовых актов, регулирующих бюджетные правоотношения;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б) о полноте и достоверности (отсутствии полноты и достоверности) отчетности объекта контроля о реализации муниципальных программ, в том числе отчетности об исполнении муниципальных заданий;</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 xml:space="preserve">в) о законности (нарушении законности) составления и исполнения объектом контроля бюджета Молоковского </w:t>
      </w:r>
      <w:r w:rsidRPr="00373878">
        <w:rPr>
          <w:rFonts w:ascii="Times New Roman" w:eastAsia="SimSun" w:hAnsi="Times New Roman" w:cs="Times New Roman"/>
          <w:color w:val="000000"/>
          <w:kern w:val="1"/>
          <w:sz w:val="28"/>
          <w:szCs w:val="28"/>
          <w:lang w:bidi="hi-IN"/>
        </w:rPr>
        <w:t>района в</w:t>
      </w:r>
      <w:r w:rsidRPr="00373878">
        <w:rPr>
          <w:rFonts w:ascii="Times New Roman" w:eastAsia="SimSun" w:hAnsi="Times New Roman" w:cs="Times New Roman"/>
          <w:color w:val="000000"/>
          <w:kern w:val="1"/>
          <w:sz w:val="28"/>
          <w:szCs w:val="28"/>
          <w:lang w:bidi="hi-IN"/>
        </w:rPr>
        <w:t xml:space="preserve"> отношении расходов, связанных с осуществлением закупок для обеспечения </w:t>
      </w:r>
      <w:r w:rsidRPr="00373878">
        <w:rPr>
          <w:rFonts w:ascii="Times New Roman" w:eastAsia="SimSun" w:hAnsi="Times New Roman" w:cs="Times New Roman"/>
          <w:color w:val="000000"/>
          <w:kern w:val="1"/>
          <w:sz w:val="28"/>
          <w:szCs w:val="28"/>
          <w:lang w:bidi="hi-IN"/>
        </w:rPr>
        <w:t>муниципальных нужд</w:t>
      </w:r>
      <w:r w:rsidRPr="00373878">
        <w:rPr>
          <w:rFonts w:ascii="Times New Roman" w:eastAsia="SimSun" w:hAnsi="Times New Roman" w:cs="Times New Roman"/>
          <w:color w:val="000000"/>
          <w:kern w:val="1"/>
          <w:sz w:val="28"/>
          <w:szCs w:val="28"/>
          <w:lang w:bidi="hi-IN"/>
        </w:rPr>
        <w:t xml:space="preserve"> Молоковского района, достоверности учета таких расходов и отчетности об их осуществлении.</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39. Способами фиксации указанных результатов являются: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а) при проведении проверок и ревизий – составление акта;</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б) при проведении обследования – составление заключения.</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iCs/>
          <w:color w:val="000000"/>
          <w:kern w:val="1"/>
          <w:sz w:val="28"/>
          <w:szCs w:val="28"/>
          <w:lang w:bidi="hi-IN"/>
        </w:rPr>
      </w:pPr>
      <w:r w:rsidRPr="00373878">
        <w:rPr>
          <w:rFonts w:ascii="Times New Roman" w:eastAsia="SimSun" w:hAnsi="Times New Roman" w:cs="Times New Roman"/>
          <w:iCs/>
          <w:color w:val="000000"/>
          <w:kern w:val="1"/>
          <w:sz w:val="28"/>
          <w:szCs w:val="28"/>
          <w:lang w:bidi="hi-IN"/>
        </w:rPr>
        <w:t>40. Административными действиями по оформлению результатов контрольного мероприятия являются составление акта или заключения по его итогам.</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800000"/>
          <w:kern w:val="1"/>
          <w:sz w:val="28"/>
          <w:szCs w:val="28"/>
          <w:lang w:bidi="hi-IN"/>
        </w:rPr>
      </w:pPr>
      <w:r w:rsidRPr="00373878">
        <w:rPr>
          <w:rFonts w:ascii="Times New Roman" w:eastAsia="SimSun" w:hAnsi="Times New Roman" w:cs="Times New Roman"/>
          <w:color w:val="000000"/>
          <w:kern w:val="1"/>
          <w:sz w:val="28"/>
          <w:szCs w:val="28"/>
          <w:lang w:bidi="hi-IN"/>
        </w:rPr>
        <w:t>Юридическими фактами, являющимися основаниями для оформления результатов контрольного мероприятия, являются собранные в процессе его проведения документы и информация</w:t>
      </w:r>
      <w:r w:rsidRPr="00373878">
        <w:rPr>
          <w:rFonts w:ascii="Times New Roman" w:eastAsia="SimSun" w:hAnsi="Times New Roman" w:cs="Times New Roman"/>
          <w:color w:val="800000"/>
          <w:kern w:val="1"/>
          <w:sz w:val="28"/>
          <w:szCs w:val="28"/>
          <w:lang w:bidi="hi-IN"/>
        </w:rPr>
        <w:t>.</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lastRenderedPageBreak/>
        <w:t>Оформление результатов контрольного мероприятия осуществляется должностным лицом, уполномоченным на проведение контрольного мероприятия.</w:t>
      </w:r>
    </w:p>
    <w:p w:rsidR="00373878" w:rsidRPr="00373878" w:rsidRDefault="00373878" w:rsidP="00373878">
      <w:pPr>
        <w:widowControl w:val="0"/>
        <w:suppressAutoHyphens/>
        <w:spacing w:after="0" w:line="240" w:lineRule="auto"/>
        <w:ind w:firstLine="709"/>
        <w:jc w:val="both"/>
        <w:rPr>
          <w:rFonts w:ascii="Times New Roman" w:eastAsia="Calibri" w:hAnsi="Times New Roman" w:cs="Times New Roman"/>
          <w:sz w:val="28"/>
          <w:szCs w:val="28"/>
        </w:rPr>
      </w:pPr>
      <w:r w:rsidRPr="00373878">
        <w:rPr>
          <w:rFonts w:ascii="Times New Roman" w:eastAsia="Times New Roman" w:hAnsi="Times New Roman" w:cs="Times New Roman"/>
          <w:sz w:val="28"/>
          <w:szCs w:val="28"/>
          <w:lang w:eastAsia="zh-CN" w:bidi="hi-IN"/>
        </w:rPr>
        <w:t xml:space="preserve">41. </w:t>
      </w:r>
      <w:r w:rsidRPr="00373878">
        <w:rPr>
          <w:rFonts w:ascii="Times New Roman" w:eastAsia="Calibri" w:hAnsi="Times New Roman" w:cs="Times New Roman"/>
          <w:sz w:val="28"/>
          <w:szCs w:val="28"/>
        </w:rPr>
        <w:t xml:space="preserve">По результатам выездной или камеральной проверки в срок не более 3 рабочих дней, исчисляемых со дня, следующего за днем окончания срока проведения контрольного мероприятия, оформляется </w:t>
      </w:r>
      <w:r w:rsidRPr="00373878">
        <w:rPr>
          <w:rFonts w:ascii="Times New Roman" w:eastAsia="Times New Roman" w:hAnsi="Times New Roman" w:cs="Times New Roman"/>
          <w:sz w:val="28"/>
          <w:szCs w:val="28"/>
          <w:lang w:eastAsia="zh-CN"/>
        </w:rPr>
        <w:t>акт (заключение) в двух экземплярах</w:t>
      </w:r>
      <w:r w:rsidRPr="00373878">
        <w:rPr>
          <w:rFonts w:ascii="Times New Roman" w:eastAsia="Calibri" w:hAnsi="Times New Roman" w:cs="Times New Roman"/>
          <w:sz w:val="28"/>
          <w:szCs w:val="28"/>
        </w:rPr>
        <w:t xml:space="preserve">, который подписывается </w:t>
      </w:r>
      <w:r w:rsidRPr="00373878">
        <w:rPr>
          <w:rFonts w:ascii="Times New Roman" w:eastAsia="Times New Roman" w:hAnsi="Times New Roman" w:cs="Times New Roman"/>
          <w:sz w:val="28"/>
          <w:szCs w:val="28"/>
          <w:lang w:eastAsia="zh-CN"/>
        </w:rPr>
        <w:t>руководителем группы либо по его решению – всеми уполномоченными на проведение контрольного мероприятия лицами</w:t>
      </w:r>
      <w:r w:rsidRPr="00373878">
        <w:rPr>
          <w:rFonts w:ascii="Times New Roman" w:eastAsia="Calibri" w:hAnsi="Times New Roman" w:cs="Times New Roman"/>
          <w:sz w:val="28"/>
          <w:szCs w:val="28"/>
        </w:rPr>
        <w:t>.</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z w:val="28"/>
          <w:szCs w:val="28"/>
          <w:lang w:eastAsia="zh-CN"/>
        </w:rPr>
      </w:pPr>
      <w:r w:rsidRPr="00373878">
        <w:rPr>
          <w:rFonts w:ascii="Times New Roman" w:eastAsia="Times New Roman" w:hAnsi="Times New Roman" w:cs="Times New Roman"/>
          <w:sz w:val="28"/>
          <w:szCs w:val="28"/>
          <w:lang w:eastAsia="zh-CN"/>
        </w:rPr>
        <w:t>На основании решения руководителя группы по результатам проведения контрольных действий лицами, уполномоченными на проведение контрольного мероприятия, могут составляться справки в части проверяемых ими вопросов контрольного мероприятия.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z w:val="28"/>
          <w:szCs w:val="28"/>
          <w:lang w:eastAsia="zh-CN"/>
        </w:rPr>
      </w:pPr>
      <w:r w:rsidRPr="00373878">
        <w:rPr>
          <w:rFonts w:ascii="Times New Roman" w:eastAsia="Times New Roman" w:hAnsi="Times New Roman" w:cs="Times New Roman"/>
          <w:sz w:val="28"/>
          <w:szCs w:val="28"/>
          <w:lang w:eastAsia="zh-CN"/>
        </w:rPr>
        <w:t>Указанные справки подписываются уполномоченными на проведение контрольного мероприятия лицами, согласовываются с руководителем группы, приобщаются к материалам контрольного мероприятия.</w:t>
      </w:r>
    </w:p>
    <w:p w:rsidR="00373878" w:rsidRPr="00373878" w:rsidRDefault="00373878" w:rsidP="0037387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Акт (заключение) контрольного мероприятия в течение 3 рабочих дней со дня его составления вручается руководителю (представителю) объекта контроля под подпись либо направляется объекту контроля способом, обеспечивающим фиксацию факта его получения.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z w:val="28"/>
          <w:szCs w:val="28"/>
          <w:lang w:eastAsia="zh-CN"/>
        </w:rPr>
      </w:pPr>
      <w:r w:rsidRPr="00373878">
        <w:rPr>
          <w:rFonts w:ascii="Times New Roman" w:eastAsia="SimSun" w:hAnsi="Times New Roman" w:cs="Calibri"/>
          <w:sz w:val="28"/>
          <w:szCs w:val="28"/>
          <w:lang w:eastAsia="zh-CN"/>
        </w:rPr>
        <w:t>К акту (заключению), составленному по результатам контрольного мероприятия, прикладываются материалы, предметы и документы, результаты экспертиз, осмотров (исследований) с использованием фото-, видео- и аудиотехники, а также иных видов техники и приборов, в том числе измерительных приборов, инвентаризации, наблюдения, пересчета, экспертизы, контрольных замеров, справки уполномоченных на проведение контрольного мероприятия лиц, составленные в ходе контрольного мероприятия.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z w:val="28"/>
          <w:szCs w:val="28"/>
          <w:lang w:eastAsia="zh-CN"/>
        </w:rPr>
      </w:pPr>
      <w:r w:rsidRPr="00373878">
        <w:rPr>
          <w:rFonts w:ascii="Times New Roman" w:eastAsia="Times New Roman" w:hAnsi="Times New Roman" w:cs="Times New Roman"/>
          <w:sz w:val="28"/>
          <w:szCs w:val="28"/>
          <w:lang w:eastAsia="zh-CN"/>
        </w:rPr>
        <w:t>42. Объект контроля вправе представить письменные возражения на акт контрольного мероприятия в течение 10 рабочих дней со дня его получения. Письменные возражения объекта контроля прилагаются к материалам контрольного мероприятия.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z w:val="28"/>
          <w:szCs w:val="28"/>
          <w:lang w:eastAsia="zh-CN"/>
        </w:rPr>
      </w:pPr>
      <w:r w:rsidRPr="00373878">
        <w:rPr>
          <w:rFonts w:ascii="Times New Roman" w:eastAsia="Times New Roman" w:hAnsi="Times New Roman" w:cs="Times New Roman"/>
          <w:sz w:val="28"/>
          <w:szCs w:val="28"/>
          <w:lang w:eastAsia="zh-CN"/>
        </w:rPr>
        <w:t xml:space="preserve">Акт (заключение), </w:t>
      </w:r>
      <w:r w:rsidRPr="00373878">
        <w:rPr>
          <w:rFonts w:ascii="Times New Roman" w:eastAsia="Calibri" w:hAnsi="Times New Roman" w:cs="Times New Roman"/>
          <w:sz w:val="28"/>
          <w:szCs w:val="28"/>
        </w:rPr>
        <w:t>возражения объекта контроля (при их наличии)</w:t>
      </w:r>
      <w:r w:rsidRPr="00373878">
        <w:rPr>
          <w:rFonts w:ascii="Times New Roman" w:eastAsia="Times New Roman" w:hAnsi="Times New Roman" w:cs="Times New Roman"/>
          <w:sz w:val="28"/>
          <w:szCs w:val="28"/>
          <w:lang w:eastAsia="zh-CN"/>
        </w:rPr>
        <w:t xml:space="preserve"> и иные материалы контрольного мероприятия подлежат рассмотрению руководителем финансового отдела (заместителем руководителя финансового отдела) в течение 30 рабочих дней со дня подписания акта (заключения) лицами, указанными в пункте 41 настоящего Регламента.</w:t>
      </w:r>
    </w:p>
    <w:p w:rsidR="00373878" w:rsidRPr="00373878" w:rsidRDefault="00373878" w:rsidP="0037387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43. По результатам рассмотрения акта (заключения),</w:t>
      </w:r>
      <w:r w:rsidRPr="00373878">
        <w:rPr>
          <w:rFonts w:ascii="Times New Roman" w:eastAsia="Calibri" w:hAnsi="Times New Roman" w:cs="Times New Roman"/>
          <w:sz w:val="28"/>
          <w:szCs w:val="28"/>
        </w:rPr>
        <w:t xml:space="preserve"> с учетом возражений объекта контроля (при их наличии)</w:t>
      </w:r>
      <w:r w:rsidRPr="00373878">
        <w:rPr>
          <w:rFonts w:ascii="Calibri" w:eastAsia="Calibri" w:hAnsi="Calibri" w:cs="Times New Roman"/>
          <w:sz w:val="28"/>
          <w:szCs w:val="28"/>
        </w:rPr>
        <w:t xml:space="preserve"> </w:t>
      </w:r>
      <w:r w:rsidRPr="00373878">
        <w:rPr>
          <w:rFonts w:ascii="Times New Roman" w:eastAsia="Times New Roman" w:hAnsi="Times New Roman" w:cs="Times New Roman"/>
          <w:sz w:val="28"/>
          <w:szCs w:val="28"/>
          <w:lang w:eastAsia="ru-RU"/>
        </w:rPr>
        <w:t>и иных материалов контрольного мероприятия руководитель финансового отдела (заместитель руководителя финансового отдела) принимает решение,</w:t>
      </w:r>
      <w:r w:rsidRPr="00373878">
        <w:rPr>
          <w:rFonts w:ascii="Calibri" w:eastAsia="Calibri" w:hAnsi="Calibri" w:cs="Times New Roman"/>
          <w:sz w:val="28"/>
          <w:szCs w:val="28"/>
        </w:rPr>
        <w:t xml:space="preserve"> </w:t>
      </w:r>
      <w:r w:rsidRPr="00373878">
        <w:rPr>
          <w:rFonts w:ascii="Times New Roman" w:eastAsia="Calibri" w:hAnsi="Times New Roman" w:cs="Times New Roman"/>
          <w:sz w:val="28"/>
          <w:szCs w:val="28"/>
        </w:rPr>
        <w:t>которое оформляется приказом финансового отдела</w:t>
      </w:r>
      <w:r w:rsidRPr="00373878">
        <w:rPr>
          <w:rFonts w:ascii="Times New Roman" w:eastAsia="Times New Roman" w:hAnsi="Times New Roman" w:cs="Times New Roman"/>
          <w:sz w:val="28"/>
          <w:szCs w:val="28"/>
          <w:lang w:eastAsia="ru-RU"/>
        </w:rPr>
        <w:t>:</w:t>
      </w:r>
    </w:p>
    <w:p w:rsidR="00373878" w:rsidRPr="00373878" w:rsidRDefault="00373878" w:rsidP="0037387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а) о направлении предписания и (или) представления объекту контроля и (или) при наличии оснований - о направлении уведомления о применении бюджетных мер принуждения;</w:t>
      </w:r>
    </w:p>
    <w:p w:rsidR="00373878" w:rsidRPr="00373878" w:rsidRDefault="00373878" w:rsidP="0037387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lastRenderedPageBreak/>
        <w:t>б) об отсутствии оснований для вынесения предписания, представления и направления уведомления о применении бюджетных мер принуждения;</w:t>
      </w:r>
    </w:p>
    <w:p w:rsidR="00373878" w:rsidRPr="00373878" w:rsidRDefault="00373878" w:rsidP="00373878">
      <w:pPr>
        <w:suppressAutoHyphens/>
        <w:spacing w:after="0" w:line="240" w:lineRule="auto"/>
        <w:ind w:firstLine="709"/>
        <w:jc w:val="both"/>
        <w:rPr>
          <w:rFonts w:ascii="Times New Roman" w:eastAsia="SimSun" w:hAnsi="Times New Roman" w:cs="Calibri"/>
          <w:sz w:val="28"/>
          <w:szCs w:val="28"/>
          <w:lang w:eastAsia="zh-CN"/>
        </w:rPr>
      </w:pPr>
      <w:r w:rsidRPr="00373878">
        <w:rPr>
          <w:rFonts w:ascii="Times New Roman" w:eastAsia="SimSun" w:hAnsi="Times New Roman" w:cs="Calibri"/>
          <w:sz w:val="28"/>
          <w:szCs w:val="28"/>
          <w:lang w:eastAsia="zh-CN"/>
        </w:rPr>
        <w:t>в) о назначении внеплановой выездной (камеральной) проверки (ревизии), в том числе при представлении объектом контроля письменных возражений, а также дополнительных информации, документов и материалов, относящихся к проверяемому периоду, влияющих на выводы, сделанные по результатам выездной (камеральной) проверки (ревизии), обследования.</w:t>
      </w:r>
    </w:p>
    <w:p w:rsidR="00373878" w:rsidRPr="00373878" w:rsidRDefault="00373878" w:rsidP="0037387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Одновременно с подписанием вышеуказанного приказа руководителем финансового отдела утверждается отчет о результатах выездной или камеральной проверки, в который включаются все отраженные в акте нарушения, выявленные при проведении проверки, и подтвержденные после рассмотрения возражений объекта контроля (при их наличии).</w:t>
      </w:r>
    </w:p>
    <w:p w:rsidR="00373878" w:rsidRPr="00373878" w:rsidRDefault="00373878" w:rsidP="0037387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 xml:space="preserve">Отчет о результатах выездной или камеральной проверки подписывается должностным лицом финансового отдела (при проведении камеральной проверки одним должностным лицом) либо руководителем </w:t>
      </w:r>
      <w:r w:rsidRPr="00373878">
        <w:rPr>
          <w:rFonts w:ascii="Times New Roman" w:eastAsia="Times New Roman" w:hAnsi="Times New Roman" w:cs="Times New Roman"/>
          <w:sz w:val="28"/>
          <w:szCs w:val="28"/>
          <w:lang w:eastAsia="zh-CN"/>
        </w:rPr>
        <w:t>группы</w:t>
      </w:r>
      <w:r w:rsidRPr="00373878">
        <w:rPr>
          <w:rFonts w:ascii="Times New Roman" w:eastAsia="Times New Roman" w:hAnsi="Times New Roman" w:cs="Times New Roman"/>
          <w:sz w:val="28"/>
          <w:szCs w:val="28"/>
          <w:lang w:eastAsia="ru-RU"/>
        </w:rPr>
        <w:t xml:space="preserve"> </w:t>
      </w:r>
      <w:r w:rsidRPr="00373878">
        <w:rPr>
          <w:rFonts w:ascii="Times New Roman" w:eastAsia="Times New Roman" w:hAnsi="Times New Roman" w:cs="Times New Roman"/>
          <w:sz w:val="28"/>
          <w:szCs w:val="28"/>
          <w:lang w:eastAsia="zh-CN"/>
        </w:rPr>
        <w:t>уполномоченных на проведение контрольного мероприятия лиц.</w:t>
      </w:r>
      <w:r w:rsidRPr="00373878">
        <w:rPr>
          <w:rFonts w:ascii="Times New Roman" w:eastAsia="Times New Roman" w:hAnsi="Times New Roman" w:cs="Times New Roman"/>
          <w:sz w:val="28"/>
          <w:szCs w:val="28"/>
          <w:lang w:eastAsia="ru-RU"/>
        </w:rPr>
        <w:t xml:space="preserve"> </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Times New Roman" w:hAnsi="Times New Roman" w:cs="Times New Roman"/>
          <w:sz w:val="28"/>
          <w:szCs w:val="28"/>
          <w:lang w:eastAsia="ru-RU"/>
        </w:rPr>
        <w:t>Отчет о результатах выездной или камеральной проверки приобщается к материалам проверки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strike/>
          <w:color w:val="000000"/>
          <w:kern w:val="28"/>
          <w:sz w:val="28"/>
          <w:szCs w:val="28"/>
          <w:lang w:eastAsia="ru-RU" w:bidi="hi-IN"/>
        </w:rPr>
        <w:t>41. Результаты камеральной проверки оформляются актом.</w:t>
      </w:r>
    </w:p>
    <w:p w:rsidR="00373878" w:rsidRPr="00373878" w:rsidRDefault="00373878" w:rsidP="00373878">
      <w:pPr>
        <w:suppressAutoHyphens/>
        <w:spacing w:after="0" w:line="240" w:lineRule="auto"/>
        <w:ind w:firstLine="709"/>
        <w:jc w:val="both"/>
        <w:rPr>
          <w:rFonts w:ascii="Times New Roman" w:eastAsia="SimSun" w:hAnsi="Times New Roman" w:cs="Times New Roman"/>
          <w:strike/>
          <w:color w:val="000000"/>
          <w:kern w:val="28"/>
          <w:sz w:val="28"/>
          <w:szCs w:val="28"/>
          <w:lang w:eastAsia="ru-RU" w:bidi="hi-IN"/>
        </w:rPr>
      </w:pPr>
      <w:r w:rsidRPr="00373878">
        <w:rPr>
          <w:rFonts w:ascii="Times New Roman" w:eastAsia="SimSun" w:hAnsi="Times New Roman" w:cs="Times New Roman"/>
          <w:strike/>
          <w:color w:val="000000"/>
          <w:kern w:val="28"/>
          <w:sz w:val="28"/>
          <w:szCs w:val="28"/>
          <w:lang w:eastAsia="ru-RU" w:bidi="hi-IN"/>
        </w:rPr>
        <w:t xml:space="preserve">Акт проверки, оформленный по результатам камеральной проверки, подписывается должностным лицом, уполномоченным на проведение камеральной проверки, не позднее последнего дня срока проведения камеральной проверки. Акт в течение 3 рабочих дней после его подписания вручается представителю объекта контроля </w:t>
      </w:r>
      <w:r w:rsidRPr="00373878">
        <w:rPr>
          <w:rFonts w:ascii="Times New Roman" w:eastAsia="SimSun" w:hAnsi="Times New Roman" w:cs="Times New Roman"/>
          <w:strike/>
          <w:color w:val="000000"/>
          <w:kern w:val="28"/>
          <w:sz w:val="28"/>
          <w:szCs w:val="28"/>
          <w:lang w:bidi="hi-IN"/>
        </w:rPr>
        <w:t xml:space="preserve">либо направляется заказным почтовым отправлением с уведомлением о вручении или иным способом, свидетельствующим о дате его получения </w:t>
      </w:r>
      <w:r w:rsidRPr="00373878">
        <w:rPr>
          <w:rFonts w:ascii="Times New Roman" w:eastAsia="SimSun" w:hAnsi="Times New Roman" w:cs="Times New Roman"/>
          <w:bCs/>
          <w:iCs/>
          <w:strike/>
          <w:color w:val="000000"/>
          <w:kern w:val="28"/>
          <w:sz w:val="28"/>
          <w:szCs w:val="28"/>
          <w:lang w:bidi="hi-IN"/>
        </w:rPr>
        <w:t>адресатом, в том числе с применением автоматизированных информационных систем</w:t>
      </w:r>
      <w:r w:rsidRPr="00373878">
        <w:rPr>
          <w:rFonts w:ascii="Times New Roman" w:eastAsia="SimSun" w:hAnsi="Times New Roman" w:cs="Times New Roman"/>
          <w:strike/>
          <w:color w:val="000000"/>
          <w:kern w:val="28"/>
          <w:sz w:val="28"/>
          <w:szCs w:val="28"/>
          <w:lang w:eastAsia="ru-RU" w:bidi="hi-IN"/>
        </w:rPr>
        <w:t>.</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strike/>
          <w:color w:val="000000"/>
          <w:kern w:val="28"/>
          <w:sz w:val="28"/>
          <w:szCs w:val="28"/>
          <w:lang w:eastAsia="ru-RU" w:bidi="hi-IN"/>
        </w:rPr>
        <w:t>42. В случае, если в течение 10 рабочих дней со дня получения акта камеральной проверки объект контроля направит в финансовый отдел письменные возражения на акт, должностное лицо, уполномоченное на проведение камеральной проверки, в течение 10 рабочих дней со дня поступления письменных возражений на акт, рассматривает их обоснованность и оформляет письменное заключение на возражения.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strike/>
          <w:color w:val="000000"/>
          <w:kern w:val="28"/>
          <w:sz w:val="28"/>
          <w:szCs w:val="28"/>
          <w:lang w:eastAsia="ru-RU" w:bidi="hi-IN"/>
        </w:rPr>
        <w:t>Заключение на возражения на акт камеральной проверки утверждается руководителем финансового отдела и в течение 3 рабочих дней после его утверждения вручается (направляется) представителю объекта контроля в порядке, установленном для вручения (направления) акта камеральной проверки.</w:t>
      </w:r>
    </w:p>
    <w:p w:rsidR="00373878" w:rsidRPr="00373878" w:rsidRDefault="00373878" w:rsidP="00373878">
      <w:pPr>
        <w:suppressAutoHyphens/>
        <w:spacing w:after="0" w:line="240" w:lineRule="auto"/>
        <w:ind w:firstLine="709"/>
        <w:jc w:val="both"/>
        <w:rPr>
          <w:rFonts w:ascii="Times New Roman" w:eastAsia="SimSun" w:hAnsi="Times New Roman" w:cs="Times New Roman"/>
          <w:strike/>
          <w:color w:val="000000"/>
          <w:kern w:val="28"/>
          <w:sz w:val="28"/>
          <w:szCs w:val="28"/>
          <w:lang w:eastAsia="ru-RU" w:bidi="hi-IN"/>
        </w:rPr>
      </w:pPr>
      <w:r w:rsidRPr="00373878">
        <w:rPr>
          <w:rFonts w:ascii="Times New Roman" w:eastAsia="SimSun" w:hAnsi="Times New Roman" w:cs="Times New Roman"/>
          <w:strike/>
          <w:color w:val="000000"/>
          <w:kern w:val="28"/>
          <w:sz w:val="28"/>
          <w:szCs w:val="28"/>
          <w:lang w:bidi="hi-IN"/>
        </w:rPr>
        <w:t>43.</w:t>
      </w:r>
      <w:r w:rsidRPr="00373878">
        <w:rPr>
          <w:rFonts w:ascii="Times New Roman" w:eastAsia="SimSun" w:hAnsi="Times New Roman" w:cs="Times New Roman"/>
          <w:strike/>
          <w:color w:val="000000"/>
          <w:kern w:val="28"/>
          <w:sz w:val="28"/>
          <w:szCs w:val="28"/>
          <w:lang w:eastAsia="ru-RU" w:bidi="hi-IN"/>
        </w:rPr>
        <w:t xml:space="preserve"> Результаты выездной проверки, ревизии оформляются актом проверки (ревизии).</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44. Акт проверки (ревизии) состоит из вводной, описательной и заключительной частей.</w:t>
      </w:r>
    </w:p>
    <w:p w:rsidR="00373878" w:rsidRPr="00373878" w:rsidRDefault="00373878" w:rsidP="00373878">
      <w:pPr>
        <w:tabs>
          <w:tab w:val="left" w:pos="851"/>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45.  Вводная часть акта проверки (</w:t>
      </w:r>
      <w:r w:rsidRPr="00373878">
        <w:rPr>
          <w:rFonts w:ascii="Times New Roman" w:eastAsia="Times New Roman" w:hAnsi="Times New Roman" w:cs="Times New Roman"/>
          <w:color w:val="000000"/>
          <w:kern w:val="1"/>
          <w:sz w:val="28"/>
          <w:szCs w:val="28"/>
          <w:lang w:eastAsia="ru-RU" w:bidi="hi-IN"/>
        </w:rPr>
        <w:t>ревизии) должна</w:t>
      </w:r>
      <w:r w:rsidRPr="00373878">
        <w:rPr>
          <w:rFonts w:ascii="Times New Roman" w:eastAsia="Times New Roman" w:hAnsi="Times New Roman" w:cs="Times New Roman"/>
          <w:color w:val="000000"/>
          <w:kern w:val="1"/>
          <w:sz w:val="28"/>
          <w:szCs w:val="28"/>
          <w:lang w:eastAsia="ru-RU" w:bidi="hi-IN"/>
        </w:rPr>
        <w:t xml:space="preserve"> содержать следующие сведения: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а) тема проверки (ревизии);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б) дата и место составления акта проверки (ревизии);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lastRenderedPageBreak/>
        <w:t>в) основание назначения проверки (ревизии), в том числе указание на плановый характер, либо проведение по обращению, требованию или поручению соответствующего органа;</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г) фамилии, инициалы и должности должностных лиц, уполномоченных на проведение контрольного мероприятия;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д) проверяемый период;</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е) срок проведения проверки (ревизии);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ж) сведения об объекте проверки полное и краткое наименование, идентификационный номер налогоплательщика (ИНН), сведения об учредителях (участниках) (при наличии);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з) имеющиеся лицензии на осуществление соответствующих видов деятельности;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и) перечень и реквизиты всех счетов в кредитных организациях, включая депозитные, а также лицевых счетов (включая счета, закрытые на момент проверки (ревизии), но действовавшие в проверяемом периоде) в финансовом отделе и органах Федерального казначейства;</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к) фамилии, инициалы и должности лиц, имевших право подписи денежных и расчётных документов в проверяемый период;</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л) сведения о получении одного экземпляра акта встречной </w:t>
      </w:r>
      <w:r w:rsidRPr="00373878">
        <w:rPr>
          <w:rFonts w:ascii="Times New Roman" w:eastAsia="Times New Roman" w:hAnsi="Times New Roman" w:cs="Times New Roman"/>
          <w:color w:val="000000"/>
          <w:kern w:val="1"/>
          <w:sz w:val="28"/>
          <w:szCs w:val="28"/>
          <w:lang w:eastAsia="ru-RU" w:bidi="hi-IN"/>
        </w:rPr>
        <w:t>проверки, о</w:t>
      </w:r>
      <w:r w:rsidRPr="00373878">
        <w:rPr>
          <w:rFonts w:ascii="Times New Roman" w:eastAsia="Times New Roman" w:hAnsi="Times New Roman" w:cs="Times New Roman"/>
          <w:color w:val="000000"/>
          <w:kern w:val="1"/>
          <w:sz w:val="28"/>
          <w:szCs w:val="28"/>
          <w:lang w:eastAsia="ru-RU" w:bidi="hi-IN"/>
        </w:rPr>
        <w:t xml:space="preserve"> наличии подписей или об отказе от совершения подписи;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м) иные данные, необходимые, по мнению должностных лиц, уполномоченных на проведение контрольного мероприятия, для полной характеристики проверенной организации.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46. Описательная часть акта проверки (ревизии) должна содержать описание проведённой работы и выявленных нарушений по каждому вопросу программы проверки.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47. Заключительная часть акта проверки (ревизии) должна содержать обобщённую информацию о результатах проверки (ревизии), в том числе выявленных нарушениях, сгруппированных по видам, с указанием по каждому виду финансовых нарушений общей суммы, на которую они выявлены. Суммы выявленного не целевого использования бюджетных средств указываются в разрезе кодов расходов бюджетов бюджетной классификации Российской Федерации.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48. </w:t>
      </w:r>
      <w:r w:rsidRPr="00373878">
        <w:rPr>
          <w:rFonts w:ascii="Times New Roman" w:eastAsia="Times New Roman" w:hAnsi="Times New Roman" w:cs="Times New Roman"/>
          <w:color w:val="000000"/>
          <w:kern w:val="1"/>
          <w:sz w:val="28"/>
          <w:szCs w:val="28"/>
          <w:lang w:eastAsia="ru-RU" w:bidi="hi-IN"/>
        </w:rPr>
        <w:t>Акт выездной</w:t>
      </w:r>
      <w:r w:rsidRPr="00373878">
        <w:rPr>
          <w:rFonts w:ascii="Times New Roman" w:eastAsia="Times New Roman" w:hAnsi="Times New Roman" w:cs="Times New Roman"/>
          <w:color w:val="000000"/>
          <w:kern w:val="1"/>
          <w:sz w:val="28"/>
          <w:szCs w:val="28"/>
          <w:lang w:eastAsia="ru-RU" w:bidi="hi-IN"/>
        </w:rPr>
        <w:t xml:space="preserve"> проверки, ревизии составляется в двух экземплярах: один экземпляр для проверенной организации, один экземпляр для финансового отдела. Третий экземпляр акта выездной проверки, ревизии может составляться для органа, по мотивированному обращению, требованию или поручению которого проведена проверка (ревизия).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Каждый экземпляр акта выездной проверки, ревизии подписывается должностным лицом, уполномоченным на проведение контрольного мероприятия и представителем объекта контроля не позднее 15 рабочих дней со дня окончания срока проведения выездной проверки, ревизии.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О получении одного экземпляра акта выездной проверки, ревизии представитель объекта контроля, делает запись в экземпляре акта выездной проверки, ревизии, который остается в финансовом отделе. Такая запись </w:t>
      </w:r>
      <w:r w:rsidRPr="00373878">
        <w:rPr>
          <w:rFonts w:ascii="Times New Roman" w:eastAsia="Times New Roman" w:hAnsi="Times New Roman" w:cs="Times New Roman"/>
          <w:color w:val="000000"/>
          <w:kern w:val="1"/>
          <w:sz w:val="28"/>
          <w:szCs w:val="28"/>
          <w:lang w:eastAsia="ru-RU" w:bidi="hi-IN"/>
        </w:rPr>
        <w:lastRenderedPageBreak/>
        <w:t>должна содержать, в том числе, дату получения акта проверки (ревизии), подпись лица, которое получило акт и расшифровку этой подписи.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strike/>
          <w:color w:val="000000"/>
          <w:kern w:val="28"/>
          <w:sz w:val="28"/>
          <w:szCs w:val="28"/>
          <w:lang w:eastAsia="ru-RU" w:bidi="hi-IN"/>
        </w:rPr>
        <w:t>49. В случае, если в течение 10 рабочих дней со дня получения акта выездной проверки, ревизии объект контроля направит в финансовый отдел письменные возражения на акт, должностное лицо, уполномоченное на проведение выездной проверки, ревизии в течение 10 рабочих дней со дня поступления письменных возражений на акт, рассматривает их обоснованность и оформляет письменное заключение на возражения.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strike/>
          <w:color w:val="000000"/>
          <w:kern w:val="28"/>
          <w:sz w:val="28"/>
          <w:szCs w:val="28"/>
          <w:lang w:eastAsia="ru-RU" w:bidi="hi-IN"/>
        </w:rPr>
        <w:t>Заключение на возражения на акт выездной проверки, ревизии утверждается руководителем  финансового отдела  и в течение 3 рабочих дней после его утверждения вручается (направляется) представителю объекта контроля в порядке, установленном для вручения (направления) акта выездной проверки, ревизии.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50. Результаты встречной проверки оформляются актом встречной проверки, который состоит из вводной и описательной частей.</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51. Вводная часть акта встречной проверки должна содержать следующие сведения: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а) тема проверки, в ходе которой проводится встречная проверка;</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б) вопрос (вопросы), по которому проводилась встречная проверка;</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в) дата и место составления акта встречной проверки;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г) фамилии, инициалы всех должностных лиц уполномоченных </w:t>
      </w:r>
      <w:r w:rsidRPr="00373878">
        <w:rPr>
          <w:rFonts w:ascii="Times New Roman" w:eastAsia="Times New Roman" w:hAnsi="Times New Roman" w:cs="Times New Roman"/>
          <w:color w:val="000000"/>
          <w:kern w:val="1"/>
          <w:sz w:val="28"/>
          <w:szCs w:val="28"/>
          <w:lang w:eastAsia="ru-RU" w:bidi="hi-IN"/>
        </w:rPr>
        <w:t>на проведение</w:t>
      </w:r>
      <w:r w:rsidRPr="00373878">
        <w:rPr>
          <w:rFonts w:ascii="Times New Roman" w:eastAsia="Times New Roman" w:hAnsi="Times New Roman" w:cs="Times New Roman"/>
          <w:color w:val="000000"/>
          <w:kern w:val="1"/>
          <w:sz w:val="28"/>
          <w:szCs w:val="28"/>
          <w:lang w:eastAsia="ru-RU" w:bidi="hi-IN"/>
        </w:rPr>
        <w:t xml:space="preserve"> контрольного мероприятия;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д) проверяемый период;</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е) срок проведения встречной проверки;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ж) сведения о проверенной организации: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з) полное и краткое наименование, идентификационный номер налогоплательщика (ИНН);</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и) имеющиеся лицензии на осуществление соответствующих видов деятельности;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к) фамилии, инициалы и должности лиц, имевших право подписи денежных и расчётных документов в проверяемый период;</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л) сведения о получении одного экземпляра акта встречной проверки, о наличии подписей или об отказе от совершения подписи;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м) иные данные, необходимые, по мнению работников, проводивших встречную проверку, для полной характеристики проверенной организации.</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eastAsia="ru-RU" w:bidi="hi-IN"/>
        </w:rPr>
      </w:pPr>
      <w:r w:rsidRPr="00373878">
        <w:rPr>
          <w:rFonts w:ascii="Times New Roman" w:eastAsia="SimSun" w:hAnsi="Times New Roman" w:cs="Times New Roman"/>
          <w:color w:val="000000"/>
          <w:kern w:val="1"/>
          <w:sz w:val="28"/>
          <w:szCs w:val="28"/>
          <w:lang w:eastAsia="ru-RU" w:bidi="hi-IN"/>
        </w:rPr>
        <w:t>52. Описательная часть акта встречной проверки должна содержать описание проведенной работы и выявленных нарушений по вопросам, по которым проводилась встречная проверка.</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53. Результаты встречной проверки, излагаемые в акте встречной проверки, должны подтверждаться документами (копиями документов), объяснениями должностных, материально ответственных и иных лиц проверенной организации, другими материалами. Указанные документы (копии) и материалы прилагаются к акту встречной проверки.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54. В акте встречной проверки не допускаются: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выводы, предположения, факты, не подтвержденные соответствующими документами;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lastRenderedPageBreak/>
        <w:t>указания на материалы правоохранительных органов и показания, данные следственным органам должностными, материально-ответственными и иными лицами проверенной организации;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морально-этическая оценка действий должностных, материально-ответственных и иных лиц проверенной организации.</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55. Акт встречной проверки составляется в двух экземплярах: один экземпляр для финансового отдела, один экземпляр для проверенной организации.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Каждый экземпляр акта встречной проверки подписывается должностным лицом, проводившим встречную проверку и представителем объекта контроля.</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Акт встречной проверки прилагается к материалам выездной или камеральной проверки, в рамках которой она назначена.</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56. Акт выездной проверки, ревизии, акт встречной проверки имеют сквозную нумерацию страниц. В акте выездной проверки, ревизии, акте встречной проверки не допускаются помарки, подчистки и иные не оговоренные исправления.</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57. Результаты обследования оформляются заключением, которое подписывается должностным лицом, уполномоченным на проведение обследования, не позднее последнего дня срока проведения обследования. Заключение в течение 3 рабочих дней после его подписания вручается (направляется) представителю объекта контроля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58. Заключение и иные материалы обследования подлежат рассмотрению </w:t>
      </w:r>
      <w:r w:rsidRPr="00373878">
        <w:rPr>
          <w:rFonts w:ascii="Times New Roman" w:eastAsia="Times New Roman" w:hAnsi="Times New Roman" w:cs="Times New Roman"/>
          <w:color w:val="000000"/>
          <w:kern w:val="1"/>
          <w:sz w:val="28"/>
          <w:szCs w:val="28"/>
          <w:lang w:eastAsia="ru-RU" w:bidi="hi-IN"/>
        </w:rPr>
        <w:t>руководителем финансового</w:t>
      </w:r>
      <w:r w:rsidRPr="00373878">
        <w:rPr>
          <w:rFonts w:ascii="Times New Roman" w:eastAsia="Times New Roman" w:hAnsi="Times New Roman" w:cs="Times New Roman"/>
          <w:color w:val="000000"/>
          <w:kern w:val="1"/>
          <w:sz w:val="28"/>
          <w:szCs w:val="28"/>
          <w:lang w:eastAsia="ru-RU" w:bidi="hi-IN"/>
        </w:rPr>
        <w:t xml:space="preserve"> отдела в срок не более 15 рабочих дней со дня вручения (направления) заключения представителю объекта контроля.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59. По итогам рассмотрения заключения, оформленного по результатам обследования, может быть назначено проведение внеплановой выездной проверки объекта контроля.</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eastAsia="ru-RU" w:bidi="hi-IN"/>
        </w:rPr>
        <w:t xml:space="preserve">60. </w:t>
      </w:r>
      <w:r w:rsidRPr="00373878">
        <w:rPr>
          <w:rFonts w:ascii="Times New Roman" w:eastAsia="SimSun" w:hAnsi="Times New Roman" w:cs="Times New Roman"/>
          <w:color w:val="000000"/>
          <w:kern w:val="1"/>
          <w:sz w:val="28"/>
          <w:szCs w:val="28"/>
          <w:lang w:bidi="hi-IN"/>
        </w:rPr>
        <w:t>Приостановление исполнения муниципальной функции на этапе оформления результатов контрольного мероприятия не предусматривается.</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eastAsia="ru-RU" w:bidi="hi-IN"/>
        </w:rPr>
      </w:pPr>
      <w:r w:rsidRPr="00373878">
        <w:rPr>
          <w:rFonts w:ascii="Times New Roman" w:eastAsia="SimSun" w:hAnsi="Times New Roman" w:cs="Times New Roman"/>
          <w:color w:val="000000"/>
          <w:kern w:val="1"/>
          <w:sz w:val="28"/>
          <w:szCs w:val="28"/>
          <w:lang w:bidi="hi-IN"/>
        </w:rPr>
        <w:t xml:space="preserve">61. </w:t>
      </w:r>
      <w:r w:rsidRPr="00373878">
        <w:rPr>
          <w:rFonts w:ascii="Times New Roman" w:eastAsia="SimSun" w:hAnsi="Times New Roman" w:cs="Times New Roman"/>
          <w:color w:val="000000"/>
          <w:kern w:val="1"/>
          <w:sz w:val="28"/>
          <w:szCs w:val="28"/>
          <w:lang w:eastAsia="ru-RU" w:bidi="hi-IN"/>
        </w:rPr>
        <w:t xml:space="preserve">Каждый материал проверки (ревизии) в делопроизводстве финансового </w:t>
      </w:r>
      <w:r w:rsidRPr="00373878">
        <w:rPr>
          <w:rFonts w:ascii="Times New Roman" w:eastAsia="SimSun" w:hAnsi="Times New Roman" w:cs="Times New Roman"/>
          <w:color w:val="000000"/>
          <w:kern w:val="1"/>
          <w:sz w:val="28"/>
          <w:szCs w:val="28"/>
          <w:lang w:eastAsia="ru-RU" w:bidi="hi-IN"/>
        </w:rPr>
        <w:t>отдела должен</w:t>
      </w:r>
      <w:r w:rsidRPr="00373878">
        <w:rPr>
          <w:rFonts w:ascii="Times New Roman" w:eastAsia="SimSun" w:hAnsi="Times New Roman" w:cs="Times New Roman"/>
          <w:color w:val="000000"/>
          <w:kern w:val="1"/>
          <w:sz w:val="28"/>
          <w:szCs w:val="28"/>
          <w:lang w:eastAsia="ru-RU" w:bidi="hi-IN"/>
        </w:rPr>
        <w:t xml:space="preserve"> составлять отдельное дело с соответствующим номером, наименованием и количеством томов.</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62. Материалы проверки (ревизии) по их завершению подлежат оформлению в дело. Оформление дела производится должностным лицом, уполномоченным на проведение контрольного мероприятия. В дело помещаются исполненные, правильно оформленные документы (акты, заключения, справки, сведения и другие прилагаемые к актам подлинные документы или их копии, заверенные надлежащим образом).</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63. Ответственность за оформление дел с ревизионными материалами, своевременное и качественное исполнение документов возлагается на </w:t>
      </w:r>
      <w:r w:rsidRPr="00373878">
        <w:rPr>
          <w:rFonts w:ascii="Times New Roman" w:eastAsia="Times New Roman" w:hAnsi="Times New Roman" w:cs="Times New Roman"/>
          <w:color w:val="000000"/>
          <w:kern w:val="1"/>
          <w:sz w:val="28"/>
          <w:szCs w:val="28"/>
          <w:lang w:eastAsia="ru-RU" w:bidi="hi-IN"/>
        </w:rPr>
        <w:lastRenderedPageBreak/>
        <w:t>должностное лицо, уполномоченное на проведение контрольного мероприятия.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64. Содержание материалов проверки (ревизии), как и других служебных документов, не подлежит разглашению. Разрешение на выдачу дела с материалами проверки (ревизии) третьим лицам может быть дано исключительно заведующим финансового отдела.</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65. Выемка документов из дел категорически запрещена, снятие копий, и их передача внешним адресатам допускается только на основании их письменных запросов по указанию </w:t>
      </w:r>
      <w:r w:rsidRPr="00373878">
        <w:rPr>
          <w:rFonts w:ascii="Times New Roman" w:eastAsia="Times New Roman" w:hAnsi="Times New Roman" w:cs="Times New Roman"/>
          <w:color w:val="000000"/>
          <w:kern w:val="1"/>
          <w:sz w:val="28"/>
          <w:szCs w:val="28"/>
          <w:lang w:eastAsia="ru-RU" w:bidi="hi-IN"/>
        </w:rPr>
        <w:t>руководителя финансового</w:t>
      </w:r>
      <w:r w:rsidRPr="00373878">
        <w:rPr>
          <w:rFonts w:ascii="Times New Roman" w:eastAsia="Times New Roman" w:hAnsi="Times New Roman" w:cs="Times New Roman"/>
          <w:color w:val="000000"/>
          <w:kern w:val="1"/>
          <w:sz w:val="28"/>
          <w:szCs w:val="28"/>
          <w:lang w:eastAsia="ru-RU" w:bidi="hi-IN"/>
        </w:rPr>
        <w:t xml:space="preserve"> отдела.</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66. Об утрате документов немедленно сообщается руководителю финансового отдела с последующим назначением служебного расследования и принятием мер по восстановлению утраченных документов.</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67. Материалы проверок (ревизий) хранятся в финансовом отделе в течение 5 лет, затем в установленном порядке передаются в архив.</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68. Результатом административной процедуры проведения проверки и оформления результатов проверки является акт проверки, акт встречной проверки, заключение.</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69. Способом фиксации результата административной процедуры проведения проверки и оформления результатов проверки является датирование акта проверки (ревизии), акта встречной проверки, заключения; </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70. Административными действиями по реализации результатов контрольного мероприятия являются: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а) составление представления и (или) предписания;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б) обеспечение применения к объекту контроля бюджетных мер принуждения;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в) обеспечение назначения внеплановой выездной проверки или ревизии объекта контроля.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71. Юридическими фактами, являющимися основаниями для реализации результатов контрольного мероприятия, являются акты и заключения, оформленные по результатам контрольных мероприятий, и содержащие выводы, в зависимости от темы контрольного мероприятия: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а) о несоблюдении объектом контроля бюджетного законодательства Российской Федерации и иных нормативных правовых актов, регулирующих бюджетные правоотношения;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б) об отсутствии у объекта контроля полноты и достоверности отчетности о реализации муниципальных программ, в том числе отчетности об исполнении муниципальных заданий;</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 xml:space="preserve">в) о нарушении объектом контроля законности составления и исполнения бюджета   Молоковского района в отношении расходов, связанных с осуществлением закупок для </w:t>
      </w:r>
      <w:r w:rsidRPr="00373878">
        <w:rPr>
          <w:rFonts w:ascii="Times New Roman" w:eastAsia="SimSun" w:hAnsi="Times New Roman" w:cs="Times New Roman"/>
          <w:color w:val="000000"/>
          <w:kern w:val="1"/>
          <w:sz w:val="28"/>
          <w:szCs w:val="28"/>
          <w:lang w:bidi="hi-IN"/>
        </w:rPr>
        <w:t>обеспечения муниципальных</w:t>
      </w:r>
      <w:r w:rsidRPr="00373878">
        <w:rPr>
          <w:rFonts w:ascii="Times New Roman" w:eastAsia="SimSun" w:hAnsi="Times New Roman" w:cs="Times New Roman"/>
          <w:color w:val="000000"/>
          <w:kern w:val="1"/>
          <w:sz w:val="28"/>
          <w:szCs w:val="28"/>
          <w:lang w:bidi="hi-IN"/>
        </w:rPr>
        <w:t xml:space="preserve"> нужд Молоковского района, достоверности учета таких расходов и отчетности об их осуществлении.</w:t>
      </w:r>
    </w:p>
    <w:p w:rsidR="00373878" w:rsidRPr="00373878" w:rsidRDefault="00373878" w:rsidP="00373878">
      <w:pPr>
        <w:suppressAutoHyphens/>
        <w:spacing w:after="0" w:line="240" w:lineRule="auto"/>
        <w:ind w:firstLine="709"/>
        <w:jc w:val="both"/>
        <w:rPr>
          <w:rFonts w:ascii="Times New Roman" w:eastAsia="SimSun" w:hAnsi="Times New Roman" w:cs="Times New Roman"/>
          <w:bCs/>
          <w:iCs/>
          <w:color w:val="000000"/>
          <w:kern w:val="1"/>
          <w:sz w:val="28"/>
          <w:szCs w:val="28"/>
          <w:lang w:eastAsia="ru-RU" w:bidi="hi-IN"/>
        </w:rPr>
      </w:pPr>
      <w:r w:rsidRPr="00373878">
        <w:rPr>
          <w:rFonts w:ascii="Times New Roman" w:eastAsia="SimSun" w:hAnsi="Times New Roman" w:cs="Times New Roman"/>
          <w:color w:val="000000"/>
          <w:kern w:val="1"/>
          <w:sz w:val="28"/>
          <w:szCs w:val="28"/>
          <w:lang w:bidi="hi-IN"/>
        </w:rPr>
        <w:t>72. В случае выявления по итогам контрольных мероприятий н</w:t>
      </w:r>
      <w:r w:rsidRPr="00373878">
        <w:rPr>
          <w:rFonts w:ascii="Times New Roman" w:eastAsia="SimSun" w:hAnsi="Times New Roman" w:cs="Times New Roman"/>
          <w:bCs/>
          <w:iCs/>
          <w:color w:val="000000"/>
          <w:kern w:val="1"/>
          <w:sz w:val="28"/>
          <w:szCs w:val="28"/>
          <w:lang w:bidi="hi-IN"/>
        </w:rPr>
        <w:t xml:space="preserve">арушения объектом контроля бюджетного законодательства Российской Федерации и иных нормативных правовых актов, регулирующих бюджетные правоотношения, отсутствии у объекта контроля полноты и достоверности </w:t>
      </w:r>
      <w:r w:rsidRPr="00373878">
        <w:rPr>
          <w:rFonts w:ascii="Times New Roman" w:eastAsia="SimSun" w:hAnsi="Times New Roman" w:cs="Times New Roman"/>
          <w:bCs/>
          <w:iCs/>
          <w:color w:val="000000"/>
          <w:kern w:val="1"/>
          <w:sz w:val="28"/>
          <w:szCs w:val="28"/>
          <w:lang w:bidi="hi-IN"/>
        </w:rPr>
        <w:lastRenderedPageBreak/>
        <w:t xml:space="preserve">отчетности о реализации муниципальных программ, в том числе отчетности об исполнении муниципальных заданий, </w:t>
      </w:r>
      <w:r w:rsidRPr="00373878">
        <w:rPr>
          <w:rFonts w:ascii="Times New Roman" w:eastAsia="SimSun" w:hAnsi="Times New Roman" w:cs="Times New Roman"/>
          <w:bCs/>
          <w:iCs/>
          <w:color w:val="000000"/>
          <w:kern w:val="1"/>
          <w:sz w:val="28"/>
          <w:szCs w:val="28"/>
          <w:lang w:eastAsia="ru-RU" w:bidi="hi-IN"/>
        </w:rPr>
        <w:t>составляется представление или предписание.</w:t>
      </w:r>
    </w:p>
    <w:p w:rsidR="00373878" w:rsidRPr="00373878" w:rsidRDefault="00373878" w:rsidP="00373878">
      <w:pPr>
        <w:widowControl w:val="0"/>
        <w:suppressAutoHyphen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73. В представлении содержится обязательная для рассмотрения в установленные в нем сроки или в течение 30 календарных дней со дня его получения, если срок не указан, информация о выявленных нарушениях бюджетного законодательства Российской Федерации и иных нормативных правовых актов, регулирующих бюджетные правоотношения, нарушениях условий договоров (соглашений) о предоставлении средств из бюджета Молоковского района, муниципальных контрактов, целей, порядка и условий предоставления кредитов и займов, обеспеченных муниципальными гарантиями, целей, порядка и условий размещения средств бюджета Молоковского района в ценные бумаги объектов контроля, а также требования о принятии мер по устранению причин и условий таких нарушений или требования о возврате предоставленных средств бюджета Молоковского района, которые подлежат рассмотрению в установленные данными документами сроки, с представлением отчетов об их рассмотрении в установленные в них сроки;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 xml:space="preserve">74. В предписании содержатся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нарушений условий договоров (соглашений) о предоставлении средств из бюджета Молоковского района, муниципальных контрактов, целей, порядка и условий предоставления кредитов и займов, обеспеченных муниципальными гарантиями, целей, порядка и условий размещения средств бюджета Молоковского района в ценные бумаги объектов контроля и (или) требования о возмещении причиненного ущерба </w:t>
      </w:r>
      <w:proofErr w:type="spellStart"/>
      <w:r w:rsidRPr="00373878">
        <w:rPr>
          <w:rFonts w:ascii="Times New Roman" w:eastAsia="Times New Roman" w:hAnsi="Times New Roman" w:cs="Times New Roman"/>
          <w:sz w:val="28"/>
          <w:szCs w:val="28"/>
          <w:lang w:eastAsia="ru-RU"/>
        </w:rPr>
        <w:t>Молоковскому</w:t>
      </w:r>
      <w:proofErr w:type="spellEnd"/>
      <w:r w:rsidRPr="00373878">
        <w:rPr>
          <w:rFonts w:ascii="Times New Roman" w:eastAsia="Times New Roman" w:hAnsi="Times New Roman" w:cs="Times New Roman"/>
          <w:sz w:val="28"/>
          <w:szCs w:val="28"/>
          <w:lang w:eastAsia="ru-RU"/>
        </w:rPr>
        <w:t xml:space="preserve"> району, которые подлежат исполнению в установленные данными документами сроки, с представлением отчетов об их исполнении в установленные в них сроки.</w:t>
      </w:r>
    </w:p>
    <w:p w:rsidR="00373878" w:rsidRPr="00373878" w:rsidRDefault="00373878" w:rsidP="0037387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73878">
        <w:rPr>
          <w:rFonts w:ascii="Times New Roman" w:eastAsia="SimSun" w:hAnsi="Times New Roman" w:cs="Times New Roman"/>
          <w:bCs/>
          <w:iCs/>
          <w:color w:val="000000"/>
          <w:kern w:val="1"/>
          <w:sz w:val="28"/>
          <w:szCs w:val="28"/>
          <w:lang w:eastAsia="ru-RU" w:bidi="hi-IN"/>
        </w:rPr>
        <w:t xml:space="preserve">75. </w:t>
      </w:r>
      <w:r w:rsidRPr="00373878">
        <w:rPr>
          <w:rFonts w:ascii="Times New Roman" w:eastAsia="SimSun" w:hAnsi="Times New Roman" w:cs="Calibri"/>
          <w:color w:val="000000"/>
          <w:sz w:val="28"/>
          <w:szCs w:val="28"/>
          <w:lang w:eastAsia="zh-CN"/>
        </w:rPr>
        <w:t xml:space="preserve">При осуществлении внутреннего муниципального финансового контроля в отношении закупок для обеспечения нужд Молоковского района финансовый отдел администрации района направляет объектам контроля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которые подлежат исполнению в установленные предписанием сроки. При этом в рамках осуществления контроля за соблюдением требований к обоснованию закупок, установленных Федеральным </w:t>
      </w:r>
      <w:hyperlink r:id="rId4" w:history="1">
        <w:r w:rsidRPr="00373878">
          <w:rPr>
            <w:rFonts w:ascii="Times New Roman" w:eastAsia="SimSun" w:hAnsi="Times New Roman" w:cs="Calibri"/>
            <w:color w:val="0000FF"/>
            <w:sz w:val="28"/>
            <w:szCs w:val="28"/>
            <w:lang w:eastAsia="zh-CN"/>
          </w:rPr>
          <w:t>законом</w:t>
        </w:r>
      </w:hyperlink>
      <w:r w:rsidRPr="00373878">
        <w:rPr>
          <w:rFonts w:ascii="Times New Roman" w:eastAsia="SimSun" w:hAnsi="Times New Roman" w:cs="Calibri"/>
          <w:color w:val="000000"/>
          <w:sz w:val="28"/>
          <w:szCs w:val="28"/>
          <w:lang w:eastAsia="zh-CN"/>
        </w:rPr>
        <w:t xml:space="preserve"> о контрактной системе, обоснованности закупок, соблюдения правил нормирования в сфере закупок и за обоснованием начальной (максимальной) цены гражданско-правового договора, предметом которого являются поставка товара, выполнение работы, оказание услуги (далее - контракт), цены контракта, заключаемого с единственным поставщиком (подрядчиком, исполнителем), включенной в план-график, указанные предписания выдаются до начала закупок.»</w:t>
      </w:r>
      <w:r w:rsidRPr="00373878">
        <w:rPr>
          <w:rFonts w:ascii="Times New Roman" w:eastAsia="Times New Roman" w:hAnsi="Times New Roman" w:cs="Times New Roman"/>
          <w:color w:val="000000"/>
          <w:sz w:val="28"/>
          <w:szCs w:val="28"/>
          <w:lang w:eastAsia="zh-CN"/>
        </w:rPr>
        <w:tab/>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strike/>
          <w:color w:val="000000"/>
          <w:kern w:val="28"/>
          <w:sz w:val="28"/>
          <w:szCs w:val="28"/>
          <w:lang w:eastAsia="ru-RU" w:bidi="hi-IN"/>
        </w:rPr>
        <w:lastRenderedPageBreak/>
        <w:t>73. В представлении содержится обязательная для рассмотрения в установленные в нем сроки или, если срок не указан, в течение 30 дней со дня его получения объектом контроля, информация о выявленных нарушениях и требования о принятии мер по их устранению, а также устранению причин и условий  таких нарушений.</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strike/>
          <w:color w:val="000000"/>
          <w:kern w:val="28"/>
          <w:sz w:val="28"/>
          <w:szCs w:val="28"/>
          <w:lang w:eastAsia="ru-RU" w:bidi="hi-IN"/>
        </w:rPr>
        <w:t xml:space="preserve">74.  В предписании содержится обязательные для исполнения в указанный в нем срок требования об устранении выявленных нарушений и (или) требования о возмещении причиненного такими нарушениями ущерба </w:t>
      </w:r>
      <w:proofErr w:type="spellStart"/>
      <w:r w:rsidRPr="00373878">
        <w:rPr>
          <w:rFonts w:ascii="Times New Roman" w:eastAsia="Times New Roman" w:hAnsi="Times New Roman" w:cs="Times New Roman"/>
          <w:strike/>
          <w:color w:val="000000"/>
          <w:kern w:val="28"/>
          <w:sz w:val="28"/>
          <w:szCs w:val="28"/>
          <w:lang w:eastAsia="ru-RU" w:bidi="hi-IN"/>
        </w:rPr>
        <w:t>Молоковскому</w:t>
      </w:r>
      <w:proofErr w:type="spellEnd"/>
      <w:r w:rsidRPr="00373878">
        <w:rPr>
          <w:rFonts w:ascii="Times New Roman" w:eastAsia="Times New Roman" w:hAnsi="Times New Roman" w:cs="Times New Roman"/>
          <w:strike/>
          <w:color w:val="000000"/>
          <w:kern w:val="28"/>
          <w:sz w:val="28"/>
          <w:szCs w:val="28"/>
          <w:lang w:eastAsia="ru-RU" w:bidi="hi-IN"/>
        </w:rPr>
        <w:t xml:space="preserve"> району.</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strike/>
          <w:color w:val="000000"/>
          <w:kern w:val="28"/>
          <w:sz w:val="28"/>
          <w:szCs w:val="28"/>
          <w:lang w:eastAsia="ru-RU" w:bidi="hi-IN"/>
        </w:rPr>
        <w:t>75. В случае выявления по итогам контрольных мероприятий нарушения объектом контроля законности составления и исполнения бюджета Молоковского района в отношении расходов, связанных с осуществлением закупок для обеспечения  муниципальных нужд  Молоковского района, достоверностью учета таких расходов и отчетности об их осуществлении, составляется предписание об устранении в установленные в нем сроки или, если срок не указан, в течение 30 дней со дня его получения объектом контроля, выявленных нарушений законодательства Российской Федерации и иных нормативных правовых актов о контрактной системе.</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76. Максимальный срок оформления и подписания представления, предписания не может превышать 30 календарных дней с даты подписания акта, заключения, составленного по итогам контрольного мероприятия.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eastAsia="ru-RU" w:bidi="hi-IN"/>
        </w:rPr>
        <w:t>77. Представления, предписания</w:t>
      </w:r>
      <w:r w:rsidRPr="00373878">
        <w:rPr>
          <w:rFonts w:ascii="Times New Roman" w:eastAsia="SimSun" w:hAnsi="Times New Roman" w:cs="Times New Roman"/>
          <w:color w:val="000000"/>
          <w:kern w:val="1"/>
          <w:sz w:val="28"/>
          <w:szCs w:val="28"/>
          <w:lang w:bidi="hi-IN"/>
        </w:rPr>
        <w:t xml:space="preserve"> оформляются должностным лицом, уполномоченным на проведение контрольного мероприятия,</w:t>
      </w:r>
      <w:r w:rsidRPr="00373878">
        <w:rPr>
          <w:rFonts w:ascii="Times New Roman" w:eastAsia="SimSun" w:hAnsi="Times New Roman" w:cs="Times New Roman"/>
          <w:color w:val="000000"/>
          <w:kern w:val="1"/>
          <w:sz w:val="28"/>
          <w:szCs w:val="28"/>
          <w:lang w:eastAsia="ru-RU" w:bidi="hi-IN"/>
        </w:rPr>
        <w:t xml:space="preserve"> подписываются руководителем  финансового отдела и</w:t>
      </w:r>
      <w:r w:rsidRPr="00373878">
        <w:rPr>
          <w:rFonts w:ascii="Times New Roman" w:eastAsia="SimSun" w:hAnsi="Times New Roman" w:cs="Times New Roman"/>
          <w:color w:val="000000"/>
          <w:kern w:val="1"/>
          <w:sz w:val="28"/>
          <w:szCs w:val="28"/>
          <w:lang w:bidi="hi-IN"/>
        </w:rPr>
        <w:t xml:space="preserve"> вручаются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их получения </w:t>
      </w:r>
      <w:r w:rsidRPr="00373878">
        <w:rPr>
          <w:rFonts w:ascii="Times New Roman" w:eastAsia="SimSun" w:hAnsi="Times New Roman" w:cs="Times New Roman"/>
          <w:bCs/>
          <w:iCs/>
          <w:color w:val="000000"/>
          <w:kern w:val="1"/>
          <w:sz w:val="28"/>
          <w:szCs w:val="28"/>
          <w:lang w:bidi="hi-IN"/>
        </w:rPr>
        <w:t>адресатом, в том числе с применением автоматизированных информационных систем</w:t>
      </w:r>
      <w:r w:rsidRPr="00373878">
        <w:rPr>
          <w:rFonts w:ascii="Times New Roman" w:eastAsia="SimSun" w:hAnsi="Times New Roman" w:cs="Times New Roman"/>
          <w:color w:val="000000"/>
          <w:kern w:val="1"/>
          <w:sz w:val="28"/>
          <w:szCs w:val="28"/>
          <w:lang w:bidi="hi-IN"/>
        </w:rPr>
        <w:t>.</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78. В представлении указываются: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а) Фамилия</w:t>
      </w:r>
      <w:r w:rsidRPr="00373878">
        <w:rPr>
          <w:rFonts w:ascii="Times New Roman" w:eastAsia="Times New Roman" w:hAnsi="Times New Roman" w:cs="Times New Roman"/>
          <w:color w:val="000000"/>
          <w:kern w:val="1"/>
          <w:sz w:val="28"/>
          <w:szCs w:val="28"/>
          <w:lang w:eastAsia="ru-RU" w:bidi="hi-IN"/>
        </w:rPr>
        <w:t>, имя, отчество руководителя объекта;</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б) предложение</w:t>
      </w:r>
      <w:r w:rsidRPr="00373878">
        <w:rPr>
          <w:rFonts w:ascii="Times New Roman" w:eastAsia="Times New Roman" w:hAnsi="Times New Roman" w:cs="Times New Roman"/>
          <w:color w:val="000000"/>
          <w:kern w:val="1"/>
          <w:sz w:val="28"/>
          <w:szCs w:val="28"/>
          <w:lang w:eastAsia="ru-RU" w:bidi="hi-IN"/>
        </w:rPr>
        <w:t xml:space="preserve"> о рассмотрении представления;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в) факты выявленных контрольными мероприятиями нарушений законодательства с указанием содержания нарушения, суммы нарушения, нормативного правового акта, положения которого нарушены;</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г) предложение о принятии мер по устранению и (или) недопущению в дальнейшем совершения указанных в представлении нарушений законодательства;</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д) срок</w:t>
      </w:r>
      <w:r w:rsidRPr="00373878">
        <w:rPr>
          <w:rFonts w:ascii="Times New Roman" w:eastAsia="Times New Roman" w:hAnsi="Times New Roman" w:cs="Times New Roman"/>
          <w:color w:val="000000"/>
          <w:kern w:val="1"/>
          <w:sz w:val="28"/>
          <w:szCs w:val="28"/>
          <w:lang w:eastAsia="ru-RU" w:bidi="hi-IN"/>
        </w:rPr>
        <w:t xml:space="preserve"> для рассмотрения представления и принятия, соответствующих мер по устранению и (или) недопущению в дальнейшем совершения указанных в представлении нарушений законодательства.</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79. В предписании указываются: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а) Фамилия, имя, отчество руководителя объекта контроля;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б)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и (или) требования о возмещении причиненного </w:t>
      </w:r>
      <w:r w:rsidRPr="00373878">
        <w:rPr>
          <w:rFonts w:ascii="Times New Roman" w:eastAsia="Times New Roman" w:hAnsi="Times New Roman" w:cs="Times New Roman"/>
          <w:color w:val="000000"/>
          <w:kern w:val="1"/>
          <w:sz w:val="28"/>
          <w:szCs w:val="28"/>
          <w:lang w:eastAsia="ru-RU" w:bidi="hi-IN"/>
        </w:rPr>
        <w:lastRenderedPageBreak/>
        <w:t>такими нарушениями ущерба муниципальному образованию «Молоковский район».</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 в) срок для рассмотрения предписания.</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eastAsia="ru-RU" w:bidi="hi-IN"/>
        </w:rPr>
      </w:pPr>
      <w:r w:rsidRPr="00373878">
        <w:rPr>
          <w:rFonts w:ascii="Times New Roman" w:eastAsia="SimSun" w:hAnsi="Times New Roman" w:cs="Times New Roman"/>
          <w:color w:val="000000"/>
          <w:kern w:val="1"/>
          <w:sz w:val="28"/>
          <w:szCs w:val="28"/>
          <w:lang w:eastAsia="ru-RU" w:bidi="hi-IN"/>
        </w:rPr>
        <w:t xml:space="preserve">80. Срок для устранения нарушения и представления в финансовый отдел документов и информации, подтверждающих устранение нарушения бюджетного законодательства Российской Федерации и иных нормативных правовых актов, регулирующих бюджетные правоотношения, а также законодательства о контрактной системе, начинает исчисляться с даты получения объектом проверки представления и (или) предписания. </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eastAsia="ru-RU" w:bidi="hi-IN"/>
        </w:rPr>
      </w:pPr>
      <w:r w:rsidRPr="00373878">
        <w:rPr>
          <w:rFonts w:ascii="Times New Roman" w:eastAsia="SimSun" w:hAnsi="Times New Roman" w:cs="Times New Roman"/>
          <w:color w:val="000000"/>
          <w:kern w:val="1"/>
          <w:sz w:val="28"/>
          <w:szCs w:val="28"/>
          <w:lang w:eastAsia="ru-RU" w:bidi="hi-IN"/>
        </w:rPr>
        <w:t>81. Днем представления в финансовый отдел документов и информации, подтверждающих устранение нарушения бюджетного законодательства Российской Федерации и иных нормативных правовых актов, регулирующих бюджетные правоотношения, а также законодательства о контрактной системе, считается дата направления объектом проверки почтового отправления, содержащего документы и информацию, подтверждающие устранение нарушения бюджетного законодательства Российской Федерации и иных нормативных правовых актов, регулирующих бюджетные правоотношения, а также законодательства  о контрактной системе, или дата, указанная финансовым отделом в отметке о принятии таких документов и информации.</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82. На основании письменного ходатайства (заявления) объекта проверки установленный в представлении и (или предписании) срок может быть продлен </w:t>
      </w:r>
      <w:r w:rsidRPr="00373878">
        <w:rPr>
          <w:rFonts w:ascii="Times New Roman" w:eastAsia="Times New Roman" w:hAnsi="Times New Roman" w:cs="Times New Roman"/>
          <w:color w:val="000000"/>
          <w:kern w:val="1"/>
          <w:sz w:val="28"/>
          <w:szCs w:val="28"/>
          <w:lang w:eastAsia="ru-RU" w:bidi="hi-IN"/>
        </w:rPr>
        <w:t>руководителем финансового</w:t>
      </w:r>
      <w:r w:rsidRPr="00373878">
        <w:rPr>
          <w:rFonts w:ascii="Times New Roman" w:eastAsia="Times New Roman" w:hAnsi="Times New Roman" w:cs="Times New Roman"/>
          <w:color w:val="000000"/>
          <w:kern w:val="1"/>
          <w:sz w:val="28"/>
          <w:szCs w:val="28"/>
          <w:lang w:eastAsia="ru-RU" w:bidi="hi-IN"/>
        </w:rPr>
        <w:t xml:space="preserve"> отдела.</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eastAsia="ru-RU" w:bidi="hi-IN"/>
        </w:rPr>
      </w:pPr>
      <w:r w:rsidRPr="00373878">
        <w:rPr>
          <w:rFonts w:ascii="Times New Roman" w:eastAsia="SimSun" w:hAnsi="Times New Roman" w:cs="Times New Roman"/>
          <w:color w:val="000000"/>
          <w:kern w:val="1"/>
          <w:sz w:val="28"/>
          <w:szCs w:val="28"/>
          <w:lang w:eastAsia="ru-RU" w:bidi="hi-IN"/>
        </w:rPr>
        <w:t>83. Днём подачи ходатайства (заявления) о продлении срока для устранения нарушения и представления документов и информации, подтверждающих устранение нарушения бюджетного законодательства Российской Федерации и иных нормативных правовых актов, регулирующих бюджетные правоотношения, а также законодательства  о контрактной системе, считается дата вручения финансовому отделу заказного почтового отправления, указанная в уведомлении о вручении, или дата, указанная финансовым отделом, в штампе (отметке) о принятии заявления.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84. Решение о продлении срока представления объектом проверки документов и информации, установленного в представлении и (или) предписании, оформляется письмом.</w:t>
      </w:r>
    </w:p>
    <w:p w:rsidR="00373878" w:rsidRPr="00373878" w:rsidRDefault="00373878" w:rsidP="00373878">
      <w:pPr>
        <w:widowControl w:val="0"/>
        <w:suppressAutoHyphen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85. Уполномоченные на проведение контрольных мероприятий лица осуществляют постоянный контроль за исполнением объектами контроля представлений и предписаний.</w:t>
      </w:r>
    </w:p>
    <w:p w:rsidR="00373878" w:rsidRPr="00373878" w:rsidRDefault="00373878" w:rsidP="0037387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В случае неисполнения представления и (или) предписания лицо, не исполнившее такое представление и (или) предписание, несет ответственность в соответствии с законодательством Российской Федерации.</w:t>
      </w:r>
    </w:p>
    <w:p w:rsidR="00373878" w:rsidRPr="00373878" w:rsidRDefault="00373878" w:rsidP="0037387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В случае неисполнения объектом контроля предписания в установленный срок заведующий финансовым отделом (заместитель заведующего финансовым отделом) вправе принять решение о вынесении повторного предписания.</w:t>
      </w:r>
    </w:p>
    <w:p w:rsidR="00373878" w:rsidRPr="00373878" w:rsidRDefault="00373878" w:rsidP="0037387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 xml:space="preserve">86. В случае неисполнения предписания о нарушении бюджетного законодательства Российской Федерации и иных нормативных правовых актов, регулирующих бюджетные правоотношения, содержавшего требование </w:t>
      </w:r>
      <w:r w:rsidRPr="00373878">
        <w:rPr>
          <w:rFonts w:ascii="Times New Roman" w:eastAsia="Times New Roman" w:hAnsi="Times New Roman" w:cs="Times New Roman"/>
          <w:sz w:val="28"/>
          <w:szCs w:val="28"/>
          <w:lang w:eastAsia="ru-RU"/>
        </w:rPr>
        <w:lastRenderedPageBreak/>
        <w:t xml:space="preserve">о возмещении ущерба, причиненного </w:t>
      </w:r>
      <w:proofErr w:type="spellStart"/>
      <w:r w:rsidRPr="00373878">
        <w:rPr>
          <w:rFonts w:ascii="Times New Roman" w:eastAsia="Times New Roman" w:hAnsi="Times New Roman" w:cs="Times New Roman"/>
          <w:sz w:val="28"/>
          <w:szCs w:val="28"/>
          <w:lang w:eastAsia="ru-RU"/>
        </w:rPr>
        <w:t>Молоковскому</w:t>
      </w:r>
      <w:proofErr w:type="spellEnd"/>
      <w:r w:rsidRPr="00373878">
        <w:rPr>
          <w:rFonts w:ascii="Times New Roman" w:eastAsia="Times New Roman" w:hAnsi="Times New Roman" w:cs="Times New Roman"/>
          <w:sz w:val="28"/>
          <w:szCs w:val="28"/>
          <w:lang w:eastAsia="ru-RU"/>
        </w:rPr>
        <w:t xml:space="preserve"> району, финансовый отдел администрации района обращается в суд с заявлением о возмещении объектом контроля, должностными лицами которого допущено указанное нарушение, ущерба, причиненного </w:t>
      </w:r>
      <w:proofErr w:type="spellStart"/>
      <w:r w:rsidRPr="00373878">
        <w:rPr>
          <w:rFonts w:ascii="Times New Roman" w:eastAsia="Times New Roman" w:hAnsi="Times New Roman" w:cs="Times New Roman"/>
          <w:sz w:val="28"/>
          <w:szCs w:val="28"/>
          <w:lang w:eastAsia="ru-RU"/>
        </w:rPr>
        <w:t>Молоковскому</w:t>
      </w:r>
      <w:proofErr w:type="spellEnd"/>
      <w:r w:rsidRPr="00373878">
        <w:rPr>
          <w:rFonts w:ascii="Times New Roman" w:eastAsia="Times New Roman" w:hAnsi="Times New Roman" w:cs="Times New Roman"/>
          <w:sz w:val="28"/>
          <w:szCs w:val="28"/>
          <w:lang w:eastAsia="ru-RU"/>
        </w:rPr>
        <w:t xml:space="preserve"> району, и защищает в суде интересы Молоковского района по данному заявлению. В случае неисполнения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финансовый отдел администрации района обращается в суд, в арбитражный суд с исками о признании осуществленных закупок недействительными в соответствии с Гражданским </w:t>
      </w:r>
      <w:hyperlink r:id="rId5" w:history="1">
        <w:r w:rsidRPr="00373878">
          <w:rPr>
            <w:rFonts w:ascii="Times New Roman" w:eastAsia="Times New Roman" w:hAnsi="Times New Roman" w:cs="Times New Roman"/>
            <w:sz w:val="28"/>
            <w:szCs w:val="28"/>
            <w:lang w:eastAsia="ru-RU"/>
          </w:rPr>
          <w:t>кодексом</w:t>
        </w:r>
      </w:hyperlink>
      <w:r w:rsidRPr="00373878">
        <w:rPr>
          <w:rFonts w:ascii="Times New Roman" w:eastAsia="Times New Roman" w:hAnsi="Times New Roman" w:cs="Times New Roman"/>
          <w:sz w:val="28"/>
          <w:szCs w:val="28"/>
          <w:lang w:eastAsia="ru-RU"/>
        </w:rPr>
        <w:t xml:space="preserve"> Российской Федерации.</w:t>
      </w:r>
    </w:p>
    <w:p w:rsidR="00373878" w:rsidRPr="00373878" w:rsidRDefault="00373878" w:rsidP="0037387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73878">
        <w:rPr>
          <w:rFonts w:ascii="Times New Roman" w:eastAsia="Times New Roman" w:hAnsi="Times New Roman" w:cs="Times New Roman"/>
          <w:sz w:val="28"/>
          <w:szCs w:val="28"/>
          <w:lang w:eastAsia="ru-RU"/>
        </w:rPr>
        <w:t>87. При выявлении в ходе проведения контрольных мероприятий административных правонарушений должностные лица финансового отдела, осуществляющие контроль в финансово-бюджетной сфере, возбуждают дела об административных правонарушениях в порядке, установленном законодательством Российской Федерации об административных правонарушениях.»</w:t>
      </w:r>
    </w:p>
    <w:p w:rsidR="00373878" w:rsidRPr="00373878" w:rsidRDefault="00373878" w:rsidP="00373878">
      <w:pPr>
        <w:suppressAutoHyphens/>
        <w:spacing w:after="0" w:line="240" w:lineRule="auto"/>
        <w:ind w:firstLine="709"/>
        <w:jc w:val="both"/>
        <w:rPr>
          <w:rFonts w:ascii="Times New Roman" w:eastAsia="SimSun" w:hAnsi="Times New Roman" w:cs="Times New Roman"/>
          <w:strike/>
          <w:color w:val="000000"/>
          <w:kern w:val="28"/>
          <w:sz w:val="28"/>
          <w:szCs w:val="28"/>
          <w:lang w:eastAsia="ru-RU" w:bidi="hi-IN"/>
        </w:rPr>
      </w:pPr>
      <w:r w:rsidRPr="00373878">
        <w:rPr>
          <w:rFonts w:ascii="Times New Roman" w:eastAsia="SimSun" w:hAnsi="Times New Roman" w:cs="Times New Roman"/>
          <w:strike/>
          <w:color w:val="000000"/>
          <w:kern w:val="28"/>
          <w:sz w:val="28"/>
          <w:szCs w:val="28"/>
          <w:lang w:eastAsia="ru-RU" w:bidi="hi-IN"/>
        </w:rPr>
        <w:t>85. Мероприятия по контролю за исполнением представлений и (или) предписаний реализуют должностные лица финансового отдела, ответственные за организацию осуществления контрольных мероприятий.</w:t>
      </w:r>
    </w:p>
    <w:p w:rsidR="00373878" w:rsidRPr="00373878" w:rsidRDefault="00373878" w:rsidP="00373878">
      <w:pPr>
        <w:suppressAutoHyphens/>
        <w:spacing w:after="0" w:line="240" w:lineRule="auto"/>
        <w:ind w:firstLine="709"/>
        <w:jc w:val="both"/>
        <w:rPr>
          <w:rFonts w:ascii="Times New Roman" w:eastAsia="SimSun" w:hAnsi="Times New Roman" w:cs="Times New Roman"/>
          <w:strike/>
          <w:kern w:val="28"/>
          <w:sz w:val="28"/>
          <w:szCs w:val="28"/>
          <w:lang w:eastAsia="ru-RU" w:bidi="hi-IN"/>
        </w:rPr>
      </w:pPr>
      <w:r w:rsidRPr="00373878">
        <w:rPr>
          <w:rFonts w:ascii="Times New Roman" w:eastAsia="SimSun" w:hAnsi="Times New Roman" w:cs="Times New Roman"/>
          <w:strike/>
          <w:kern w:val="28"/>
          <w:sz w:val="28"/>
          <w:szCs w:val="28"/>
          <w:lang w:eastAsia="ru-RU" w:bidi="hi-IN"/>
        </w:rPr>
        <w:t>86. В случае неисполнения объектом контроля предписания об устранении выявленных нарушений бюджетного законодательства Российской Федерации и иных нормативных правовых актов, регулирующих бюджетные правоотношения, а также законодательства  о контрактной системе, составленного по результатам контрольного мероприятия, уполномоченные должностные лица финансового отдела  в порядке, установленном Кодексом Российской Федерации об административных правонарушениях, принимают меры к возбуждению дела об административном правонарушении и привлечению виновных должностных лиц к административной ответственности.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strike/>
          <w:color w:val="000000"/>
          <w:kern w:val="28"/>
          <w:sz w:val="28"/>
          <w:szCs w:val="28"/>
          <w:lang w:eastAsia="ru-RU" w:bidi="hi-IN"/>
        </w:rPr>
      </w:pPr>
      <w:r w:rsidRPr="00373878">
        <w:rPr>
          <w:rFonts w:ascii="Times New Roman" w:eastAsia="Times New Roman" w:hAnsi="Times New Roman" w:cs="Times New Roman"/>
          <w:strike/>
          <w:color w:val="000000"/>
          <w:kern w:val="28"/>
          <w:sz w:val="28"/>
          <w:szCs w:val="28"/>
          <w:lang w:eastAsia="ru-RU" w:bidi="hi-IN"/>
        </w:rPr>
        <w:t xml:space="preserve">87. В случае неисполнения объектом контроля предписаний финансового отдела о возмещении ущерба, причиненного </w:t>
      </w:r>
      <w:proofErr w:type="spellStart"/>
      <w:r w:rsidRPr="00373878">
        <w:rPr>
          <w:rFonts w:ascii="Times New Roman" w:eastAsia="Times New Roman" w:hAnsi="Times New Roman" w:cs="Times New Roman"/>
          <w:strike/>
          <w:color w:val="000000"/>
          <w:kern w:val="28"/>
          <w:sz w:val="28"/>
          <w:szCs w:val="28"/>
          <w:lang w:eastAsia="ru-RU" w:bidi="hi-IN"/>
        </w:rPr>
        <w:t>Молоковскому</w:t>
      </w:r>
      <w:proofErr w:type="spellEnd"/>
      <w:r w:rsidRPr="00373878">
        <w:rPr>
          <w:rFonts w:ascii="Times New Roman" w:eastAsia="Times New Roman" w:hAnsi="Times New Roman" w:cs="Times New Roman"/>
          <w:strike/>
          <w:color w:val="000000"/>
          <w:kern w:val="28"/>
          <w:sz w:val="28"/>
          <w:szCs w:val="28"/>
          <w:lang w:eastAsia="ru-RU" w:bidi="hi-IN"/>
        </w:rPr>
        <w:t xml:space="preserve"> району нарушением бюджетного законодательства Российской Федерации и иных нормативных правовых актов, регулирующих бюджетные правоотношения, финансовый отдел обращается в суд с исковыми заявлениями о возмещении такого ущерба.</w:t>
      </w:r>
    </w:p>
    <w:p w:rsidR="00373878" w:rsidRPr="00373878" w:rsidRDefault="00373878" w:rsidP="00373878">
      <w:pPr>
        <w:suppressAutoHyphens/>
        <w:spacing w:after="0" w:line="240" w:lineRule="auto"/>
        <w:ind w:firstLine="709"/>
        <w:jc w:val="both"/>
        <w:rPr>
          <w:rFonts w:ascii="Times New Roman" w:eastAsia="SimSun" w:hAnsi="Times New Roman" w:cs="Times New Roman"/>
          <w:iCs/>
          <w:color w:val="000000"/>
          <w:kern w:val="1"/>
          <w:sz w:val="28"/>
          <w:szCs w:val="28"/>
          <w:lang w:bidi="hi-IN"/>
        </w:rPr>
      </w:pPr>
      <w:r w:rsidRPr="00373878">
        <w:rPr>
          <w:rFonts w:ascii="Times New Roman" w:eastAsia="SimSun" w:hAnsi="Times New Roman" w:cs="Times New Roman"/>
          <w:color w:val="000000"/>
          <w:kern w:val="1"/>
          <w:sz w:val="28"/>
          <w:szCs w:val="28"/>
          <w:lang w:eastAsia="ru-RU" w:bidi="hi-IN"/>
        </w:rPr>
        <w:t>88</w:t>
      </w:r>
      <w:r w:rsidRPr="00373878">
        <w:rPr>
          <w:rFonts w:ascii="Times New Roman" w:eastAsia="SimSun" w:hAnsi="Times New Roman" w:cs="Times New Roman"/>
          <w:color w:val="000000"/>
          <w:kern w:val="1"/>
          <w:sz w:val="28"/>
          <w:szCs w:val="28"/>
          <w:lang w:bidi="hi-IN"/>
        </w:rPr>
        <w:t xml:space="preserve">. В случае выявления по итогам контрольных мероприятий совершения </w:t>
      </w:r>
      <w:r w:rsidRPr="00373878">
        <w:rPr>
          <w:rFonts w:ascii="Times New Roman" w:eastAsia="SimSun" w:hAnsi="Times New Roman" w:cs="Times New Roman"/>
          <w:bCs/>
          <w:iCs/>
          <w:color w:val="000000"/>
          <w:kern w:val="1"/>
          <w:sz w:val="28"/>
          <w:szCs w:val="28"/>
          <w:lang w:bidi="hi-IN"/>
        </w:rPr>
        <w:t xml:space="preserve">объектом контроля </w:t>
      </w:r>
      <w:r w:rsidRPr="00373878">
        <w:rPr>
          <w:rFonts w:ascii="Times New Roman" w:eastAsia="SimSun" w:hAnsi="Times New Roman" w:cs="Times New Roman"/>
          <w:iCs/>
          <w:color w:val="000000"/>
          <w:kern w:val="1"/>
          <w:sz w:val="28"/>
          <w:szCs w:val="28"/>
          <w:lang w:bidi="hi-IN"/>
        </w:rPr>
        <w:t>бюджетных нарушений, предусмотренных статьями 306.4 БК РФ, в целях обеспечения применения к объекту контроля бюджетных мер принуждения, предусмотренных статьей 306.2</w:t>
      </w:r>
      <w:r w:rsidRPr="00373878">
        <w:rPr>
          <w:rFonts w:ascii="Times New Roman" w:eastAsia="SimSun" w:hAnsi="Times New Roman" w:cs="Times New Roman"/>
          <w:iCs/>
          <w:color w:val="000000"/>
          <w:kern w:val="1"/>
          <w:sz w:val="28"/>
          <w:szCs w:val="28"/>
          <w:vertAlign w:val="superscript"/>
          <w:lang w:bidi="hi-IN"/>
        </w:rPr>
        <w:t xml:space="preserve"> </w:t>
      </w:r>
      <w:r w:rsidRPr="00373878">
        <w:rPr>
          <w:rFonts w:ascii="Times New Roman" w:eastAsia="SimSun" w:hAnsi="Times New Roman" w:cs="Times New Roman"/>
          <w:iCs/>
          <w:color w:val="000000"/>
          <w:kern w:val="1"/>
          <w:sz w:val="28"/>
          <w:szCs w:val="28"/>
          <w:lang w:bidi="hi-IN"/>
        </w:rPr>
        <w:t>БК РФ, должностное лицо,</w:t>
      </w:r>
      <w:r w:rsidRPr="00373878">
        <w:rPr>
          <w:rFonts w:ascii="Times New Roman" w:eastAsia="SimSun" w:hAnsi="Times New Roman" w:cs="Times New Roman"/>
          <w:iCs/>
          <w:color w:val="000000"/>
          <w:kern w:val="1"/>
          <w:sz w:val="28"/>
          <w:szCs w:val="28"/>
          <w:lang w:eastAsia="ru-RU" w:bidi="hi-IN"/>
        </w:rPr>
        <w:t xml:space="preserve"> уполномоченное на проведение контрольного мероприятия,</w:t>
      </w:r>
      <w:r w:rsidRPr="00373878">
        <w:rPr>
          <w:rFonts w:ascii="Times New Roman" w:eastAsia="SimSun" w:hAnsi="Times New Roman" w:cs="Times New Roman"/>
          <w:iCs/>
          <w:color w:val="000000"/>
          <w:kern w:val="1"/>
          <w:sz w:val="28"/>
          <w:szCs w:val="28"/>
          <w:lang w:bidi="hi-IN"/>
        </w:rPr>
        <w:t xml:space="preserve"> направляет руководителю  финансового отдела уведомление о применении к объекту контроля бюджетных мер принуждения.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 xml:space="preserve">Порядок исполнения решения о применении бюджетных мер принуждения устанавливается финансовым отделом в соответствии с </w:t>
      </w:r>
      <w:r w:rsidRPr="00373878">
        <w:rPr>
          <w:rFonts w:ascii="Times New Roman" w:eastAsia="SimSun" w:hAnsi="Times New Roman" w:cs="Times New Roman"/>
          <w:color w:val="000000"/>
          <w:kern w:val="1"/>
          <w:sz w:val="28"/>
          <w:szCs w:val="28"/>
          <w:lang w:bidi="hi-IN"/>
        </w:rPr>
        <w:t>БК РФ</w:t>
      </w:r>
      <w:r w:rsidRPr="00373878">
        <w:rPr>
          <w:rFonts w:ascii="Times New Roman" w:eastAsia="SimSun" w:hAnsi="Times New Roman" w:cs="Times New Roman"/>
          <w:color w:val="000000"/>
          <w:kern w:val="1"/>
          <w:sz w:val="28"/>
          <w:szCs w:val="28"/>
          <w:lang w:bidi="hi-IN"/>
        </w:rPr>
        <w:t>.</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eastAsia="ru-RU" w:bidi="hi-IN"/>
        </w:rPr>
        <w:lastRenderedPageBreak/>
        <w:t xml:space="preserve">89. Решение о проведении </w:t>
      </w:r>
      <w:r w:rsidRPr="00373878">
        <w:rPr>
          <w:rFonts w:ascii="Times New Roman" w:eastAsia="SimSun" w:hAnsi="Times New Roman" w:cs="Times New Roman"/>
          <w:color w:val="000000"/>
          <w:kern w:val="1"/>
          <w:sz w:val="28"/>
          <w:szCs w:val="28"/>
          <w:lang w:bidi="hi-IN"/>
        </w:rPr>
        <w:t xml:space="preserve">внеплановой выездной проверки объекта контроля может быть принято </w:t>
      </w:r>
      <w:r w:rsidRPr="00373878">
        <w:rPr>
          <w:rFonts w:ascii="Times New Roman" w:eastAsia="SimSun" w:hAnsi="Times New Roman" w:cs="Times New Roman"/>
          <w:color w:val="000000"/>
          <w:kern w:val="1"/>
          <w:sz w:val="28"/>
          <w:szCs w:val="28"/>
          <w:lang w:bidi="hi-IN"/>
        </w:rPr>
        <w:t>руководителем финансового</w:t>
      </w:r>
      <w:r w:rsidRPr="00373878">
        <w:rPr>
          <w:rFonts w:ascii="Times New Roman" w:eastAsia="SimSun" w:hAnsi="Times New Roman" w:cs="Times New Roman"/>
          <w:color w:val="000000"/>
          <w:kern w:val="1"/>
          <w:sz w:val="28"/>
          <w:szCs w:val="28"/>
          <w:lang w:bidi="hi-IN"/>
        </w:rPr>
        <w:t xml:space="preserve"> отдела по итогам рассмотрения заключения, оформленного по результатам обследования, акта, оформленного по результатам камеральной проверки. Проведение внеплановой выездной проверки в указанных случаях назначается при наличии признаков совершения объектом контроля нарушений, выявление которых требует проведение выездной проверки объекта контроля.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90. Решение о проведении внеплановой выездной проверки или ревизии объекта контроля может быть принято руководителем  финансового отдела  по итогам рассмотрения акта, оформленного по результатам выездной проверки или ревизии, при наличии обоснованных письменных возражений на акт выездной проверки или ревизии и (или) предоставлении объектом контроля дополнительных документов, относящихся к теме контрольного мероприятия и проверяемому периоду, влияющих на выводы, сделанные по результатам выездной проверки или ревизии.</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bidi="hi-IN"/>
        </w:rPr>
      </w:pPr>
      <w:r w:rsidRPr="00373878">
        <w:rPr>
          <w:rFonts w:ascii="Times New Roman" w:eastAsia="SimSun" w:hAnsi="Times New Roman" w:cs="Times New Roman"/>
          <w:color w:val="000000"/>
          <w:kern w:val="1"/>
          <w:sz w:val="28"/>
          <w:szCs w:val="28"/>
          <w:lang w:bidi="hi-IN"/>
        </w:rPr>
        <w:t>91. Приостановление исполнения муниципальной функции на этапе реализации результатов контрольного мероприятия не предусматривается.</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w:t>
      </w:r>
    </w:p>
    <w:p w:rsidR="00373878" w:rsidRPr="00373878" w:rsidRDefault="00373878" w:rsidP="00373878">
      <w:pPr>
        <w:suppressAutoHyphens/>
        <w:spacing w:after="0" w:line="240" w:lineRule="auto"/>
        <w:ind w:firstLine="709"/>
        <w:jc w:val="center"/>
        <w:rPr>
          <w:rFonts w:ascii="Times New Roman" w:eastAsia="Times New Roman" w:hAnsi="Times New Roman" w:cs="Times New Roman"/>
          <w:b/>
          <w:color w:val="000000"/>
          <w:kern w:val="1"/>
          <w:sz w:val="28"/>
          <w:szCs w:val="28"/>
          <w:lang w:eastAsia="ru-RU" w:bidi="hi-IN"/>
        </w:rPr>
      </w:pPr>
      <w:r w:rsidRPr="00373878">
        <w:rPr>
          <w:rFonts w:ascii="Times New Roman" w:eastAsia="Times New Roman" w:hAnsi="Times New Roman" w:cs="Times New Roman"/>
          <w:b/>
          <w:color w:val="000000"/>
          <w:kern w:val="1"/>
          <w:sz w:val="28"/>
          <w:szCs w:val="28"/>
          <w:lang w:eastAsia="ru-RU" w:bidi="hi-IN"/>
        </w:rPr>
        <w:t>3. Порядок и формы контроля за исполнением</w:t>
      </w:r>
    </w:p>
    <w:p w:rsidR="00373878" w:rsidRPr="00373878" w:rsidRDefault="00373878" w:rsidP="00373878">
      <w:pPr>
        <w:suppressAutoHyphens/>
        <w:spacing w:after="0" w:line="240" w:lineRule="auto"/>
        <w:ind w:firstLine="709"/>
        <w:jc w:val="center"/>
        <w:rPr>
          <w:rFonts w:ascii="Times New Roman" w:eastAsia="Times New Roman" w:hAnsi="Times New Roman" w:cs="Times New Roman"/>
          <w:b/>
          <w:color w:val="000000"/>
          <w:kern w:val="1"/>
          <w:sz w:val="28"/>
          <w:szCs w:val="28"/>
          <w:lang w:eastAsia="ru-RU" w:bidi="hi-IN"/>
        </w:rPr>
      </w:pPr>
      <w:r w:rsidRPr="00373878">
        <w:rPr>
          <w:rFonts w:ascii="Times New Roman" w:eastAsia="Times New Roman" w:hAnsi="Times New Roman" w:cs="Times New Roman"/>
          <w:b/>
          <w:color w:val="000000"/>
          <w:kern w:val="1"/>
          <w:sz w:val="28"/>
          <w:szCs w:val="28"/>
          <w:lang w:eastAsia="ru-RU" w:bidi="hi-IN"/>
        </w:rPr>
        <w:t>муниципальной функции</w:t>
      </w:r>
    </w:p>
    <w:p w:rsidR="00373878" w:rsidRPr="00373878" w:rsidRDefault="00373878" w:rsidP="00373878">
      <w:pPr>
        <w:suppressAutoHyphens/>
        <w:spacing w:after="0" w:line="240" w:lineRule="auto"/>
        <w:ind w:firstLine="709"/>
        <w:jc w:val="center"/>
        <w:rPr>
          <w:rFonts w:ascii="Times New Roman" w:eastAsia="Times New Roman" w:hAnsi="Times New Roman" w:cs="Times New Roman"/>
          <w:b/>
          <w:color w:val="000000"/>
          <w:kern w:val="1"/>
          <w:sz w:val="28"/>
          <w:szCs w:val="28"/>
          <w:lang w:eastAsia="ru-RU" w:bidi="hi-IN"/>
        </w:rPr>
      </w:pP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92. Текущий контроль за соблюдением последовательности административных действий (административных процедур) по исполнению муниципальной функции осуществляется руководителем финансового отдела.</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93.Текущий контроль осуществляется путем проведения </w:t>
      </w:r>
      <w:r w:rsidRPr="00373878">
        <w:rPr>
          <w:rFonts w:ascii="Times New Roman" w:eastAsia="Times New Roman" w:hAnsi="Times New Roman" w:cs="Times New Roman"/>
          <w:color w:val="000000"/>
          <w:kern w:val="1"/>
          <w:sz w:val="28"/>
          <w:szCs w:val="28"/>
          <w:lang w:eastAsia="ru-RU" w:bidi="hi-IN"/>
        </w:rPr>
        <w:t>руководителем финансового</w:t>
      </w:r>
      <w:r w:rsidRPr="00373878">
        <w:rPr>
          <w:rFonts w:ascii="Times New Roman" w:eastAsia="Times New Roman" w:hAnsi="Times New Roman" w:cs="Times New Roman"/>
          <w:color w:val="000000"/>
          <w:kern w:val="1"/>
          <w:sz w:val="28"/>
          <w:szCs w:val="28"/>
          <w:lang w:eastAsia="ru-RU" w:bidi="hi-IN"/>
        </w:rPr>
        <w:t xml:space="preserve"> отдела проверок соблюдения и исполнения положений настоящего Регламента и иных нормативных правовых актов, устанавливающих требования к исполнению муниципальной функции.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94. Контроль за полнотой и качеством исполнения муниципальной функции (далее – контроль) осуществляется в форме проведения проверок, включающих в себя выявление и устранение нарушений прав участников исполнения муниципальной функции, рассмотрение, принятие решений и подготовку ответов на обращения участников исполнения муниципальной функции, содержащие жалобы на решения, действия (бездействие) должностных лиц, исполняющих муниципальную функцию.</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95. Проверки могут быть плановыми и внеплановыми. Порядок и периодичность осуществления плановых проверок утверждается </w:t>
      </w:r>
      <w:r w:rsidRPr="00373878">
        <w:rPr>
          <w:rFonts w:ascii="Times New Roman" w:eastAsia="Times New Roman" w:hAnsi="Times New Roman" w:cs="Times New Roman"/>
          <w:color w:val="000000"/>
          <w:kern w:val="1"/>
          <w:sz w:val="28"/>
          <w:szCs w:val="28"/>
          <w:lang w:eastAsia="ru-RU" w:bidi="hi-IN"/>
        </w:rPr>
        <w:t>руководителем финансового</w:t>
      </w:r>
      <w:r w:rsidRPr="00373878">
        <w:rPr>
          <w:rFonts w:ascii="Times New Roman" w:eastAsia="Times New Roman" w:hAnsi="Times New Roman" w:cs="Times New Roman"/>
          <w:color w:val="000000"/>
          <w:kern w:val="1"/>
          <w:sz w:val="28"/>
          <w:szCs w:val="28"/>
          <w:lang w:eastAsia="ru-RU" w:bidi="hi-IN"/>
        </w:rPr>
        <w:t xml:space="preserve"> отдела. При проверке могут рассматриваться все вопросы, связанные с исполнением муниципальной функции, или отдельный вопрос, связанный с исполнением муниципальной функции. Проверка также может проводиться по конкретному обращению (жалобе) заявителя.</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96. В случае проведения внеплановой проверки по обращению заявителя информация о результатах проверки и принятых мерах в отношении виновных должностных лиц Финансового </w:t>
      </w:r>
      <w:r w:rsidRPr="00373878">
        <w:rPr>
          <w:rFonts w:ascii="Times New Roman" w:eastAsia="Times New Roman" w:hAnsi="Times New Roman" w:cs="Times New Roman"/>
          <w:color w:val="000000"/>
          <w:kern w:val="1"/>
          <w:sz w:val="28"/>
          <w:szCs w:val="28"/>
          <w:lang w:eastAsia="ru-RU" w:bidi="hi-IN"/>
        </w:rPr>
        <w:t>отдела направляется</w:t>
      </w:r>
      <w:r w:rsidRPr="00373878">
        <w:rPr>
          <w:rFonts w:ascii="Times New Roman" w:eastAsia="Times New Roman" w:hAnsi="Times New Roman" w:cs="Times New Roman"/>
          <w:color w:val="000000"/>
          <w:kern w:val="1"/>
          <w:sz w:val="28"/>
          <w:szCs w:val="28"/>
          <w:lang w:eastAsia="ru-RU" w:bidi="hi-IN"/>
        </w:rPr>
        <w:t xml:space="preserve"> обратившемуся заявителю в течение 10 рабочих дней со дня проведения внеплановой проверки.</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lastRenderedPageBreak/>
        <w:t>Результаты проведения проверок оформляются актом, в котором отмечаются выявленные недостатки и предложения по их устранению.</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97. Персональная ответственность должностных лиц финансового </w:t>
      </w:r>
      <w:r w:rsidRPr="00373878">
        <w:rPr>
          <w:rFonts w:ascii="Times New Roman" w:eastAsia="Times New Roman" w:hAnsi="Times New Roman" w:cs="Times New Roman"/>
          <w:color w:val="000000"/>
          <w:kern w:val="1"/>
          <w:sz w:val="28"/>
          <w:szCs w:val="28"/>
          <w:lang w:eastAsia="ru-RU" w:bidi="hi-IN"/>
        </w:rPr>
        <w:t>отдела за</w:t>
      </w:r>
      <w:r w:rsidRPr="00373878">
        <w:rPr>
          <w:rFonts w:ascii="Times New Roman" w:eastAsia="Times New Roman" w:hAnsi="Times New Roman" w:cs="Times New Roman"/>
          <w:color w:val="000000"/>
          <w:kern w:val="1"/>
          <w:sz w:val="28"/>
          <w:szCs w:val="28"/>
          <w:lang w:eastAsia="ru-RU" w:bidi="hi-IN"/>
        </w:rPr>
        <w:t xml:space="preserve"> решения и действия (бездействие), принимаемые (осуществляемые) в ходе исполнения муниципальной функции, закрепляется в их должностных инструкциях.</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По результатам проведенных служебных проверок, в случае выявления нарушений прав участников исполнения муниципальной функции, осуществляется привлечение виновных лиц к ответственности в соответствии с действующим законодательством Российской Федерации.</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eastAsia="ru-RU" w:bidi="hi-IN"/>
        </w:rPr>
      </w:pPr>
      <w:r w:rsidRPr="00373878">
        <w:rPr>
          <w:rFonts w:ascii="Times New Roman" w:eastAsia="SimSun" w:hAnsi="Times New Roman" w:cs="Times New Roman"/>
          <w:color w:val="000000"/>
          <w:kern w:val="1"/>
          <w:sz w:val="28"/>
          <w:szCs w:val="28"/>
          <w:lang w:eastAsia="ru-RU" w:bidi="hi-IN"/>
        </w:rPr>
        <w:t>98. Контроль за исполнением муниципальной функции осуществляется посредством открытости деятельности финансового отдела  при исполнении муниципальной функции, получения гражданами, их объединениями и организациями полной, актуальной и достоверной информации о порядке исполнения муниципальной функции и возможности досудебного рассмотрения обращений (жалоб) в процессе исполнения муниципальной функции.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ab/>
      </w:r>
    </w:p>
    <w:p w:rsidR="00373878" w:rsidRPr="00373878" w:rsidRDefault="00373878" w:rsidP="00373878">
      <w:pPr>
        <w:suppressAutoHyphens/>
        <w:spacing w:after="0" w:line="240" w:lineRule="auto"/>
        <w:ind w:firstLine="709"/>
        <w:jc w:val="center"/>
        <w:rPr>
          <w:rFonts w:ascii="Times New Roman" w:eastAsia="Times New Roman" w:hAnsi="Times New Roman" w:cs="Times New Roman"/>
          <w:b/>
          <w:color w:val="000000"/>
          <w:kern w:val="1"/>
          <w:sz w:val="28"/>
          <w:szCs w:val="28"/>
          <w:lang w:eastAsia="ru-RU" w:bidi="hi-IN"/>
        </w:rPr>
      </w:pPr>
      <w:r w:rsidRPr="00373878">
        <w:rPr>
          <w:rFonts w:ascii="Times New Roman" w:eastAsia="Times New Roman" w:hAnsi="Times New Roman" w:cs="Times New Roman"/>
          <w:b/>
          <w:color w:val="000000"/>
          <w:kern w:val="1"/>
          <w:sz w:val="28"/>
          <w:szCs w:val="28"/>
          <w:lang w:eastAsia="ru-RU" w:bidi="hi-IN"/>
        </w:rPr>
        <w:t>4. Досудебный (внесудебный) порядок обжалования решений</w:t>
      </w:r>
    </w:p>
    <w:p w:rsidR="00373878" w:rsidRPr="00373878" w:rsidRDefault="00373878" w:rsidP="00373878">
      <w:pPr>
        <w:suppressAutoHyphens/>
        <w:spacing w:after="0" w:line="240" w:lineRule="auto"/>
        <w:ind w:firstLine="709"/>
        <w:jc w:val="center"/>
        <w:rPr>
          <w:rFonts w:ascii="Times New Roman" w:eastAsia="Times New Roman" w:hAnsi="Times New Roman" w:cs="Times New Roman"/>
          <w:b/>
          <w:color w:val="000000"/>
          <w:kern w:val="1"/>
          <w:sz w:val="28"/>
          <w:szCs w:val="28"/>
          <w:lang w:eastAsia="ru-RU" w:bidi="hi-IN"/>
        </w:rPr>
      </w:pPr>
      <w:r w:rsidRPr="00373878">
        <w:rPr>
          <w:rFonts w:ascii="Times New Roman" w:eastAsia="Times New Roman" w:hAnsi="Times New Roman" w:cs="Times New Roman"/>
          <w:b/>
          <w:color w:val="000000"/>
          <w:kern w:val="1"/>
          <w:sz w:val="28"/>
          <w:szCs w:val="28"/>
          <w:lang w:eastAsia="ru-RU" w:bidi="hi-IN"/>
        </w:rPr>
        <w:t xml:space="preserve">и действий (бездействия) финансового отдела  </w:t>
      </w:r>
    </w:p>
    <w:p w:rsidR="00373878" w:rsidRPr="00373878" w:rsidRDefault="00373878" w:rsidP="00373878">
      <w:pPr>
        <w:suppressAutoHyphens/>
        <w:spacing w:after="0" w:line="240" w:lineRule="auto"/>
        <w:ind w:firstLine="709"/>
        <w:jc w:val="center"/>
        <w:rPr>
          <w:rFonts w:ascii="Times New Roman" w:eastAsia="Times New Roman" w:hAnsi="Times New Roman" w:cs="Times New Roman"/>
          <w:b/>
          <w:color w:val="000000"/>
          <w:kern w:val="1"/>
          <w:sz w:val="28"/>
          <w:szCs w:val="28"/>
          <w:lang w:eastAsia="ru-RU" w:bidi="hi-IN"/>
        </w:rPr>
      </w:pPr>
      <w:r w:rsidRPr="00373878">
        <w:rPr>
          <w:rFonts w:ascii="Times New Roman" w:eastAsia="Times New Roman" w:hAnsi="Times New Roman" w:cs="Times New Roman"/>
          <w:b/>
          <w:color w:val="000000"/>
          <w:kern w:val="1"/>
          <w:sz w:val="28"/>
          <w:szCs w:val="28"/>
          <w:lang w:eastAsia="ru-RU" w:bidi="hi-IN"/>
        </w:rPr>
        <w:t>при исполнении</w:t>
      </w:r>
      <w:r w:rsidRPr="00373878">
        <w:rPr>
          <w:rFonts w:ascii="Times New Roman" w:eastAsia="Times New Roman" w:hAnsi="Times New Roman" w:cs="Times New Roman"/>
          <w:b/>
          <w:color w:val="000000"/>
          <w:kern w:val="1"/>
          <w:sz w:val="28"/>
          <w:szCs w:val="28"/>
          <w:lang w:eastAsia="ru-RU" w:bidi="hi-IN"/>
        </w:rPr>
        <w:t xml:space="preserve"> муниципальной функции, </w:t>
      </w:r>
    </w:p>
    <w:p w:rsidR="00373878" w:rsidRPr="00373878" w:rsidRDefault="00373878" w:rsidP="00373878">
      <w:pPr>
        <w:suppressAutoHyphens/>
        <w:spacing w:after="0" w:line="240" w:lineRule="auto"/>
        <w:ind w:firstLine="709"/>
        <w:jc w:val="center"/>
        <w:rPr>
          <w:rFonts w:ascii="Times New Roman" w:eastAsia="Times New Roman" w:hAnsi="Times New Roman" w:cs="Times New Roman"/>
          <w:b/>
          <w:color w:val="000000"/>
          <w:kern w:val="1"/>
          <w:sz w:val="28"/>
          <w:szCs w:val="28"/>
          <w:lang w:eastAsia="ru-RU" w:bidi="hi-IN"/>
        </w:rPr>
      </w:pPr>
      <w:r w:rsidRPr="00373878">
        <w:rPr>
          <w:rFonts w:ascii="Times New Roman" w:eastAsia="Times New Roman" w:hAnsi="Times New Roman" w:cs="Times New Roman"/>
          <w:b/>
          <w:color w:val="000000"/>
          <w:kern w:val="1"/>
          <w:sz w:val="28"/>
          <w:szCs w:val="28"/>
          <w:lang w:eastAsia="ru-RU" w:bidi="hi-IN"/>
        </w:rPr>
        <w:t>а также должностных лиц финансового отдела</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b/>
          <w:color w:val="000000"/>
          <w:kern w:val="1"/>
          <w:sz w:val="28"/>
          <w:szCs w:val="28"/>
          <w:lang w:eastAsia="ru-RU" w:bidi="hi-IN"/>
        </w:rPr>
      </w:pP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eastAsia="ru-RU" w:bidi="hi-IN"/>
        </w:rPr>
      </w:pPr>
      <w:r w:rsidRPr="00373878">
        <w:rPr>
          <w:rFonts w:ascii="Times New Roman" w:eastAsia="SimSun" w:hAnsi="Times New Roman" w:cs="Times New Roman"/>
          <w:color w:val="000000"/>
          <w:kern w:val="1"/>
          <w:sz w:val="28"/>
          <w:szCs w:val="28"/>
          <w:lang w:eastAsia="ru-RU" w:bidi="hi-IN"/>
        </w:rPr>
        <w:t xml:space="preserve">99. Решения и действия (бездействие) финансового </w:t>
      </w:r>
      <w:r w:rsidRPr="00373878">
        <w:rPr>
          <w:rFonts w:ascii="Times New Roman" w:eastAsia="SimSun" w:hAnsi="Times New Roman" w:cs="Times New Roman"/>
          <w:color w:val="000000"/>
          <w:kern w:val="1"/>
          <w:sz w:val="28"/>
          <w:szCs w:val="28"/>
          <w:lang w:eastAsia="ru-RU" w:bidi="hi-IN"/>
        </w:rPr>
        <w:t>отдела при</w:t>
      </w:r>
      <w:r w:rsidRPr="00373878">
        <w:rPr>
          <w:rFonts w:ascii="Times New Roman" w:eastAsia="SimSun" w:hAnsi="Times New Roman" w:cs="Times New Roman"/>
          <w:color w:val="000000"/>
          <w:kern w:val="1"/>
          <w:sz w:val="28"/>
          <w:szCs w:val="28"/>
          <w:lang w:eastAsia="ru-RU" w:bidi="hi-IN"/>
        </w:rPr>
        <w:t xml:space="preserve"> исполнении муниципальной функции, а также должностных лиц финансового </w:t>
      </w:r>
      <w:r w:rsidRPr="00373878">
        <w:rPr>
          <w:rFonts w:ascii="Times New Roman" w:eastAsia="SimSun" w:hAnsi="Times New Roman" w:cs="Times New Roman"/>
          <w:color w:val="000000"/>
          <w:kern w:val="1"/>
          <w:sz w:val="28"/>
          <w:szCs w:val="28"/>
          <w:lang w:eastAsia="ru-RU" w:bidi="hi-IN"/>
        </w:rPr>
        <w:t>отдела могут</w:t>
      </w:r>
      <w:r w:rsidRPr="00373878">
        <w:rPr>
          <w:rFonts w:ascii="Times New Roman" w:eastAsia="SimSun" w:hAnsi="Times New Roman" w:cs="Times New Roman"/>
          <w:color w:val="000000"/>
          <w:kern w:val="1"/>
          <w:sz w:val="28"/>
          <w:szCs w:val="28"/>
          <w:lang w:eastAsia="ru-RU" w:bidi="hi-IN"/>
        </w:rPr>
        <w:t xml:space="preserve"> быть обжалованы заинтересованными лицами в соответствии с законодательством путем направления жалобы </w:t>
      </w:r>
      <w:r w:rsidRPr="00373878">
        <w:rPr>
          <w:rFonts w:ascii="Times New Roman" w:eastAsia="SimSun" w:hAnsi="Times New Roman" w:cs="Times New Roman"/>
          <w:color w:val="000000"/>
          <w:kern w:val="1"/>
          <w:sz w:val="28"/>
          <w:szCs w:val="28"/>
          <w:lang w:eastAsia="ru-RU" w:bidi="hi-IN"/>
        </w:rPr>
        <w:t>руководителю финансовым</w:t>
      </w:r>
      <w:r w:rsidRPr="00373878">
        <w:rPr>
          <w:rFonts w:ascii="Times New Roman" w:eastAsia="SimSun" w:hAnsi="Times New Roman" w:cs="Times New Roman"/>
          <w:color w:val="000000"/>
          <w:kern w:val="1"/>
          <w:sz w:val="28"/>
          <w:szCs w:val="28"/>
          <w:lang w:eastAsia="ru-RU" w:bidi="hi-IN"/>
        </w:rPr>
        <w:t xml:space="preserve"> отделом.</w:t>
      </w:r>
    </w:p>
    <w:p w:rsidR="00373878" w:rsidRPr="00373878" w:rsidRDefault="00373878" w:rsidP="00373878">
      <w:pPr>
        <w:suppressAutoHyphens/>
        <w:spacing w:after="0" w:line="240" w:lineRule="auto"/>
        <w:ind w:firstLine="709"/>
        <w:jc w:val="both"/>
        <w:rPr>
          <w:rFonts w:ascii="Times New Roman" w:eastAsia="SimSun" w:hAnsi="Times New Roman" w:cs="Times New Roman"/>
          <w:iCs/>
          <w:color w:val="000000"/>
          <w:kern w:val="1"/>
          <w:sz w:val="28"/>
          <w:szCs w:val="28"/>
          <w:lang w:eastAsia="ru-RU" w:bidi="hi-IN"/>
        </w:rPr>
      </w:pPr>
      <w:r w:rsidRPr="00373878">
        <w:rPr>
          <w:rFonts w:ascii="Times New Roman" w:eastAsia="SimSun" w:hAnsi="Times New Roman" w:cs="Times New Roman"/>
          <w:color w:val="000000"/>
          <w:kern w:val="1"/>
          <w:sz w:val="28"/>
          <w:szCs w:val="28"/>
          <w:lang w:eastAsia="ru-RU" w:bidi="hi-IN"/>
        </w:rPr>
        <w:t>100. В досудебном порядке заявитель имеет право представить жалобу в письменной форме лично либо направить её по почте или в форме электронного документа в течение 10 дней с момента вынесения финансовым отделом решения, совершения должностным лицом</w:t>
      </w:r>
      <w:r w:rsidRPr="00373878">
        <w:rPr>
          <w:rFonts w:ascii="Times New Roman" w:eastAsia="SimSun" w:hAnsi="Times New Roman" w:cs="Times New Roman"/>
          <w:bCs/>
          <w:iCs/>
          <w:color w:val="000000"/>
          <w:kern w:val="1"/>
          <w:sz w:val="28"/>
          <w:szCs w:val="28"/>
          <w:lang w:eastAsia="ru-RU" w:bidi="hi-IN"/>
        </w:rPr>
        <w:t xml:space="preserve"> финансового отдела  </w:t>
      </w:r>
      <w:r w:rsidRPr="00373878">
        <w:rPr>
          <w:rFonts w:ascii="Times New Roman" w:eastAsia="SimSun" w:hAnsi="Times New Roman" w:cs="Times New Roman"/>
          <w:iCs/>
          <w:color w:val="000000"/>
          <w:kern w:val="1"/>
          <w:sz w:val="28"/>
          <w:szCs w:val="28"/>
          <w:lang w:eastAsia="ru-RU" w:bidi="hi-IN"/>
        </w:rPr>
        <w:t>обжалуемого действия (бездействия).</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eastAsia="ru-RU" w:bidi="hi-IN"/>
        </w:rPr>
      </w:pPr>
      <w:r w:rsidRPr="00373878">
        <w:rPr>
          <w:rFonts w:ascii="Times New Roman" w:eastAsia="SimSun" w:hAnsi="Times New Roman" w:cs="Times New Roman"/>
          <w:color w:val="000000"/>
          <w:kern w:val="1"/>
          <w:sz w:val="28"/>
          <w:szCs w:val="28"/>
          <w:lang w:eastAsia="ru-RU" w:bidi="hi-IN"/>
        </w:rPr>
        <w:t>101. В форме электронного документа жалоба может быть направлена заявителем посредством размещения ее на официальном сайте администрации Молоковского района.</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102. Жалоба должна содержать:</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а) наименование финансового отдела или фамилию, имя, отчество должностного лица финансового отдела, чье решение, действие (бездействие) обжалуется;</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lastRenderedPageBreak/>
        <w:t>в) сведения об обжалуемых решениях, действиях (бездействии) финансового отдела, должностного лица финансового отдела;</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г) доводы, на основании которых заявитель не согласен с решением, действием (бездействием) финансового отдела, должностного лица финансового отдела. Заявителем могут быть представлены документы (при их наличии), подтверждающие его доводы, либо их копии.</w:t>
      </w:r>
    </w:p>
    <w:p w:rsidR="00373878" w:rsidRPr="00373878" w:rsidRDefault="00373878" w:rsidP="00373878">
      <w:pPr>
        <w:suppressAutoHyphens/>
        <w:spacing w:after="0" w:line="240" w:lineRule="auto"/>
        <w:ind w:firstLine="709"/>
        <w:jc w:val="both"/>
        <w:rPr>
          <w:rFonts w:ascii="Times New Roman" w:eastAsia="SimSun" w:hAnsi="Times New Roman" w:cs="Times New Roman"/>
          <w:color w:val="000000"/>
          <w:kern w:val="1"/>
          <w:sz w:val="28"/>
          <w:szCs w:val="28"/>
          <w:lang w:eastAsia="ru-RU" w:bidi="hi-IN"/>
        </w:rPr>
      </w:pPr>
      <w:r w:rsidRPr="00373878">
        <w:rPr>
          <w:rFonts w:ascii="Times New Roman" w:eastAsia="SimSun" w:hAnsi="Times New Roman" w:cs="Times New Roman"/>
          <w:color w:val="000000"/>
          <w:kern w:val="1"/>
          <w:sz w:val="28"/>
          <w:szCs w:val="28"/>
          <w:lang w:eastAsia="ru-RU" w:bidi="hi-IN"/>
        </w:rPr>
        <w:t>103. Рассмотрение жалобы осуществляется в течение 30 дней с момента ее поступления в финансовый отдел.</w:t>
      </w:r>
    </w:p>
    <w:p w:rsidR="00373878" w:rsidRPr="00373878" w:rsidRDefault="00373878" w:rsidP="00373878">
      <w:pPr>
        <w:tabs>
          <w:tab w:val="left" w:pos="567"/>
        </w:tabs>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104. По результатам рассмотрения жалобы на решение, действия (бездействие), принятое или осуществленное в ходе исполнения муниципальной функции, </w:t>
      </w:r>
      <w:r w:rsidRPr="00373878">
        <w:rPr>
          <w:rFonts w:ascii="Times New Roman" w:eastAsia="Times New Roman" w:hAnsi="Times New Roman" w:cs="Times New Roman"/>
          <w:color w:val="000000"/>
          <w:kern w:val="1"/>
          <w:sz w:val="28"/>
          <w:szCs w:val="28"/>
          <w:lang w:eastAsia="ru-RU" w:bidi="hi-IN"/>
        </w:rPr>
        <w:t>руководитель финансового</w:t>
      </w:r>
      <w:r w:rsidRPr="00373878">
        <w:rPr>
          <w:rFonts w:ascii="Times New Roman" w:eastAsia="Times New Roman" w:hAnsi="Times New Roman" w:cs="Times New Roman"/>
          <w:color w:val="000000"/>
          <w:kern w:val="1"/>
          <w:sz w:val="28"/>
          <w:szCs w:val="28"/>
          <w:lang w:eastAsia="ru-RU" w:bidi="hi-IN"/>
        </w:rPr>
        <w:t xml:space="preserve"> отдела:</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а) удовлетворяет жалобу, в том числе в форме отмены принятого решения, исправления допущенных муниципальным служащим опечаток и ошибок в выданных в результате предоставления муниципальной услуги документах, возврата гражданину денежных средств, взимание которых не предусмотрено нормативными правовыми актами Российской Федерации, а также в иных формах;</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б) отказывает в удовлетворении жалобы.</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eastAsia="ru-RU" w:bidi="hi-IN"/>
        </w:rPr>
      </w:pPr>
      <w:r w:rsidRPr="00373878">
        <w:rPr>
          <w:rFonts w:ascii="Times New Roman" w:eastAsia="SimSun" w:hAnsi="Times New Roman" w:cs="Times New Roman"/>
          <w:color w:val="000000"/>
          <w:kern w:val="1"/>
          <w:sz w:val="28"/>
          <w:szCs w:val="28"/>
          <w:lang w:eastAsia="ru-RU" w:bidi="hi-IN"/>
        </w:rPr>
        <w:t>105. Не позднее дня, следующего за днем принятия решения, указанного в п.104 Регламента, в письменной форме или по желанию заявителя в электронной форме направляется мотивированный ответ о результатах рассмотрения жалобы.</w:t>
      </w:r>
    </w:p>
    <w:p w:rsidR="00373878" w:rsidRPr="00373878" w:rsidRDefault="00373878" w:rsidP="00373878">
      <w:pPr>
        <w:tabs>
          <w:tab w:val="left" w:pos="567"/>
        </w:tabs>
        <w:suppressAutoHyphens/>
        <w:spacing w:after="0" w:line="240" w:lineRule="auto"/>
        <w:ind w:firstLine="709"/>
        <w:jc w:val="both"/>
        <w:rPr>
          <w:rFonts w:ascii="Times New Roman" w:eastAsia="SimSun" w:hAnsi="Times New Roman" w:cs="Times New Roman"/>
          <w:color w:val="000000"/>
          <w:kern w:val="1"/>
          <w:sz w:val="28"/>
          <w:szCs w:val="28"/>
          <w:lang w:eastAsia="ru-RU" w:bidi="hi-IN"/>
        </w:rPr>
      </w:pPr>
    </w:p>
    <w:p w:rsidR="00373878" w:rsidRPr="00373878" w:rsidRDefault="00373878" w:rsidP="00373878">
      <w:pPr>
        <w:suppressAutoHyphens/>
        <w:spacing w:after="0" w:line="240" w:lineRule="auto"/>
        <w:ind w:firstLine="709"/>
        <w:jc w:val="center"/>
        <w:rPr>
          <w:rFonts w:ascii="Times New Roman" w:eastAsia="SimSun" w:hAnsi="Times New Roman" w:cs="Times New Roman"/>
          <w:b/>
          <w:bCs/>
          <w:iCs/>
          <w:color w:val="000000"/>
          <w:kern w:val="1"/>
          <w:sz w:val="28"/>
          <w:szCs w:val="28"/>
          <w:lang w:eastAsia="ru-RU" w:bidi="hi-IN"/>
        </w:rPr>
      </w:pPr>
      <w:r w:rsidRPr="00373878">
        <w:rPr>
          <w:rFonts w:ascii="Times New Roman" w:eastAsia="SimSun" w:hAnsi="Times New Roman" w:cs="Times New Roman"/>
          <w:b/>
          <w:bCs/>
          <w:iCs/>
          <w:color w:val="000000"/>
          <w:kern w:val="1"/>
          <w:sz w:val="28"/>
          <w:szCs w:val="28"/>
          <w:lang w:eastAsia="ru-RU" w:bidi="hi-IN"/>
        </w:rPr>
        <w:t xml:space="preserve">5. Порядок информирования об исполнении </w:t>
      </w:r>
    </w:p>
    <w:p w:rsidR="00373878" w:rsidRPr="00373878" w:rsidRDefault="00373878" w:rsidP="00373878">
      <w:pPr>
        <w:suppressAutoHyphens/>
        <w:spacing w:after="0" w:line="240" w:lineRule="auto"/>
        <w:ind w:firstLine="709"/>
        <w:jc w:val="center"/>
        <w:rPr>
          <w:rFonts w:ascii="Times New Roman" w:eastAsia="SimSun" w:hAnsi="Times New Roman" w:cs="Times New Roman"/>
          <w:iCs/>
          <w:color w:val="000000"/>
          <w:kern w:val="1"/>
          <w:sz w:val="28"/>
          <w:szCs w:val="28"/>
          <w:lang w:eastAsia="ru-RU" w:bidi="hi-IN"/>
        </w:rPr>
      </w:pPr>
      <w:r w:rsidRPr="00373878">
        <w:rPr>
          <w:rFonts w:ascii="Times New Roman" w:eastAsia="SimSun" w:hAnsi="Times New Roman" w:cs="Times New Roman"/>
          <w:b/>
          <w:bCs/>
          <w:iCs/>
          <w:color w:val="000000"/>
          <w:kern w:val="1"/>
          <w:sz w:val="28"/>
          <w:szCs w:val="28"/>
          <w:lang w:eastAsia="ru-RU" w:bidi="hi-IN"/>
        </w:rPr>
        <w:t>муниципальной функции</w:t>
      </w:r>
      <w:r w:rsidRPr="00373878">
        <w:rPr>
          <w:rFonts w:ascii="Times New Roman" w:eastAsia="SimSun" w:hAnsi="Times New Roman" w:cs="Times New Roman"/>
          <w:iCs/>
          <w:color w:val="000000"/>
          <w:kern w:val="1"/>
          <w:sz w:val="28"/>
          <w:szCs w:val="28"/>
          <w:lang w:eastAsia="ru-RU" w:bidi="hi-IN"/>
        </w:rPr>
        <w:t>.</w:t>
      </w:r>
    </w:p>
    <w:p w:rsidR="00373878" w:rsidRPr="00373878" w:rsidRDefault="00373878" w:rsidP="00373878">
      <w:pPr>
        <w:suppressAutoHyphens/>
        <w:spacing w:after="0" w:line="240" w:lineRule="auto"/>
        <w:ind w:firstLine="709"/>
        <w:jc w:val="center"/>
        <w:rPr>
          <w:rFonts w:ascii="Times New Roman" w:eastAsia="SimSun" w:hAnsi="Times New Roman" w:cs="Times New Roman"/>
          <w:iCs/>
          <w:color w:val="000000"/>
          <w:kern w:val="1"/>
          <w:sz w:val="28"/>
          <w:szCs w:val="28"/>
          <w:lang w:eastAsia="ru-RU" w:bidi="hi-IN"/>
        </w:rPr>
      </w:pP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106. Место нахождения финансового отдела: Тверская </w:t>
      </w:r>
      <w:proofErr w:type="spellStart"/>
      <w:r w:rsidRPr="00373878">
        <w:rPr>
          <w:rFonts w:ascii="Times New Roman" w:eastAsia="Times New Roman" w:hAnsi="Times New Roman" w:cs="Times New Roman"/>
          <w:color w:val="000000"/>
          <w:kern w:val="1"/>
          <w:sz w:val="28"/>
          <w:szCs w:val="28"/>
          <w:lang w:eastAsia="ru-RU" w:bidi="hi-IN"/>
        </w:rPr>
        <w:t>обл</w:t>
      </w:r>
      <w:proofErr w:type="spellEnd"/>
      <w:r w:rsidRPr="00373878">
        <w:rPr>
          <w:rFonts w:ascii="Times New Roman" w:eastAsia="Times New Roman" w:hAnsi="Times New Roman" w:cs="Times New Roman"/>
          <w:color w:val="000000"/>
          <w:kern w:val="1"/>
          <w:sz w:val="28"/>
          <w:szCs w:val="28"/>
          <w:lang w:eastAsia="ru-RU" w:bidi="hi-IN"/>
        </w:rPr>
        <w:t xml:space="preserve">, </w:t>
      </w:r>
      <w:proofErr w:type="spellStart"/>
      <w:r w:rsidRPr="00373878">
        <w:rPr>
          <w:rFonts w:ascii="Times New Roman" w:eastAsia="Times New Roman" w:hAnsi="Times New Roman" w:cs="Times New Roman"/>
          <w:color w:val="000000"/>
          <w:kern w:val="1"/>
          <w:sz w:val="28"/>
          <w:szCs w:val="28"/>
          <w:lang w:eastAsia="ru-RU" w:bidi="hi-IN"/>
        </w:rPr>
        <w:t>пгт</w:t>
      </w:r>
      <w:proofErr w:type="spellEnd"/>
      <w:r w:rsidRPr="00373878">
        <w:rPr>
          <w:rFonts w:ascii="Times New Roman" w:eastAsia="Times New Roman" w:hAnsi="Times New Roman" w:cs="Times New Roman"/>
          <w:color w:val="000000"/>
          <w:kern w:val="1"/>
          <w:sz w:val="28"/>
          <w:szCs w:val="28"/>
          <w:lang w:eastAsia="ru-RU" w:bidi="hi-IN"/>
        </w:rPr>
        <w:t xml:space="preserve"> Молоково, ул. Ленина, д. 16.</w:t>
      </w:r>
    </w:p>
    <w:p w:rsidR="00373878" w:rsidRPr="00373878" w:rsidRDefault="00373878" w:rsidP="00373878">
      <w:pPr>
        <w:suppressAutoHyphens/>
        <w:spacing w:after="0" w:line="240" w:lineRule="auto"/>
        <w:jc w:val="both"/>
        <w:rPr>
          <w:rFonts w:ascii="Times New Roman" w:eastAsia="SimSun" w:hAnsi="Times New Roman" w:cs="Times New Roman"/>
          <w:color w:val="000000"/>
          <w:kern w:val="1"/>
          <w:sz w:val="28"/>
          <w:szCs w:val="28"/>
          <w:lang w:eastAsia="ru-RU" w:bidi="hi-IN"/>
        </w:rPr>
      </w:pPr>
      <w:r w:rsidRPr="00373878">
        <w:rPr>
          <w:rFonts w:ascii="Times New Roman" w:eastAsia="SimSun" w:hAnsi="Times New Roman" w:cs="Times New Roman"/>
          <w:bCs/>
          <w:iCs/>
          <w:color w:val="000000"/>
          <w:kern w:val="1"/>
          <w:sz w:val="28"/>
          <w:szCs w:val="28"/>
          <w:lang w:bidi="hi-IN"/>
        </w:rPr>
        <w:t xml:space="preserve">Почтовый адрес: 171680, </w:t>
      </w:r>
      <w:r w:rsidRPr="00373878">
        <w:rPr>
          <w:rFonts w:ascii="Times New Roman" w:eastAsia="SimSun" w:hAnsi="Times New Roman" w:cs="Times New Roman"/>
          <w:color w:val="000000"/>
          <w:kern w:val="1"/>
          <w:sz w:val="28"/>
          <w:szCs w:val="28"/>
          <w:lang w:eastAsia="ru-RU" w:bidi="hi-IN"/>
        </w:rPr>
        <w:t xml:space="preserve">Тверская </w:t>
      </w:r>
      <w:proofErr w:type="spellStart"/>
      <w:r w:rsidRPr="00373878">
        <w:rPr>
          <w:rFonts w:ascii="Times New Roman" w:eastAsia="SimSun" w:hAnsi="Times New Roman" w:cs="Times New Roman"/>
          <w:color w:val="000000"/>
          <w:kern w:val="1"/>
          <w:sz w:val="28"/>
          <w:szCs w:val="28"/>
          <w:lang w:eastAsia="ru-RU" w:bidi="hi-IN"/>
        </w:rPr>
        <w:t>обл</w:t>
      </w:r>
      <w:proofErr w:type="spellEnd"/>
      <w:r w:rsidRPr="00373878">
        <w:rPr>
          <w:rFonts w:ascii="Times New Roman" w:eastAsia="SimSun" w:hAnsi="Times New Roman" w:cs="Times New Roman"/>
          <w:color w:val="000000"/>
          <w:kern w:val="1"/>
          <w:sz w:val="28"/>
          <w:szCs w:val="28"/>
          <w:lang w:eastAsia="ru-RU" w:bidi="hi-IN"/>
        </w:rPr>
        <w:t xml:space="preserve">, </w:t>
      </w:r>
      <w:proofErr w:type="spellStart"/>
      <w:r w:rsidRPr="00373878">
        <w:rPr>
          <w:rFonts w:ascii="Times New Roman" w:eastAsia="SimSun" w:hAnsi="Times New Roman" w:cs="Times New Roman"/>
          <w:color w:val="000000"/>
          <w:kern w:val="1"/>
          <w:sz w:val="28"/>
          <w:szCs w:val="28"/>
          <w:lang w:eastAsia="ru-RU" w:bidi="hi-IN"/>
        </w:rPr>
        <w:t>пгт</w:t>
      </w:r>
      <w:proofErr w:type="spellEnd"/>
      <w:r w:rsidRPr="00373878">
        <w:rPr>
          <w:rFonts w:ascii="Times New Roman" w:eastAsia="SimSun" w:hAnsi="Times New Roman" w:cs="Times New Roman"/>
          <w:color w:val="000000"/>
          <w:kern w:val="1"/>
          <w:sz w:val="28"/>
          <w:szCs w:val="28"/>
          <w:lang w:eastAsia="ru-RU" w:bidi="hi-IN"/>
        </w:rPr>
        <w:t xml:space="preserve"> Молоково, ул. Ленина, д. 16.</w:t>
      </w:r>
    </w:p>
    <w:p w:rsidR="00373878" w:rsidRPr="00373878" w:rsidRDefault="00373878" w:rsidP="00373878">
      <w:pPr>
        <w:suppressAutoHyphens/>
        <w:spacing w:after="0" w:line="240" w:lineRule="auto"/>
        <w:jc w:val="both"/>
        <w:rPr>
          <w:rFonts w:ascii="Times New Roman" w:eastAsia="Times New Roman" w:hAnsi="Times New Roman" w:cs="Times New Roman"/>
          <w:color w:val="000000"/>
          <w:spacing w:val="4"/>
          <w:kern w:val="1"/>
          <w:sz w:val="28"/>
          <w:szCs w:val="28"/>
          <w:lang w:eastAsia="ru-RU" w:bidi="hi-IN"/>
        </w:rPr>
      </w:pPr>
      <w:r w:rsidRPr="00373878">
        <w:rPr>
          <w:rFonts w:ascii="Times New Roman" w:eastAsia="Times New Roman" w:hAnsi="Times New Roman" w:cs="Times New Roman"/>
          <w:color w:val="000000"/>
          <w:spacing w:val="4"/>
          <w:kern w:val="1"/>
          <w:sz w:val="28"/>
          <w:szCs w:val="28"/>
          <w:lang w:eastAsia="ru-RU" w:bidi="hi-IN"/>
        </w:rPr>
        <w:t>График работы финансового отдела: понедельник – пятница, с 8.00 до 17.00</w:t>
      </w:r>
      <w:r w:rsidRPr="00373878">
        <w:rPr>
          <w:rFonts w:ascii="Times New Roman" w:eastAsia="Times New Roman" w:hAnsi="Times New Roman" w:cs="Times New Roman"/>
          <w:color w:val="000000"/>
          <w:spacing w:val="4"/>
          <w:kern w:val="1"/>
          <w:sz w:val="28"/>
          <w:szCs w:val="28"/>
          <w:lang w:eastAsia="ru-RU" w:bidi="hi-IN"/>
        </w:rPr>
        <w:t>, часы</w:t>
      </w:r>
      <w:r w:rsidRPr="00373878">
        <w:rPr>
          <w:rFonts w:ascii="Times New Roman" w:eastAsia="Times New Roman" w:hAnsi="Times New Roman" w:cs="Times New Roman"/>
          <w:color w:val="000000"/>
          <w:spacing w:val="4"/>
          <w:kern w:val="1"/>
          <w:sz w:val="28"/>
          <w:szCs w:val="28"/>
          <w:lang w:eastAsia="ru-RU" w:bidi="hi-IN"/>
        </w:rPr>
        <w:t xml:space="preserve"> перерыва на обед – с 13.00 до 14.00.</w:t>
      </w:r>
    </w:p>
    <w:p w:rsidR="00373878" w:rsidRPr="00373878" w:rsidRDefault="00373878" w:rsidP="00373878">
      <w:pPr>
        <w:suppressAutoHyphens/>
        <w:spacing w:after="0" w:line="240" w:lineRule="auto"/>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Справочный телефон   - 2-13-50.</w:t>
      </w:r>
    </w:p>
    <w:p w:rsidR="00373878" w:rsidRPr="00373878" w:rsidRDefault="00373878" w:rsidP="00373878">
      <w:pPr>
        <w:widowControl w:val="0"/>
        <w:suppressAutoHyphens/>
        <w:spacing w:after="0" w:line="240" w:lineRule="auto"/>
        <w:jc w:val="both"/>
        <w:rPr>
          <w:rFonts w:ascii="Times New Roman" w:eastAsia="SimSun" w:hAnsi="Times New Roman" w:cs="Times New Roman"/>
          <w:color w:val="000000"/>
          <w:sz w:val="28"/>
          <w:szCs w:val="28"/>
          <w:lang w:eastAsia="zh-CN" w:bidi="hi-IN"/>
        </w:rPr>
      </w:pPr>
      <w:bookmarkStart w:id="3" w:name="Par1051"/>
      <w:bookmarkEnd w:id="3"/>
      <w:r w:rsidRPr="00373878">
        <w:rPr>
          <w:rFonts w:ascii="Times New Roman" w:eastAsia="SimSun" w:hAnsi="Times New Roman" w:cs="Times New Roman"/>
          <w:bCs/>
          <w:iCs/>
          <w:color w:val="000000"/>
          <w:kern w:val="1"/>
          <w:sz w:val="28"/>
          <w:szCs w:val="28"/>
          <w:lang w:eastAsia="zh-CN" w:bidi="hi-IN"/>
        </w:rPr>
        <w:t xml:space="preserve">Адрес электронной почты финансового </w:t>
      </w:r>
      <w:r w:rsidRPr="00373878">
        <w:rPr>
          <w:rFonts w:ascii="Times New Roman" w:eastAsia="SimSun" w:hAnsi="Times New Roman" w:cs="Times New Roman"/>
          <w:bCs/>
          <w:iCs/>
          <w:color w:val="000000"/>
          <w:kern w:val="1"/>
          <w:sz w:val="28"/>
          <w:szCs w:val="28"/>
          <w:lang w:eastAsia="zh-CN" w:bidi="hi-IN"/>
        </w:rPr>
        <w:t>отдела –</w:t>
      </w:r>
      <w:r w:rsidRPr="00373878">
        <w:rPr>
          <w:rFonts w:ascii="Times New Roman" w:eastAsia="SimSun" w:hAnsi="Times New Roman" w:cs="Times New Roman"/>
          <w:bCs/>
          <w:iCs/>
          <w:color w:val="000000"/>
          <w:kern w:val="1"/>
          <w:sz w:val="28"/>
          <w:szCs w:val="28"/>
          <w:lang w:eastAsia="zh-CN" w:bidi="hi-IN"/>
        </w:rPr>
        <w:t xml:space="preserve"> </w:t>
      </w:r>
      <w:hyperlink r:id="rId6" w:history="1">
        <w:r w:rsidRPr="00373878">
          <w:rPr>
            <w:rFonts w:ascii="Times New Roman" w:eastAsia="SimSun" w:hAnsi="Times New Roman" w:cs="Times New Roman"/>
            <w:sz w:val="28"/>
            <w:szCs w:val="28"/>
            <w:u w:val="single"/>
            <w:lang w:eastAsia="zh-CN" w:bidi="hi-IN"/>
          </w:rPr>
          <w:t>molfinotdel@rambler.ru</w:t>
        </w:r>
      </w:hyperlink>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spacing w:val="4"/>
          <w:kern w:val="1"/>
          <w:sz w:val="28"/>
          <w:szCs w:val="28"/>
          <w:lang w:eastAsia="ru-RU" w:bidi="hi-IN"/>
        </w:rPr>
      </w:pPr>
      <w:r w:rsidRPr="00373878">
        <w:rPr>
          <w:rFonts w:ascii="Times New Roman" w:eastAsia="Times New Roman" w:hAnsi="Times New Roman" w:cs="Times New Roman"/>
          <w:bCs/>
          <w:iCs/>
          <w:color w:val="000000"/>
          <w:spacing w:val="4"/>
          <w:kern w:val="1"/>
          <w:sz w:val="28"/>
          <w:szCs w:val="28"/>
          <w:lang w:eastAsia="ru-RU" w:bidi="hi-IN"/>
        </w:rPr>
        <w:t xml:space="preserve">107. </w:t>
      </w:r>
      <w:r w:rsidRPr="00373878">
        <w:rPr>
          <w:rFonts w:ascii="Times New Roman" w:eastAsia="Times New Roman" w:hAnsi="Times New Roman" w:cs="Times New Roman"/>
          <w:color w:val="000000"/>
          <w:spacing w:val="4"/>
          <w:kern w:val="1"/>
          <w:sz w:val="28"/>
          <w:szCs w:val="28"/>
          <w:lang w:eastAsia="ru-RU" w:bidi="hi-IN"/>
        </w:rPr>
        <w:t>Информация по вопросам исполнения муниципальной функции, сведений о ходе исполнения муниципальной функции может быть получена заинтересованными лицами:</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а) - по</w:t>
      </w:r>
      <w:r w:rsidRPr="00373878">
        <w:rPr>
          <w:rFonts w:ascii="Times New Roman" w:eastAsia="Times New Roman" w:hAnsi="Times New Roman" w:cs="Times New Roman"/>
          <w:color w:val="000000"/>
          <w:kern w:val="1"/>
          <w:sz w:val="28"/>
          <w:szCs w:val="28"/>
          <w:lang w:eastAsia="ru-RU" w:bidi="hi-IN"/>
        </w:rPr>
        <w:t xml:space="preserve"> телефонам финансового отдела;</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б) - путем направления письменного обращения почтой или передачей непосредственно в финансовый отдел;</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spacing w:val="4"/>
          <w:kern w:val="1"/>
          <w:sz w:val="28"/>
          <w:szCs w:val="28"/>
          <w:lang w:eastAsia="ru-RU" w:bidi="hi-IN"/>
        </w:rPr>
      </w:pPr>
      <w:r w:rsidRPr="00373878">
        <w:rPr>
          <w:rFonts w:ascii="Times New Roman" w:eastAsia="Times New Roman" w:hAnsi="Times New Roman" w:cs="Times New Roman"/>
          <w:color w:val="000000"/>
          <w:spacing w:val="4"/>
          <w:kern w:val="1"/>
          <w:sz w:val="28"/>
          <w:szCs w:val="28"/>
          <w:lang w:eastAsia="ru-RU" w:bidi="hi-IN"/>
        </w:rPr>
        <w:t>в) - на официальном сайте Молоковского района.</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108. Информация о муниципальной функции </w:t>
      </w:r>
      <w:r w:rsidRPr="00373878">
        <w:rPr>
          <w:rFonts w:ascii="Times New Roman" w:eastAsia="Times New Roman" w:hAnsi="Times New Roman" w:cs="Times New Roman"/>
          <w:color w:val="000000"/>
          <w:kern w:val="1"/>
          <w:sz w:val="28"/>
          <w:szCs w:val="28"/>
          <w:lang w:eastAsia="ru-RU" w:bidi="hi-IN"/>
        </w:rPr>
        <w:t>размещается на</w:t>
      </w:r>
      <w:r w:rsidRPr="00373878">
        <w:rPr>
          <w:rFonts w:ascii="Times New Roman" w:eastAsia="Times New Roman" w:hAnsi="Times New Roman" w:cs="Times New Roman"/>
          <w:color w:val="000000"/>
          <w:kern w:val="1"/>
          <w:sz w:val="28"/>
          <w:szCs w:val="28"/>
          <w:lang w:eastAsia="ru-RU" w:bidi="hi-IN"/>
        </w:rPr>
        <w:t xml:space="preserve"> официальном сайте Молоковского района в информационно-телекоммуникационной сети «Интернет». Информация содержит:</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 xml:space="preserve">а) Порядок осуществления органом внутреннего муниципального финансового контроля администрации Молоковского района полномочий по </w:t>
      </w:r>
      <w:r w:rsidRPr="00373878">
        <w:rPr>
          <w:rFonts w:ascii="Times New Roman" w:eastAsia="Times New Roman" w:hAnsi="Times New Roman" w:cs="Times New Roman"/>
          <w:color w:val="000000"/>
          <w:kern w:val="1"/>
          <w:sz w:val="28"/>
          <w:szCs w:val="28"/>
          <w:lang w:eastAsia="ru-RU" w:bidi="hi-IN"/>
        </w:rPr>
        <w:lastRenderedPageBreak/>
        <w:t xml:space="preserve">контролю в финансово-бюджетной сфере, утвержденным постановлением </w:t>
      </w:r>
      <w:r w:rsidRPr="00373878">
        <w:rPr>
          <w:rFonts w:ascii="Times New Roman" w:eastAsia="Times New Roman" w:hAnsi="Times New Roman" w:cs="Times New Roman"/>
          <w:kern w:val="1"/>
          <w:sz w:val="28"/>
          <w:szCs w:val="28"/>
          <w:lang w:eastAsia="ru-RU" w:bidi="hi-IN"/>
        </w:rPr>
        <w:t xml:space="preserve">администрации Молоковского района от 30.06.2015 года № </w:t>
      </w:r>
      <w:r w:rsidRPr="00373878">
        <w:rPr>
          <w:rFonts w:ascii="Times New Roman" w:eastAsia="Times New Roman" w:hAnsi="Times New Roman" w:cs="Times New Roman"/>
          <w:kern w:val="1"/>
          <w:sz w:val="28"/>
          <w:szCs w:val="28"/>
          <w:lang w:eastAsia="ru-RU" w:bidi="hi-IN"/>
        </w:rPr>
        <w:t>90;</w:t>
      </w:r>
      <w:r w:rsidRPr="00373878">
        <w:rPr>
          <w:rFonts w:ascii="Times New Roman" w:eastAsia="Times New Roman" w:hAnsi="Times New Roman" w:cs="Times New Roman"/>
          <w:kern w:val="1"/>
          <w:sz w:val="28"/>
          <w:szCs w:val="28"/>
          <w:lang w:eastAsia="ru-RU" w:bidi="hi-IN"/>
        </w:rPr>
        <w:t xml:space="preserve"> </w:t>
      </w:r>
    </w:p>
    <w:p w:rsidR="00373878" w:rsidRPr="00373878" w:rsidRDefault="00373878" w:rsidP="00373878">
      <w:pPr>
        <w:suppressAutoHyphens/>
        <w:spacing w:after="0" w:line="240" w:lineRule="auto"/>
        <w:ind w:firstLine="709"/>
        <w:jc w:val="both"/>
        <w:rPr>
          <w:rFonts w:ascii="Times New Roman" w:eastAsia="SimSun" w:hAnsi="Times New Roman" w:cs="Times New Roman"/>
          <w:iCs/>
          <w:color w:val="000000"/>
          <w:kern w:val="1"/>
          <w:sz w:val="28"/>
          <w:szCs w:val="28"/>
          <w:lang w:eastAsia="ru-RU" w:bidi="hi-IN"/>
        </w:rPr>
      </w:pPr>
      <w:r w:rsidRPr="00373878">
        <w:rPr>
          <w:rFonts w:ascii="Times New Roman" w:eastAsia="SimSun" w:hAnsi="Times New Roman" w:cs="Times New Roman"/>
          <w:color w:val="000000"/>
          <w:kern w:val="1"/>
          <w:sz w:val="28"/>
          <w:szCs w:val="28"/>
          <w:lang w:eastAsia="ru-RU" w:bidi="hi-IN"/>
        </w:rPr>
        <w:t xml:space="preserve">б) </w:t>
      </w:r>
      <w:r w:rsidRPr="00373878">
        <w:rPr>
          <w:rFonts w:ascii="Times New Roman" w:eastAsia="SimSun" w:hAnsi="Times New Roman" w:cs="Times New Roman"/>
          <w:iCs/>
          <w:color w:val="000000"/>
          <w:kern w:val="1"/>
          <w:sz w:val="28"/>
          <w:szCs w:val="28"/>
          <w:lang w:eastAsia="ru-RU" w:bidi="hi-IN"/>
        </w:rPr>
        <w:t xml:space="preserve">Административный регламент </w:t>
      </w:r>
      <w:r w:rsidRPr="00373878">
        <w:rPr>
          <w:rFonts w:ascii="Times New Roman" w:eastAsia="SimSun" w:hAnsi="Times New Roman" w:cs="Times New Roman"/>
          <w:iCs/>
          <w:color w:val="000000"/>
          <w:kern w:val="1"/>
          <w:sz w:val="28"/>
          <w:szCs w:val="28"/>
          <w:lang w:bidi="hi-IN"/>
        </w:rPr>
        <w:t xml:space="preserve">исполнения муниципальной функции по контролю в финансово-бюджетной сфере   органом внутреннего </w:t>
      </w:r>
      <w:r w:rsidRPr="00373878">
        <w:rPr>
          <w:rFonts w:ascii="Times New Roman" w:eastAsia="SimSun" w:hAnsi="Times New Roman" w:cs="Times New Roman"/>
          <w:iCs/>
          <w:color w:val="000000"/>
          <w:kern w:val="1"/>
          <w:sz w:val="28"/>
          <w:szCs w:val="28"/>
          <w:lang w:bidi="hi-IN"/>
        </w:rPr>
        <w:t xml:space="preserve">муниципального </w:t>
      </w:r>
      <w:r w:rsidRPr="00373878">
        <w:rPr>
          <w:rFonts w:ascii="Times New Roman" w:eastAsia="SimSun" w:hAnsi="Times New Roman" w:cs="Times New Roman"/>
          <w:iCs/>
          <w:color w:val="000000"/>
          <w:kern w:val="1"/>
          <w:sz w:val="28"/>
          <w:szCs w:val="28"/>
          <w:lang w:eastAsia="ru-RU" w:bidi="hi-IN"/>
        </w:rPr>
        <w:t>финансового</w:t>
      </w:r>
      <w:r w:rsidRPr="00373878">
        <w:rPr>
          <w:rFonts w:ascii="Times New Roman" w:eastAsia="SimSun" w:hAnsi="Times New Roman" w:cs="Times New Roman"/>
          <w:iCs/>
          <w:color w:val="000000"/>
          <w:kern w:val="1"/>
          <w:sz w:val="28"/>
          <w:szCs w:val="28"/>
          <w:lang w:eastAsia="ru-RU" w:bidi="hi-IN"/>
        </w:rPr>
        <w:t xml:space="preserve"> контроля администрации Молоковского района, в том числе в отношении закупок для обеспечения нужд муниципального образования Тверской области «Молоковский район»;</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в) ежегодный план контрольных мероприятий Финансового отдела;</w:t>
      </w:r>
    </w:p>
    <w:p w:rsidR="00373878" w:rsidRPr="00373878" w:rsidRDefault="00373878" w:rsidP="00373878">
      <w:pPr>
        <w:suppressAutoHyphens/>
        <w:spacing w:after="0" w:line="240" w:lineRule="auto"/>
        <w:ind w:firstLine="709"/>
        <w:jc w:val="both"/>
        <w:rPr>
          <w:rFonts w:ascii="Times New Roman" w:eastAsia="SimSun" w:hAnsi="Times New Roman" w:cs="Times New Roman"/>
          <w:bCs/>
          <w:iCs/>
          <w:color w:val="000000"/>
          <w:kern w:val="1"/>
          <w:sz w:val="28"/>
          <w:szCs w:val="28"/>
          <w:lang w:bidi="hi-IN"/>
        </w:rPr>
      </w:pPr>
      <w:r w:rsidRPr="00373878">
        <w:rPr>
          <w:rFonts w:ascii="Times New Roman" w:eastAsia="SimSun" w:hAnsi="Times New Roman" w:cs="Times New Roman"/>
          <w:color w:val="000000"/>
          <w:kern w:val="1"/>
          <w:sz w:val="28"/>
          <w:szCs w:val="28"/>
          <w:lang w:eastAsia="ru-RU" w:bidi="hi-IN"/>
        </w:rPr>
        <w:t xml:space="preserve">г) </w:t>
      </w:r>
      <w:r w:rsidRPr="00373878">
        <w:rPr>
          <w:rFonts w:ascii="Times New Roman" w:eastAsia="SimSun" w:hAnsi="Times New Roman" w:cs="Times New Roman"/>
          <w:bCs/>
          <w:iCs/>
          <w:color w:val="000000"/>
          <w:kern w:val="1"/>
          <w:sz w:val="28"/>
          <w:szCs w:val="28"/>
          <w:lang w:bidi="hi-IN"/>
        </w:rPr>
        <w:t xml:space="preserve">сведения о результатах контрольных мероприятий финансового отдела; </w:t>
      </w:r>
    </w:p>
    <w:p w:rsidR="00373878" w:rsidRPr="00373878" w:rsidRDefault="00373878" w:rsidP="00373878">
      <w:pPr>
        <w:suppressAutoHyphens/>
        <w:spacing w:after="0" w:line="240" w:lineRule="auto"/>
        <w:ind w:firstLine="709"/>
        <w:jc w:val="both"/>
        <w:rPr>
          <w:rFonts w:ascii="Times New Roman" w:eastAsia="Times New Roman" w:hAnsi="Times New Roman" w:cs="Times New Roman"/>
          <w:color w:val="000000"/>
          <w:kern w:val="1"/>
          <w:sz w:val="28"/>
          <w:szCs w:val="28"/>
          <w:lang w:eastAsia="ru-RU" w:bidi="hi-IN"/>
        </w:rPr>
      </w:pPr>
      <w:r w:rsidRPr="00373878">
        <w:rPr>
          <w:rFonts w:ascii="Times New Roman" w:eastAsia="Times New Roman" w:hAnsi="Times New Roman" w:cs="Times New Roman"/>
          <w:color w:val="000000"/>
          <w:kern w:val="1"/>
          <w:sz w:val="28"/>
          <w:szCs w:val="28"/>
          <w:lang w:eastAsia="ru-RU" w:bidi="hi-IN"/>
        </w:rPr>
        <w:t>109. Плата за исполнение муниципальной функции не взимается.</w:t>
      </w:r>
    </w:p>
    <w:p w:rsidR="00D341AA" w:rsidRDefault="00D341AA"/>
    <w:sectPr w:rsidR="00D341AA" w:rsidSect="00736C4F">
      <w:footnotePr>
        <w:numRestart w:val="eachPage"/>
      </w:footnotePr>
      <w:endnotePr>
        <w:numRestart w:val="eachPage"/>
      </w:endnotePr>
      <w:pgSz w:w="11908" w:h="16840"/>
      <w:pgMar w:top="964" w:right="851" w:bottom="907" w:left="1701" w:header="720" w:footer="720" w:gutter="0"/>
      <w:cols w:space="3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numRestart w:val="eachPage"/>
  </w:footnotePr>
  <w:endnotePr>
    <w:numRestart w:val="eachPage"/>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878"/>
    <w:rsid w:val="00373878"/>
    <w:rsid w:val="00533734"/>
    <w:rsid w:val="00D341AA"/>
    <w:rsid w:val="00E47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CD49E"/>
  <w15:chartTrackingRefBased/>
  <w15:docId w15:val="{F8E2F083-0D83-4021-B410-FF07B3FAF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olfinotdel@rambler.ru" TargetMode="External"/><Relationship Id="rId5" Type="http://schemas.openxmlformats.org/officeDocument/2006/relationships/hyperlink" Target="consultantplus://offline/ref=B9D8D18A27DB74D57D12B56FB19DB3C85E6A6325133B7F570DD2FC1020ED6D73BF49FFA8BA6661EAE3EAP" TargetMode="External"/><Relationship Id="rId4" Type="http://schemas.openxmlformats.org/officeDocument/2006/relationships/hyperlink" Target="consultantplus://offline/ref=9BF6A335BE0D469E43280EFEFF848217A7EDFBE7D7D09C7724317A19A5E6A420688AF9A7055CF156f6sB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8687</Words>
  <Characters>49516</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Марина</cp:lastModifiedBy>
  <cp:revision>2</cp:revision>
  <dcterms:created xsi:type="dcterms:W3CDTF">2018-08-15T11:53:00Z</dcterms:created>
  <dcterms:modified xsi:type="dcterms:W3CDTF">2018-08-15T11:53:00Z</dcterms:modified>
</cp:coreProperties>
</file>