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6F48" w:rsidRPr="00867E57" w:rsidRDefault="00726F48" w:rsidP="00726F48">
      <w:pPr>
        <w:jc w:val="center"/>
        <w:rPr>
          <w:b/>
          <w:sz w:val="28"/>
          <w:szCs w:val="28"/>
        </w:rPr>
      </w:pPr>
      <w:r w:rsidRPr="00867E57">
        <w:rPr>
          <w:b/>
          <w:sz w:val="28"/>
          <w:szCs w:val="28"/>
        </w:rPr>
        <w:t>Информация</w:t>
      </w:r>
    </w:p>
    <w:p w:rsidR="00726F48" w:rsidRPr="00867E57" w:rsidRDefault="00726F48" w:rsidP="00726F48">
      <w:pPr>
        <w:jc w:val="center"/>
        <w:rPr>
          <w:b/>
          <w:sz w:val="28"/>
          <w:szCs w:val="28"/>
        </w:rPr>
      </w:pPr>
      <w:r w:rsidRPr="00867E57">
        <w:rPr>
          <w:b/>
          <w:sz w:val="28"/>
          <w:szCs w:val="28"/>
        </w:rPr>
        <w:t xml:space="preserve"> о хозяйствующих субъектах, </w:t>
      </w:r>
    </w:p>
    <w:p w:rsidR="00CA5B29" w:rsidRPr="00867E57" w:rsidRDefault="00726F48" w:rsidP="00726F48">
      <w:pPr>
        <w:jc w:val="center"/>
        <w:rPr>
          <w:b/>
          <w:sz w:val="28"/>
          <w:szCs w:val="28"/>
        </w:rPr>
      </w:pPr>
      <w:r w:rsidRPr="00867E57">
        <w:rPr>
          <w:b/>
          <w:sz w:val="28"/>
          <w:szCs w:val="28"/>
        </w:rPr>
        <w:t>оказывающих  услуг</w:t>
      </w:r>
      <w:r w:rsidR="0066586A">
        <w:rPr>
          <w:b/>
          <w:sz w:val="28"/>
          <w:szCs w:val="28"/>
        </w:rPr>
        <w:t>и</w:t>
      </w:r>
      <w:r w:rsidRPr="00867E57">
        <w:rPr>
          <w:b/>
          <w:sz w:val="28"/>
          <w:szCs w:val="28"/>
        </w:rPr>
        <w:t xml:space="preserve"> по организации похорон</w:t>
      </w:r>
    </w:p>
    <w:p w:rsidR="0093167D" w:rsidRPr="00867E57" w:rsidRDefault="0093167D" w:rsidP="0093167D">
      <w:pPr>
        <w:rPr>
          <w:b/>
          <w:sz w:val="28"/>
          <w:szCs w:val="28"/>
        </w:rPr>
      </w:pPr>
    </w:p>
    <w:p w:rsidR="00726F48" w:rsidRPr="00867E57" w:rsidRDefault="00726F48" w:rsidP="0093167D">
      <w:pPr>
        <w:rPr>
          <w:b/>
          <w:sz w:val="28"/>
          <w:szCs w:val="28"/>
        </w:rPr>
      </w:pPr>
    </w:p>
    <w:p w:rsidR="006C1663" w:rsidRDefault="00726F48" w:rsidP="008150F6">
      <w:pPr>
        <w:pStyle w:val="a8"/>
        <w:tabs>
          <w:tab w:val="left" w:pos="4140"/>
        </w:tabs>
        <w:snapToGrid w:val="0"/>
        <w:rPr>
          <w:lang w:eastAsia="ar-SA"/>
        </w:rPr>
      </w:pPr>
      <w:r w:rsidRPr="008150F6">
        <w:rPr>
          <w:b/>
          <w:sz w:val="28"/>
          <w:szCs w:val="28"/>
          <w:lang w:eastAsia="ar-SA"/>
        </w:rPr>
        <w:t xml:space="preserve">ИП </w:t>
      </w:r>
      <w:r w:rsidR="008150F6" w:rsidRPr="008150F6">
        <w:rPr>
          <w:b/>
          <w:sz w:val="28"/>
          <w:szCs w:val="28"/>
          <w:lang w:eastAsia="ar-SA"/>
        </w:rPr>
        <w:t>Козырев Дмитрий Михайлович</w:t>
      </w:r>
    </w:p>
    <w:p w:rsidR="00867E57" w:rsidRPr="00E1651E" w:rsidRDefault="00726F48" w:rsidP="006C1663">
      <w:pPr>
        <w:rPr>
          <w:sz w:val="28"/>
          <w:szCs w:val="28"/>
          <w:lang w:eastAsia="ar-SA"/>
        </w:rPr>
      </w:pPr>
      <w:r w:rsidRPr="00E1651E">
        <w:rPr>
          <w:sz w:val="28"/>
          <w:szCs w:val="28"/>
          <w:lang w:eastAsia="ar-SA"/>
        </w:rPr>
        <w:t xml:space="preserve">ИНН </w:t>
      </w:r>
      <w:r w:rsidR="006C1663" w:rsidRPr="006C1663">
        <w:rPr>
          <w:sz w:val="28"/>
          <w:szCs w:val="28"/>
        </w:rPr>
        <w:t>6928500845276</w:t>
      </w:r>
      <w:r w:rsidRPr="006C1663">
        <w:rPr>
          <w:sz w:val="28"/>
          <w:szCs w:val="28"/>
          <w:lang w:eastAsia="ar-SA"/>
        </w:rPr>
        <w:t xml:space="preserve"> </w:t>
      </w:r>
    </w:p>
    <w:p w:rsidR="00726F48" w:rsidRPr="00E1651E" w:rsidRDefault="00726F48" w:rsidP="00726F48">
      <w:pPr>
        <w:tabs>
          <w:tab w:val="left" w:pos="4140"/>
        </w:tabs>
        <w:suppressAutoHyphens/>
        <w:snapToGrid w:val="0"/>
        <w:rPr>
          <w:sz w:val="28"/>
          <w:szCs w:val="28"/>
        </w:rPr>
      </w:pPr>
      <w:r w:rsidRPr="00E1651E">
        <w:rPr>
          <w:sz w:val="28"/>
          <w:szCs w:val="28"/>
          <w:lang w:eastAsia="ar-SA"/>
        </w:rPr>
        <w:t xml:space="preserve">Место оказания услуги:  </w:t>
      </w:r>
      <w:r w:rsidRPr="00E1651E">
        <w:rPr>
          <w:sz w:val="28"/>
          <w:szCs w:val="28"/>
        </w:rPr>
        <w:t xml:space="preserve">Тверская область, </w:t>
      </w:r>
      <w:proofErr w:type="spellStart"/>
      <w:r w:rsidRPr="00E1651E">
        <w:rPr>
          <w:sz w:val="28"/>
          <w:szCs w:val="28"/>
        </w:rPr>
        <w:t>п</w:t>
      </w:r>
      <w:r w:rsidR="00E1651E" w:rsidRPr="00E1651E">
        <w:rPr>
          <w:sz w:val="28"/>
          <w:szCs w:val="28"/>
        </w:rPr>
        <w:t>гт</w:t>
      </w:r>
      <w:proofErr w:type="spellEnd"/>
      <w:r w:rsidRPr="00E1651E">
        <w:rPr>
          <w:sz w:val="28"/>
          <w:szCs w:val="28"/>
        </w:rPr>
        <w:t>. Молоково</w:t>
      </w:r>
      <w:r w:rsidR="00E1651E" w:rsidRPr="00E1651E">
        <w:rPr>
          <w:sz w:val="28"/>
          <w:szCs w:val="28"/>
        </w:rPr>
        <w:t xml:space="preserve">, </w:t>
      </w:r>
      <w:r w:rsidRPr="00E1651E">
        <w:rPr>
          <w:sz w:val="28"/>
          <w:szCs w:val="28"/>
        </w:rPr>
        <w:t xml:space="preserve"> ул. Ленина</w:t>
      </w:r>
      <w:r w:rsidR="00E1651E" w:rsidRPr="00E1651E">
        <w:rPr>
          <w:sz w:val="28"/>
          <w:szCs w:val="28"/>
        </w:rPr>
        <w:t>, д. 28</w:t>
      </w:r>
    </w:p>
    <w:p w:rsidR="00726F48" w:rsidRPr="00867E57" w:rsidRDefault="00726F48" w:rsidP="0093167D">
      <w:pPr>
        <w:rPr>
          <w:b/>
          <w:sz w:val="28"/>
          <w:szCs w:val="28"/>
        </w:rPr>
      </w:pPr>
    </w:p>
    <w:p w:rsidR="00726F48" w:rsidRDefault="00726F48" w:rsidP="0093167D"/>
    <w:p w:rsidR="00726F48" w:rsidRDefault="00726F48" w:rsidP="0093167D"/>
    <w:p w:rsidR="00726F48" w:rsidRPr="00726F48" w:rsidRDefault="00726F48" w:rsidP="00726F48">
      <w:pPr>
        <w:pStyle w:val="1"/>
        <w:jc w:val="center"/>
        <w:rPr>
          <w:b/>
        </w:rPr>
      </w:pPr>
      <w:r w:rsidRPr="00726F48">
        <w:rPr>
          <w:b/>
        </w:rPr>
        <w:t xml:space="preserve">Стоимость услуг по погребению </w:t>
      </w:r>
    </w:p>
    <w:p w:rsidR="00726F48" w:rsidRDefault="00726F48" w:rsidP="00726F48">
      <w:pPr>
        <w:pStyle w:val="11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821"/>
        <w:gridCol w:w="3557"/>
        <w:gridCol w:w="4983"/>
      </w:tblGrid>
      <w:tr w:rsidR="00726F48" w:rsidTr="00726F48"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vAlign w:val="bottom"/>
            <w:hideMark/>
          </w:tcPr>
          <w:p w:rsidR="00726F48" w:rsidRDefault="00726F48">
            <w:pPr>
              <w:widowControl w:val="0"/>
              <w:autoSpaceDE w:val="0"/>
              <w:rPr>
                <w:lang w:eastAsia="zh-CN"/>
              </w:rPr>
            </w:pPr>
            <w:r>
              <w:rPr>
                <w:sz w:val="28"/>
                <w:szCs w:val="28"/>
              </w:rPr>
              <w:tab/>
              <w:t>N</w:t>
            </w:r>
          </w:p>
          <w:p w:rsidR="00726F48" w:rsidRDefault="00726F48">
            <w:pPr>
              <w:widowControl w:val="0"/>
              <w:suppressAutoHyphens/>
              <w:autoSpaceDE w:val="0"/>
              <w:rPr>
                <w:lang w:eastAsia="zh-CN"/>
              </w:rPr>
            </w:pPr>
            <w:proofErr w:type="gramStart"/>
            <w:r>
              <w:rPr>
                <w:sz w:val="28"/>
                <w:szCs w:val="28"/>
              </w:rPr>
              <w:t>п</w:t>
            </w:r>
            <w:proofErr w:type="gramEnd"/>
            <w:r>
              <w:rPr>
                <w:sz w:val="28"/>
                <w:szCs w:val="28"/>
              </w:rPr>
              <w:t>/п</w:t>
            </w:r>
          </w:p>
        </w:tc>
        <w:tc>
          <w:tcPr>
            <w:tcW w:w="3557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hideMark/>
          </w:tcPr>
          <w:p w:rsidR="00726F48" w:rsidRDefault="00726F48">
            <w:pPr>
              <w:widowControl w:val="0"/>
              <w:suppressAutoHyphens/>
              <w:autoSpaceDE w:val="0"/>
              <w:jc w:val="center"/>
              <w:rPr>
                <w:lang w:eastAsia="zh-CN"/>
              </w:rPr>
            </w:pPr>
            <w:r>
              <w:rPr>
                <w:sz w:val="28"/>
                <w:szCs w:val="28"/>
              </w:rPr>
              <w:t>Наименование услуги</w:t>
            </w:r>
          </w:p>
        </w:tc>
        <w:tc>
          <w:tcPr>
            <w:tcW w:w="498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726F48" w:rsidRDefault="00726F48">
            <w:pPr>
              <w:widowControl w:val="0"/>
              <w:suppressAutoHyphens/>
              <w:autoSpaceDE w:val="0"/>
              <w:jc w:val="center"/>
              <w:rPr>
                <w:lang w:eastAsia="zh-CN"/>
              </w:rPr>
            </w:pPr>
            <w:r>
              <w:rPr>
                <w:sz w:val="28"/>
                <w:szCs w:val="28"/>
              </w:rPr>
              <w:t>Стоимость услуги</w:t>
            </w:r>
            <w:r w:rsidR="00E1651E">
              <w:rPr>
                <w:sz w:val="28"/>
                <w:szCs w:val="28"/>
              </w:rPr>
              <w:t>, рублей</w:t>
            </w:r>
          </w:p>
        </w:tc>
      </w:tr>
      <w:tr w:rsidR="00726F48" w:rsidTr="00726F48"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hideMark/>
          </w:tcPr>
          <w:p w:rsidR="00726F48" w:rsidRDefault="00E1651E">
            <w:pPr>
              <w:widowControl w:val="0"/>
              <w:suppressAutoHyphens/>
              <w:autoSpaceDE w:val="0"/>
              <w:jc w:val="center"/>
              <w:rPr>
                <w:lang w:eastAsia="zh-CN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3557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hideMark/>
          </w:tcPr>
          <w:p w:rsidR="00726F48" w:rsidRDefault="00726F48" w:rsidP="00726F48">
            <w:pPr>
              <w:widowControl w:val="0"/>
              <w:suppressAutoHyphens/>
              <w:autoSpaceDE w:val="0"/>
              <w:jc w:val="center"/>
              <w:rPr>
                <w:lang w:eastAsia="zh-CN"/>
              </w:rPr>
            </w:pPr>
            <w:r>
              <w:rPr>
                <w:sz w:val="28"/>
                <w:szCs w:val="28"/>
              </w:rPr>
              <w:t xml:space="preserve">Гроб деревянный </w:t>
            </w:r>
          </w:p>
        </w:tc>
        <w:tc>
          <w:tcPr>
            <w:tcW w:w="498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E1651E" w:rsidRPr="00E1651E" w:rsidRDefault="00F86080" w:rsidP="00F86080">
            <w:pPr>
              <w:pStyle w:val="a7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 5500 до 15000</w:t>
            </w:r>
          </w:p>
        </w:tc>
      </w:tr>
      <w:tr w:rsidR="00E1651E" w:rsidTr="00726F48"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</w:tcPr>
          <w:p w:rsidR="00F86080" w:rsidRDefault="00F86080">
            <w:pPr>
              <w:widowControl w:val="0"/>
              <w:suppressAutoHyphens/>
              <w:autoSpaceDE w:val="0"/>
              <w:jc w:val="center"/>
              <w:rPr>
                <w:sz w:val="28"/>
                <w:szCs w:val="28"/>
              </w:rPr>
            </w:pPr>
          </w:p>
          <w:p w:rsidR="00E1651E" w:rsidRDefault="00E1651E">
            <w:pPr>
              <w:widowControl w:val="0"/>
              <w:suppressAutoHyphens/>
              <w:autoSpaceDE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3557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</w:tcPr>
          <w:p w:rsidR="00E1651E" w:rsidRDefault="00E1651E" w:rsidP="00726F48">
            <w:pPr>
              <w:widowControl w:val="0"/>
              <w:suppressAutoHyphens/>
              <w:autoSpaceDE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Перевозка тела (останков) умершего для проведения судебно-медицинского исследования</w:t>
            </w:r>
          </w:p>
        </w:tc>
        <w:tc>
          <w:tcPr>
            <w:tcW w:w="498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F86080" w:rsidRDefault="00F86080" w:rsidP="00F86080">
            <w:pPr>
              <w:pStyle w:val="a7"/>
              <w:jc w:val="center"/>
              <w:rPr>
                <w:sz w:val="28"/>
                <w:szCs w:val="28"/>
              </w:rPr>
            </w:pPr>
          </w:p>
          <w:p w:rsidR="00E1651E" w:rsidRDefault="00F86080" w:rsidP="00F86080">
            <w:pPr>
              <w:pStyle w:val="a7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 10000 до 14000</w:t>
            </w:r>
          </w:p>
          <w:p w:rsidR="00F86080" w:rsidRPr="00E1651E" w:rsidRDefault="00F86080" w:rsidP="00F86080">
            <w:pPr>
              <w:pStyle w:val="a7"/>
              <w:jc w:val="center"/>
              <w:rPr>
                <w:sz w:val="28"/>
                <w:szCs w:val="28"/>
              </w:rPr>
            </w:pPr>
          </w:p>
        </w:tc>
      </w:tr>
      <w:tr w:rsidR="00726F48" w:rsidTr="00726F48"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86080" w:rsidRDefault="00F86080">
            <w:pPr>
              <w:widowControl w:val="0"/>
              <w:suppressAutoHyphens/>
              <w:autoSpaceDE w:val="0"/>
              <w:jc w:val="center"/>
              <w:rPr>
                <w:sz w:val="28"/>
                <w:szCs w:val="28"/>
              </w:rPr>
            </w:pPr>
          </w:p>
          <w:p w:rsidR="00726F48" w:rsidRDefault="00726F48">
            <w:pPr>
              <w:widowControl w:val="0"/>
              <w:suppressAutoHyphens/>
              <w:autoSpaceDE w:val="0"/>
              <w:jc w:val="center"/>
              <w:rPr>
                <w:lang w:eastAsia="zh-CN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3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26F48" w:rsidRDefault="00726F48">
            <w:pPr>
              <w:widowControl w:val="0"/>
              <w:suppressAutoHyphens/>
              <w:autoSpaceDE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Перевозка тела (останков) умершего на кладбище</w:t>
            </w:r>
          </w:p>
          <w:p w:rsidR="00E1651E" w:rsidRDefault="00E1651E">
            <w:pPr>
              <w:widowControl w:val="0"/>
              <w:suppressAutoHyphens/>
              <w:autoSpaceDE w:val="0"/>
              <w:jc w:val="center"/>
              <w:rPr>
                <w:lang w:eastAsia="zh-CN"/>
              </w:rPr>
            </w:pPr>
          </w:p>
        </w:tc>
        <w:tc>
          <w:tcPr>
            <w:tcW w:w="4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726F48" w:rsidRDefault="00F86080" w:rsidP="00F86080">
            <w:pPr>
              <w:widowControl w:val="0"/>
              <w:suppressAutoHyphens/>
              <w:autoSpaceDE w:val="0"/>
              <w:jc w:val="center"/>
              <w:rPr>
                <w:sz w:val="28"/>
                <w:szCs w:val="28"/>
                <w:lang w:eastAsia="zh-CN"/>
              </w:rPr>
            </w:pPr>
            <w:r>
              <w:rPr>
                <w:sz w:val="28"/>
                <w:szCs w:val="28"/>
                <w:lang w:eastAsia="zh-CN"/>
              </w:rPr>
              <w:t>от 1000 до 3000</w:t>
            </w:r>
          </w:p>
          <w:p w:rsidR="00F86080" w:rsidRPr="00E1651E" w:rsidRDefault="00F86080" w:rsidP="00F86080">
            <w:pPr>
              <w:widowControl w:val="0"/>
              <w:suppressAutoHyphens/>
              <w:autoSpaceDE w:val="0"/>
              <w:jc w:val="center"/>
              <w:rPr>
                <w:sz w:val="28"/>
                <w:szCs w:val="28"/>
                <w:lang w:eastAsia="zh-CN"/>
              </w:rPr>
            </w:pPr>
          </w:p>
        </w:tc>
      </w:tr>
      <w:tr w:rsidR="00726F48" w:rsidTr="00726F48"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86080" w:rsidRDefault="00F86080">
            <w:pPr>
              <w:widowControl w:val="0"/>
              <w:suppressAutoHyphens/>
              <w:autoSpaceDE w:val="0"/>
              <w:jc w:val="center"/>
              <w:rPr>
                <w:sz w:val="28"/>
                <w:szCs w:val="28"/>
              </w:rPr>
            </w:pPr>
          </w:p>
          <w:p w:rsidR="00726F48" w:rsidRDefault="00726F48">
            <w:pPr>
              <w:widowControl w:val="0"/>
              <w:suppressAutoHyphens/>
              <w:autoSpaceDE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  <w:p w:rsidR="00F86080" w:rsidRDefault="00F86080">
            <w:pPr>
              <w:widowControl w:val="0"/>
              <w:suppressAutoHyphens/>
              <w:autoSpaceDE w:val="0"/>
              <w:jc w:val="center"/>
              <w:rPr>
                <w:lang w:eastAsia="zh-CN"/>
              </w:rPr>
            </w:pPr>
          </w:p>
        </w:tc>
        <w:tc>
          <w:tcPr>
            <w:tcW w:w="3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86080" w:rsidRDefault="00F86080">
            <w:pPr>
              <w:widowControl w:val="0"/>
              <w:suppressAutoHyphens/>
              <w:autoSpaceDE w:val="0"/>
              <w:jc w:val="center"/>
              <w:rPr>
                <w:sz w:val="28"/>
                <w:szCs w:val="28"/>
              </w:rPr>
            </w:pPr>
          </w:p>
          <w:p w:rsidR="00726F48" w:rsidRDefault="00726F48">
            <w:pPr>
              <w:widowControl w:val="0"/>
              <w:suppressAutoHyphens/>
              <w:autoSpaceDE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Погребение</w:t>
            </w:r>
          </w:p>
          <w:p w:rsidR="00E1651E" w:rsidRDefault="00E1651E">
            <w:pPr>
              <w:widowControl w:val="0"/>
              <w:suppressAutoHyphens/>
              <w:autoSpaceDE w:val="0"/>
              <w:jc w:val="center"/>
              <w:rPr>
                <w:lang w:eastAsia="zh-CN"/>
              </w:rPr>
            </w:pPr>
          </w:p>
        </w:tc>
        <w:tc>
          <w:tcPr>
            <w:tcW w:w="4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726F48" w:rsidRDefault="00F86080" w:rsidP="00F86080">
            <w:pPr>
              <w:pStyle w:val="a7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 30000</w:t>
            </w:r>
          </w:p>
          <w:p w:rsidR="00F86080" w:rsidRPr="00E1651E" w:rsidRDefault="00F86080" w:rsidP="00F86080">
            <w:pPr>
              <w:pStyle w:val="a7"/>
              <w:jc w:val="center"/>
              <w:rPr>
                <w:sz w:val="28"/>
                <w:szCs w:val="28"/>
              </w:rPr>
            </w:pPr>
          </w:p>
        </w:tc>
      </w:tr>
    </w:tbl>
    <w:p w:rsidR="0093167D" w:rsidRDefault="0093167D" w:rsidP="0093167D"/>
    <w:p w:rsidR="0093167D" w:rsidRDefault="0093167D" w:rsidP="0093167D"/>
    <w:p w:rsidR="0093167D" w:rsidRDefault="0093167D" w:rsidP="0093167D"/>
    <w:p w:rsidR="0093167D" w:rsidRDefault="0093167D" w:rsidP="0093167D"/>
    <w:p w:rsidR="008150F6" w:rsidRPr="008150F6" w:rsidRDefault="008150F6" w:rsidP="008150F6">
      <w:pPr>
        <w:pStyle w:val="a8"/>
        <w:tabs>
          <w:tab w:val="left" w:pos="4140"/>
        </w:tabs>
        <w:snapToGrid w:val="0"/>
        <w:rPr>
          <w:b/>
          <w:lang w:eastAsia="ar-SA"/>
        </w:rPr>
      </w:pPr>
      <w:r w:rsidRPr="008150F6">
        <w:rPr>
          <w:b/>
          <w:sz w:val="28"/>
          <w:szCs w:val="28"/>
          <w:lang w:eastAsia="ar-SA"/>
        </w:rPr>
        <w:t>ИП Бажанов Андрей Сергеевич</w:t>
      </w:r>
    </w:p>
    <w:p w:rsidR="008150F6" w:rsidRPr="00E1651E" w:rsidRDefault="008150F6" w:rsidP="008150F6">
      <w:pPr>
        <w:rPr>
          <w:sz w:val="28"/>
          <w:szCs w:val="28"/>
          <w:lang w:eastAsia="ar-SA"/>
        </w:rPr>
      </w:pPr>
      <w:r w:rsidRPr="00E1651E">
        <w:rPr>
          <w:sz w:val="28"/>
          <w:szCs w:val="28"/>
          <w:lang w:eastAsia="ar-SA"/>
        </w:rPr>
        <w:t>ИНН</w:t>
      </w:r>
      <w:r>
        <w:rPr>
          <w:sz w:val="28"/>
          <w:szCs w:val="28"/>
          <w:lang w:eastAsia="ar-SA"/>
        </w:rPr>
        <w:t xml:space="preserve">  </w:t>
      </w:r>
      <w:r w:rsidRPr="006C1663">
        <w:rPr>
          <w:sz w:val="28"/>
          <w:szCs w:val="28"/>
        </w:rPr>
        <w:t>6928500845276</w:t>
      </w:r>
    </w:p>
    <w:p w:rsidR="008150F6" w:rsidRPr="00E1651E" w:rsidRDefault="008150F6" w:rsidP="008150F6">
      <w:pPr>
        <w:tabs>
          <w:tab w:val="left" w:pos="4140"/>
        </w:tabs>
        <w:suppressAutoHyphens/>
        <w:snapToGrid w:val="0"/>
        <w:rPr>
          <w:sz w:val="28"/>
          <w:szCs w:val="28"/>
        </w:rPr>
      </w:pPr>
      <w:r w:rsidRPr="00E1651E">
        <w:rPr>
          <w:sz w:val="28"/>
          <w:szCs w:val="28"/>
          <w:lang w:eastAsia="ar-SA"/>
        </w:rPr>
        <w:t xml:space="preserve">Место оказания услуги:  </w:t>
      </w:r>
      <w:r w:rsidRPr="00E1651E">
        <w:rPr>
          <w:sz w:val="28"/>
          <w:szCs w:val="28"/>
        </w:rPr>
        <w:t xml:space="preserve">Тверская область, </w:t>
      </w:r>
      <w:proofErr w:type="spellStart"/>
      <w:r w:rsidRPr="00E1651E">
        <w:rPr>
          <w:sz w:val="28"/>
          <w:szCs w:val="28"/>
        </w:rPr>
        <w:t>пгт</w:t>
      </w:r>
      <w:proofErr w:type="spellEnd"/>
      <w:r w:rsidRPr="00E1651E">
        <w:rPr>
          <w:sz w:val="28"/>
          <w:szCs w:val="28"/>
        </w:rPr>
        <w:t xml:space="preserve">. Молоково,   </w:t>
      </w:r>
      <w:r w:rsidRPr="00E4503C">
        <w:rPr>
          <w:sz w:val="28"/>
          <w:szCs w:val="28"/>
        </w:rPr>
        <w:t xml:space="preserve">ул. Маршала </w:t>
      </w:r>
      <w:proofErr w:type="spellStart"/>
      <w:r w:rsidRPr="00E4503C">
        <w:rPr>
          <w:sz w:val="28"/>
          <w:szCs w:val="28"/>
        </w:rPr>
        <w:t>Огаркова</w:t>
      </w:r>
      <w:proofErr w:type="spellEnd"/>
      <w:r w:rsidRPr="00E4503C">
        <w:rPr>
          <w:sz w:val="28"/>
          <w:szCs w:val="28"/>
        </w:rPr>
        <w:t>, д. 40</w:t>
      </w:r>
    </w:p>
    <w:p w:rsidR="008150F6" w:rsidRPr="00867E57" w:rsidRDefault="008150F6" w:rsidP="008150F6">
      <w:pPr>
        <w:rPr>
          <w:b/>
          <w:sz w:val="28"/>
          <w:szCs w:val="28"/>
        </w:rPr>
      </w:pPr>
    </w:p>
    <w:p w:rsidR="008150F6" w:rsidRDefault="008150F6" w:rsidP="008150F6">
      <w:pPr>
        <w:tabs>
          <w:tab w:val="left" w:pos="2595"/>
        </w:tabs>
      </w:pPr>
      <w:r>
        <w:tab/>
      </w:r>
    </w:p>
    <w:p w:rsidR="008150F6" w:rsidRPr="00726F48" w:rsidRDefault="008150F6" w:rsidP="008150F6">
      <w:pPr>
        <w:pStyle w:val="1"/>
        <w:jc w:val="center"/>
        <w:rPr>
          <w:b/>
        </w:rPr>
      </w:pPr>
      <w:r w:rsidRPr="00726F48">
        <w:rPr>
          <w:b/>
        </w:rPr>
        <w:t xml:space="preserve">Стоимость услуг по погребению </w:t>
      </w:r>
    </w:p>
    <w:p w:rsidR="008150F6" w:rsidRDefault="008150F6" w:rsidP="008150F6">
      <w:pPr>
        <w:pStyle w:val="11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821"/>
        <w:gridCol w:w="3557"/>
        <w:gridCol w:w="4983"/>
      </w:tblGrid>
      <w:tr w:rsidR="008150F6" w:rsidTr="003F4974"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8150F6" w:rsidRDefault="008150F6" w:rsidP="003F4974">
            <w:pPr>
              <w:widowControl w:val="0"/>
              <w:autoSpaceDE w:val="0"/>
              <w:rPr>
                <w:lang w:eastAsia="zh-CN"/>
              </w:rPr>
            </w:pPr>
            <w:r>
              <w:rPr>
                <w:sz w:val="28"/>
                <w:szCs w:val="28"/>
              </w:rPr>
              <w:tab/>
              <w:t>N</w:t>
            </w:r>
          </w:p>
          <w:p w:rsidR="008150F6" w:rsidRDefault="008150F6" w:rsidP="003F4974">
            <w:pPr>
              <w:widowControl w:val="0"/>
              <w:suppressAutoHyphens/>
              <w:autoSpaceDE w:val="0"/>
              <w:rPr>
                <w:lang w:eastAsia="zh-CN"/>
              </w:rPr>
            </w:pPr>
            <w:proofErr w:type="gramStart"/>
            <w:r>
              <w:rPr>
                <w:sz w:val="28"/>
                <w:szCs w:val="28"/>
              </w:rPr>
              <w:t>п</w:t>
            </w:r>
            <w:proofErr w:type="gramEnd"/>
            <w:r>
              <w:rPr>
                <w:sz w:val="28"/>
                <w:szCs w:val="28"/>
              </w:rPr>
              <w:t>/п</w:t>
            </w:r>
          </w:p>
        </w:tc>
        <w:tc>
          <w:tcPr>
            <w:tcW w:w="3557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hideMark/>
          </w:tcPr>
          <w:p w:rsidR="008150F6" w:rsidRDefault="008150F6" w:rsidP="003F4974">
            <w:pPr>
              <w:widowControl w:val="0"/>
              <w:suppressAutoHyphens/>
              <w:autoSpaceDE w:val="0"/>
              <w:jc w:val="center"/>
              <w:rPr>
                <w:lang w:eastAsia="zh-CN"/>
              </w:rPr>
            </w:pPr>
            <w:r w:rsidRPr="00E4503C">
              <w:rPr>
                <w:lang w:eastAsia="zh-CN"/>
              </w:rPr>
              <w:t>Наименование</w:t>
            </w:r>
            <w:r>
              <w:rPr>
                <w:sz w:val="28"/>
                <w:szCs w:val="28"/>
              </w:rPr>
              <w:t xml:space="preserve"> услуги</w:t>
            </w:r>
          </w:p>
        </w:tc>
        <w:tc>
          <w:tcPr>
            <w:tcW w:w="498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8150F6" w:rsidRDefault="008150F6" w:rsidP="003F4974">
            <w:pPr>
              <w:widowControl w:val="0"/>
              <w:suppressAutoHyphens/>
              <w:autoSpaceDE w:val="0"/>
              <w:jc w:val="center"/>
              <w:rPr>
                <w:lang w:eastAsia="zh-CN"/>
              </w:rPr>
            </w:pPr>
            <w:r>
              <w:rPr>
                <w:sz w:val="28"/>
                <w:szCs w:val="28"/>
              </w:rPr>
              <w:t>Стоимость услуги, рублей</w:t>
            </w:r>
          </w:p>
        </w:tc>
      </w:tr>
      <w:tr w:rsidR="008150F6" w:rsidTr="003F4974"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150F6" w:rsidRDefault="008150F6" w:rsidP="003F4974">
            <w:pPr>
              <w:widowControl w:val="0"/>
              <w:suppressAutoHyphens/>
              <w:autoSpaceDE w:val="0"/>
              <w:jc w:val="center"/>
              <w:rPr>
                <w:sz w:val="28"/>
                <w:szCs w:val="28"/>
              </w:rPr>
            </w:pPr>
          </w:p>
          <w:p w:rsidR="008150F6" w:rsidRDefault="008150F6" w:rsidP="003F4974">
            <w:pPr>
              <w:widowControl w:val="0"/>
              <w:suppressAutoHyphens/>
              <w:autoSpaceDE w:val="0"/>
              <w:jc w:val="center"/>
              <w:rPr>
                <w:lang w:eastAsia="zh-CN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3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150F6" w:rsidRDefault="008150F6" w:rsidP="003F4974">
            <w:pPr>
              <w:widowControl w:val="0"/>
              <w:tabs>
                <w:tab w:val="left" w:pos="510"/>
                <w:tab w:val="center" w:pos="1670"/>
              </w:tabs>
              <w:suppressAutoHyphens/>
              <w:autoSpaceDE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ab/>
            </w:r>
          </w:p>
          <w:p w:rsidR="008150F6" w:rsidRDefault="008150F6" w:rsidP="003F4974">
            <w:pPr>
              <w:widowControl w:val="0"/>
              <w:tabs>
                <w:tab w:val="left" w:pos="510"/>
                <w:tab w:val="center" w:pos="1670"/>
              </w:tabs>
              <w:suppressAutoHyphens/>
              <w:autoSpaceDE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ab/>
              <w:t xml:space="preserve">Гроб деревянный </w:t>
            </w:r>
          </w:p>
          <w:p w:rsidR="008150F6" w:rsidRDefault="008150F6" w:rsidP="003F4974">
            <w:pPr>
              <w:widowControl w:val="0"/>
              <w:suppressAutoHyphens/>
              <w:autoSpaceDE w:val="0"/>
              <w:jc w:val="center"/>
              <w:rPr>
                <w:lang w:eastAsia="zh-CN"/>
              </w:rPr>
            </w:pPr>
          </w:p>
        </w:tc>
        <w:tc>
          <w:tcPr>
            <w:tcW w:w="4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50F6" w:rsidRDefault="008150F6" w:rsidP="003F4974">
            <w:pPr>
              <w:pStyle w:val="a7"/>
              <w:jc w:val="center"/>
              <w:rPr>
                <w:sz w:val="28"/>
                <w:szCs w:val="28"/>
              </w:rPr>
            </w:pPr>
          </w:p>
          <w:p w:rsidR="008150F6" w:rsidRPr="00E1651E" w:rsidRDefault="008150F6" w:rsidP="003F4974">
            <w:pPr>
              <w:pStyle w:val="a7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 6500 до 15000</w:t>
            </w:r>
          </w:p>
        </w:tc>
      </w:tr>
    </w:tbl>
    <w:p w:rsidR="0093167D" w:rsidRDefault="0093167D" w:rsidP="008150F6">
      <w:bookmarkStart w:id="0" w:name="_GoBack"/>
      <w:bookmarkEnd w:id="0"/>
    </w:p>
    <w:sectPr w:rsidR="0093167D" w:rsidSect="00C67B6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4B2935EC"/>
    <w:multiLevelType w:val="hybridMultilevel"/>
    <w:tmpl w:val="D7A800CC"/>
    <w:lvl w:ilvl="0" w:tplc="F420FA6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0F10442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CF8852E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940AC97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22A69B0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C60AF1B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09EA99D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95124E4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A2D4255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4E5A"/>
    <w:rsid w:val="000F288A"/>
    <w:rsid w:val="00162BC4"/>
    <w:rsid w:val="001A03CC"/>
    <w:rsid w:val="004630E1"/>
    <w:rsid w:val="005F1D0F"/>
    <w:rsid w:val="0066586A"/>
    <w:rsid w:val="0066612A"/>
    <w:rsid w:val="00675905"/>
    <w:rsid w:val="00691177"/>
    <w:rsid w:val="006C1663"/>
    <w:rsid w:val="006D4D41"/>
    <w:rsid w:val="00726F48"/>
    <w:rsid w:val="007A28FC"/>
    <w:rsid w:val="007D2493"/>
    <w:rsid w:val="008150F6"/>
    <w:rsid w:val="00867E57"/>
    <w:rsid w:val="008B04A9"/>
    <w:rsid w:val="008E2919"/>
    <w:rsid w:val="0093167D"/>
    <w:rsid w:val="00962459"/>
    <w:rsid w:val="00B162B1"/>
    <w:rsid w:val="00B94E5A"/>
    <w:rsid w:val="00C36CB2"/>
    <w:rsid w:val="00C67B63"/>
    <w:rsid w:val="00C953B2"/>
    <w:rsid w:val="00CA5B29"/>
    <w:rsid w:val="00DA2C46"/>
    <w:rsid w:val="00E1651E"/>
    <w:rsid w:val="00F52B18"/>
    <w:rsid w:val="00F564F2"/>
    <w:rsid w:val="00F86080"/>
    <w:rsid w:val="00FC76C3"/>
    <w:rsid w:val="00FD49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5B2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726F48"/>
    <w:pPr>
      <w:keepNext/>
      <w:numPr>
        <w:numId w:val="2"/>
      </w:numPr>
      <w:suppressAutoHyphens/>
      <w:outlineLvl w:val="0"/>
    </w:pPr>
    <w:rPr>
      <w:sz w:val="28"/>
      <w:szCs w:val="20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A5B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7A28FC"/>
    <w:rPr>
      <w:color w:val="0000FF" w:themeColor="hyperlink"/>
      <w:u w:val="single"/>
    </w:rPr>
  </w:style>
  <w:style w:type="paragraph" w:styleId="a5">
    <w:name w:val="Normal (Web)"/>
    <w:basedOn w:val="a"/>
    <w:uiPriority w:val="99"/>
    <w:semiHidden/>
    <w:unhideWhenUsed/>
    <w:rsid w:val="007A28FC"/>
    <w:pPr>
      <w:spacing w:before="100" w:beforeAutospacing="1" w:after="100" w:afterAutospacing="1"/>
    </w:pPr>
  </w:style>
  <w:style w:type="paragraph" w:styleId="a6">
    <w:name w:val="List Paragraph"/>
    <w:basedOn w:val="a"/>
    <w:uiPriority w:val="34"/>
    <w:qFormat/>
    <w:rsid w:val="0093167D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726F48"/>
    <w:rPr>
      <w:rFonts w:ascii="Times New Roman" w:eastAsia="Times New Roman" w:hAnsi="Times New Roman" w:cs="Times New Roman"/>
      <w:sz w:val="28"/>
      <w:szCs w:val="20"/>
      <w:lang w:eastAsia="zh-CN"/>
    </w:rPr>
  </w:style>
  <w:style w:type="paragraph" w:customStyle="1" w:styleId="11">
    <w:name w:val="Текст1"/>
    <w:basedOn w:val="a"/>
    <w:rsid w:val="00726F48"/>
    <w:pPr>
      <w:suppressAutoHyphens/>
    </w:pPr>
    <w:rPr>
      <w:rFonts w:ascii="Consolas" w:eastAsia="Calibri" w:hAnsi="Consolas" w:cs="Calibri"/>
      <w:sz w:val="21"/>
      <w:szCs w:val="21"/>
      <w:lang w:eastAsia="zh-CN"/>
    </w:rPr>
  </w:style>
  <w:style w:type="paragraph" w:customStyle="1" w:styleId="a7">
    <w:name w:val="Содержимое таблицы"/>
    <w:basedOn w:val="a"/>
    <w:rsid w:val="00726F48"/>
    <w:pPr>
      <w:suppressLineNumbers/>
      <w:suppressAutoHyphens/>
    </w:pPr>
    <w:rPr>
      <w:sz w:val="20"/>
      <w:szCs w:val="20"/>
      <w:lang w:eastAsia="zh-CN"/>
    </w:rPr>
  </w:style>
  <w:style w:type="paragraph" w:styleId="a8">
    <w:name w:val="footer"/>
    <w:basedOn w:val="a"/>
    <w:link w:val="a9"/>
    <w:uiPriority w:val="99"/>
    <w:unhideWhenUsed/>
    <w:rsid w:val="008150F6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8150F6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5B2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726F48"/>
    <w:pPr>
      <w:keepNext/>
      <w:numPr>
        <w:numId w:val="2"/>
      </w:numPr>
      <w:suppressAutoHyphens/>
      <w:outlineLvl w:val="0"/>
    </w:pPr>
    <w:rPr>
      <w:sz w:val="28"/>
      <w:szCs w:val="20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A5B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7A28FC"/>
    <w:rPr>
      <w:color w:val="0000FF" w:themeColor="hyperlink"/>
      <w:u w:val="single"/>
    </w:rPr>
  </w:style>
  <w:style w:type="paragraph" w:styleId="a5">
    <w:name w:val="Normal (Web)"/>
    <w:basedOn w:val="a"/>
    <w:uiPriority w:val="99"/>
    <w:semiHidden/>
    <w:unhideWhenUsed/>
    <w:rsid w:val="007A28FC"/>
    <w:pPr>
      <w:spacing w:before="100" w:beforeAutospacing="1" w:after="100" w:afterAutospacing="1"/>
    </w:pPr>
  </w:style>
  <w:style w:type="paragraph" w:styleId="a6">
    <w:name w:val="List Paragraph"/>
    <w:basedOn w:val="a"/>
    <w:uiPriority w:val="34"/>
    <w:qFormat/>
    <w:rsid w:val="0093167D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726F48"/>
    <w:rPr>
      <w:rFonts w:ascii="Times New Roman" w:eastAsia="Times New Roman" w:hAnsi="Times New Roman" w:cs="Times New Roman"/>
      <w:sz w:val="28"/>
      <w:szCs w:val="20"/>
      <w:lang w:eastAsia="zh-CN"/>
    </w:rPr>
  </w:style>
  <w:style w:type="paragraph" w:customStyle="1" w:styleId="11">
    <w:name w:val="Текст1"/>
    <w:basedOn w:val="a"/>
    <w:rsid w:val="00726F48"/>
    <w:pPr>
      <w:suppressAutoHyphens/>
    </w:pPr>
    <w:rPr>
      <w:rFonts w:ascii="Consolas" w:eastAsia="Calibri" w:hAnsi="Consolas" w:cs="Calibri"/>
      <w:sz w:val="21"/>
      <w:szCs w:val="21"/>
      <w:lang w:eastAsia="zh-CN"/>
    </w:rPr>
  </w:style>
  <w:style w:type="paragraph" w:customStyle="1" w:styleId="a7">
    <w:name w:val="Содержимое таблицы"/>
    <w:basedOn w:val="a"/>
    <w:rsid w:val="00726F48"/>
    <w:pPr>
      <w:suppressLineNumbers/>
      <w:suppressAutoHyphens/>
    </w:pPr>
    <w:rPr>
      <w:sz w:val="20"/>
      <w:szCs w:val="20"/>
      <w:lang w:eastAsia="zh-CN"/>
    </w:rPr>
  </w:style>
  <w:style w:type="paragraph" w:styleId="a8">
    <w:name w:val="footer"/>
    <w:basedOn w:val="a"/>
    <w:link w:val="a9"/>
    <w:uiPriority w:val="99"/>
    <w:unhideWhenUsed/>
    <w:rsid w:val="008150F6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8150F6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7915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427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18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538320">
          <w:marLeft w:val="547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231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916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53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120</Words>
  <Characters>690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2025-09-26T08:02:00Z</cp:lastPrinted>
  <dcterms:created xsi:type="dcterms:W3CDTF">2025-09-26T08:21:00Z</dcterms:created>
  <dcterms:modified xsi:type="dcterms:W3CDTF">2025-09-26T08:21:00Z</dcterms:modified>
</cp:coreProperties>
</file>