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86F" w:rsidRDefault="00CE386F" w:rsidP="00C25714">
      <w:pPr>
        <w:pStyle w:val="a4"/>
        <w:rPr>
          <w:b w:val="0"/>
        </w:rPr>
      </w:pPr>
      <w:r>
        <w:rPr>
          <w:noProof/>
        </w:rPr>
        <w:drawing>
          <wp:inline distT="0" distB="0" distL="0" distR="0">
            <wp:extent cx="409575" cy="476250"/>
            <wp:effectExtent l="19050" t="0" r="9525" b="0"/>
            <wp:docPr id="9" name="Рисунок 9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02532F" w:rsidRDefault="00CE386F" w:rsidP="00CE386F">
      <w:pPr>
        <w:pStyle w:val="3"/>
        <w:rPr>
          <w:sz w:val="26"/>
        </w:rPr>
      </w:pPr>
      <w:r>
        <w:rPr>
          <w:sz w:val="26"/>
        </w:rPr>
        <w:t xml:space="preserve">АДМИНИСТРАЦИЯ </w:t>
      </w:r>
    </w:p>
    <w:p w:rsidR="00CE386F" w:rsidRDefault="00CE386F" w:rsidP="00CE386F">
      <w:pPr>
        <w:pStyle w:val="3"/>
        <w:rPr>
          <w:sz w:val="26"/>
        </w:rPr>
      </w:pPr>
      <w:r>
        <w:rPr>
          <w:sz w:val="26"/>
        </w:rPr>
        <w:t xml:space="preserve">МОЛОКОВСКОГО </w:t>
      </w:r>
      <w:r w:rsidR="000D3991">
        <w:rPr>
          <w:sz w:val="26"/>
        </w:rPr>
        <w:t>МУНИЦИПАЛЬНОГО ОКРУГА</w:t>
      </w:r>
    </w:p>
    <w:p w:rsidR="00CE386F" w:rsidRDefault="00CB63AC" w:rsidP="00CE386F">
      <w:pPr>
        <w:jc w:val="center"/>
        <w:rPr>
          <w:b/>
          <w:sz w:val="28"/>
        </w:rPr>
      </w:pPr>
      <w:r>
        <w:rPr>
          <w:b/>
          <w:sz w:val="26"/>
        </w:rPr>
        <w:t>ТВЕРСКОЙ ОБЛАСТИ</w:t>
      </w:r>
    </w:p>
    <w:p w:rsidR="00CE386F" w:rsidRDefault="00CE386F" w:rsidP="00CE386F">
      <w:pPr>
        <w:pStyle w:val="1"/>
        <w:rPr>
          <w:b/>
        </w:rPr>
      </w:pPr>
    </w:p>
    <w:p w:rsidR="00CE386F" w:rsidRPr="00160F93" w:rsidRDefault="00CE386F" w:rsidP="00D15F4D">
      <w:pPr>
        <w:pStyle w:val="1"/>
        <w:rPr>
          <w:b/>
          <w:i/>
        </w:rPr>
      </w:pPr>
      <w:r>
        <w:rPr>
          <w:b/>
        </w:rPr>
        <w:t>ПОСТАНОВЛЕНИЕ</w:t>
      </w:r>
    </w:p>
    <w:p w:rsidR="00CE386F" w:rsidRDefault="00CE386F" w:rsidP="00CE386F">
      <w:pPr>
        <w:pStyle w:val="a6"/>
        <w:jc w:val="right"/>
      </w:pPr>
    </w:p>
    <w:tbl>
      <w:tblPr>
        <w:tblW w:w="0" w:type="auto"/>
        <w:tblInd w:w="88" w:type="dxa"/>
        <w:tblLayout w:type="fixed"/>
        <w:tblLook w:val="0000" w:firstRow="0" w:lastRow="0" w:firstColumn="0" w:lastColumn="0" w:noHBand="0" w:noVBand="0"/>
      </w:tblPr>
      <w:tblGrid>
        <w:gridCol w:w="3060"/>
        <w:gridCol w:w="3000"/>
        <w:gridCol w:w="3741"/>
      </w:tblGrid>
      <w:tr w:rsidR="00CE386F" w:rsidTr="00E83FDA">
        <w:trPr>
          <w:trHeight w:val="413"/>
        </w:trPr>
        <w:tc>
          <w:tcPr>
            <w:tcW w:w="3060" w:type="dxa"/>
          </w:tcPr>
          <w:p w:rsidR="00CE386F" w:rsidRDefault="005025FA" w:rsidP="004540F5">
            <w:pPr>
              <w:pStyle w:val="a6"/>
            </w:pPr>
            <w:r>
              <w:t>07.04</w:t>
            </w:r>
            <w:r w:rsidR="00C25714">
              <w:t>.202</w:t>
            </w:r>
            <w:r w:rsidR="004540F5">
              <w:t>5</w:t>
            </w:r>
          </w:p>
        </w:tc>
        <w:tc>
          <w:tcPr>
            <w:tcW w:w="3000" w:type="dxa"/>
          </w:tcPr>
          <w:p w:rsidR="00CE386F" w:rsidRDefault="00CE386F" w:rsidP="00E83FDA">
            <w:pPr>
              <w:pStyle w:val="a6"/>
            </w:pPr>
            <w:r>
              <w:t xml:space="preserve">             </w:t>
            </w:r>
          </w:p>
          <w:p w:rsidR="00CE386F" w:rsidRDefault="00CE386F" w:rsidP="00E83FDA">
            <w:pPr>
              <w:pStyle w:val="a6"/>
            </w:pPr>
          </w:p>
          <w:p w:rsidR="00CE386F" w:rsidRDefault="00CE386F" w:rsidP="00E83FDA">
            <w:pPr>
              <w:pStyle w:val="a6"/>
              <w:jc w:val="center"/>
            </w:pPr>
            <w:r>
              <w:t>п. Молоково</w:t>
            </w:r>
          </w:p>
        </w:tc>
        <w:tc>
          <w:tcPr>
            <w:tcW w:w="3741" w:type="dxa"/>
          </w:tcPr>
          <w:p w:rsidR="00CE386F" w:rsidRPr="00ED248B" w:rsidRDefault="00CE386F" w:rsidP="008C0577">
            <w:pPr>
              <w:pStyle w:val="a6"/>
            </w:pPr>
            <w:r>
              <w:t xml:space="preserve">                                     </w:t>
            </w:r>
            <w:r w:rsidR="0002532F">
              <w:t>№</w:t>
            </w:r>
            <w:r w:rsidR="007142AB" w:rsidRPr="005025FA">
              <w:t xml:space="preserve"> </w:t>
            </w:r>
            <w:r w:rsidR="001F4D7D">
              <w:t>103</w:t>
            </w:r>
          </w:p>
        </w:tc>
      </w:tr>
    </w:tbl>
    <w:p w:rsidR="00CE386F" w:rsidRDefault="00CE386F" w:rsidP="00CE386F"/>
    <w:p w:rsidR="00100840" w:rsidRPr="00890CEE" w:rsidRDefault="00F0635E" w:rsidP="00890CEE">
      <w:pPr>
        <w:ind w:right="325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</w:t>
      </w:r>
      <w:r w:rsidR="00100840">
        <w:rPr>
          <w:b/>
          <w:sz w:val="28"/>
          <w:szCs w:val="28"/>
        </w:rPr>
        <w:t xml:space="preserve"> </w:t>
      </w:r>
      <w:r w:rsidR="00AE6A99">
        <w:rPr>
          <w:b/>
          <w:sz w:val="28"/>
          <w:szCs w:val="28"/>
        </w:rPr>
        <w:t>Молоковского района от 09.11.2021 г. № 19</w:t>
      </w:r>
      <w:r w:rsidR="00890CEE">
        <w:rPr>
          <w:b/>
          <w:sz w:val="28"/>
          <w:szCs w:val="28"/>
        </w:rPr>
        <w:t>5</w:t>
      </w:r>
      <w:r w:rsidR="00AE6A99">
        <w:rPr>
          <w:b/>
          <w:sz w:val="28"/>
          <w:szCs w:val="28"/>
        </w:rPr>
        <w:t xml:space="preserve"> </w:t>
      </w:r>
      <w:bookmarkStart w:id="0" w:name="_Hlk93412485"/>
      <w:r w:rsidR="00AE6A99" w:rsidRPr="00890CEE">
        <w:rPr>
          <w:sz w:val="28"/>
          <w:szCs w:val="28"/>
        </w:rPr>
        <w:t>«</w:t>
      </w:r>
      <w:bookmarkEnd w:id="0"/>
      <w:r w:rsidR="00890CEE" w:rsidRPr="00890CEE">
        <w:rPr>
          <w:b/>
          <w:bCs/>
          <w:sz w:val="28"/>
          <w:szCs w:val="28"/>
        </w:rPr>
        <w:t>О муниципальной программе  «</w:t>
      </w:r>
      <w:r w:rsidR="00890CEE">
        <w:rPr>
          <w:b/>
          <w:sz w:val="28"/>
          <w:szCs w:val="28"/>
        </w:rPr>
        <w:t>С</w:t>
      </w:r>
      <w:r w:rsidR="00890CEE" w:rsidRPr="00890CEE">
        <w:rPr>
          <w:b/>
          <w:sz w:val="28"/>
          <w:szCs w:val="28"/>
        </w:rPr>
        <w:t>оциальная поддержка населения Молоковского муниципального округа на 2022-2027 годы»</w:t>
      </w:r>
      <w:r w:rsidR="00C25714">
        <w:rPr>
          <w:b/>
          <w:sz w:val="28"/>
          <w:szCs w:val="28"/>
        </w:rPr>
        <w:t>»</w:t>
      </w:r>
    </w:p>
    <w:p w:rsidR="00C25714" w:rsidRPr="00115A20" w:rsidRDefault="00C25714" w:rsidP="00C25714">
      <w:pPr>
        <w:jc w:val="both"/>
        <w:rPr>
          <w:b/>
          <w:sz w:val="28"/>
          <w:szCs w:val="28"/>
        </w:rPr>
      </w:pPr>
      <w:proofErr w:type="gramStart"/>
      <w:r w:rsidRPr="00774CF7">
        <w:rPr>
          <w:sz w:val="28"/>
          <w:szCs w:val="28"/>
        </w:rPr>
        <w:t>В соответствии с пунктом 2 статьи 179 Бюджетного кодекса Российской Федерации, пунктом 55 Порядка принятия решений о разработке муниципальных программ, формирования, реализации и проведения оценки эффективности реализации муниципальных программ муниципальным образованием Молоковский муниципальный округ, утвержденного постановлением администрации муниципальный округа  от 28.10.2022 года № 269</w:t>
      </w:r>
      <w:r>
        <w:rPr>
          <w:sz w:val="28"/>
          <w:szCs w:val="28"/>
        </w:rPr>
        <w:t>,</w:t>
      </w:r>
      <w:r w:rsidRPr="000E7B72">
        <w:rPr>
          <w:color w:val="FF0000"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Администрация Молоковского муниципального округа </w:t>
      </w:r>
      <w:r>
        <w:rPr>
          <w:b/>
          <w:sz w:val="28"/>
          <w:szCs w:val="28"/>
        </w:rPr>
        <w:t>постановляет</w:t>
      </w:r>
      <w:r w:rsidRPr="00115A20">
        <w:rPr>
          <w:b/>
          <w:sz w:val="28"/>
          <w:szCs w:val="28"/>
        </w:rPr>
        <w:t>:</w:t>
      </w:r>
      <w:proofErr w:type="gramEnd"/>
    </w:p>
    <w:p w:rsidR="00C25714" w:rsidRPr="00C25714" w:rsidRDefault="00C25714" w:rsidP="00C25714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1.Внести изменения в</w:t>
      </w:r>
      <w:r w:rsidRPr="00115A20">
        <w:rPr>
          <w:sz w:val="28"/>
          <w:szCs w:val="28"/>
        </w:rPr>
        <w:t xml:space="preserve"> </w:t>
      </w:r>
      <w:r w:rsidRPr="00B218CA">
        <w:rPr>
          <w:sz w:val="28"/>
          <w:szCs w:val="28"/>
        </w:rPr>
        <w:t xml:space="preserve">постановление Администрации Молоковского района </w:t>
      </w:r>
      <w:r w:rsidRPr="003271D6">
        <w:rPr>
          <w:sz w:val="28"/>
          <w:szCs w:val="28"/>
        </w:rPr>
        <w:t xml:space="preserve">от </w:t>
      </w:r>
      <w:r>
        <w:rPr>
          <w:sz w:val="28"/>
          <w:szCs w:val="28"/>
        </w:rPr>
        <w:t>09.11.2021 г. № 195</w:t>
      </w:r>
      <w:r w:rsidRPr="003271D6">
        <w:rPr>
          <w:sz w:val="28"/>
          <w:szCs w:val="28"/>
        </w:rPr>
        <w:t xml:space="preserve"> «О муниципальной программе </w:t>
      </w:r>
      <w:r w:rsidRPr="003271D6">
        <w:rPr>
          <w:bCs/>
          <w:sz w:val="28"/>
          <w:szCs w:val="28"/>
        </w:rPr>
        <w:t xml:space="preserve"> «</w:t>
      </w:r>
      <w:r w:rsidRPr="00C25714">
        <w:rPr>
          <w:sz w:val="28"/>
          <w:szCs w:val="28"/>
        </w:rPr>
        <w:t>Социальная поддержка населения Молоковского муниципального округа на 2022-2027 годы</w:t>
      </w:r>
      <w:proofErr w:type="gramStart"/>
      <w:r w:rsidRPr="00C25714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»</w:t>
      </w:r>
      <w:r w:rsidRPr="00C25714">
        <w:rPr>
          <w:bCs/>
          <w:sz w:val="28"/>
          <w:szCs w:val="28"/>
        </w:rPr>
        <w:t>.:</w:t>
      </w:r>
      <w:proofErr w:type="gramEnd"/>
    </w:p>
    <w:p w:rsidR="00C25714" w:rsidRDefault="00C25714" w:rsidP="00C25714">
      <w:pPr>
        <w:pStyle w:val="ac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</w:t>
      </w:r>
      <w:r w:rsidRPr="00B218C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Приложение </w:t>
      </w:r>
      <w:r>
        <w:rPr>
          <w:sz w:val="28"/>
          <w:szCs w:val="28"/>
        </w:rPr>
        <w:t>к</w:t>
      </w:r>
      <w:r w:rsidRPr="00115A20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постановлению</w:t>
      </w:r>
      <w:r w:rsidRPr="00B218CA">
        <w:rPr>
          <w:sz w:val="28"/>
          <w:szCs w:val="28"/>
        </w:rPr>
        <w:t xml:space="preserve"> Администрации Молоковского района </w:t>
      </w:r>
      <w:r w:rsidRPr="003271D6">
        <w:rPr>
          <w:sz w:val="28"/>
          <w:szCs w:val="28"/>
        </w:rPr>
        <w:t xml:space="preserve">от </w:t>
      </w:r>
      <w:r>
        <w:rPr>
          <w:sz w:val="28"/>
          <w:szCs w:val="28"/>
        </w:rPr>
        <w:t>09.11.2021 г. № 195</w:t>
      </w:r>
      <w:r w:rsidRPr="003271D6">
        <w:rPr>
          <w:sz w:val="28"/>
          <w:szCs w:val="28"/>
        </w:rPr>
        <w:t xml:space="preserve"> «О муниципальной программе </w:t>
      </w:r>
      <w:r w:rsidRPr="003271D6">
        <w:rPr>
          <w:bCs/>
          <w:sz w:val="28"/>
          <w:szCs w:val="28"/>
        </w:rPr>
        <w:t xml:space="preserve"> «</w:t>
      </w:r>
      <w:r w:rsidRPr="00C25714">
        <w:rPr>
          <w:sz w:val="28"/>
          <w:szCs w:val="28"/>
        </w:rPr>
        <w:t>Социальная поддержка населения Молоковского муниципального округа на 2022-2027 годы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>», изложить в новой редакции согласно приложению № 1 к настоящему постановлению.</w:t>
      </w:r>
    </w:p>
    <w:p w:rsidR="00C25714" w:rsidRDefault="00C25714" w:rsidP="00C25714">
      <w:pPr>
        <w:pStyle w:val="ac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1.2.</w:t>
      </w:r>
      <w:r w:rsidRPr="00B218C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Приложение 2 </w:t>
      </w:r>
      <w:r>
        <w:rPr>
          <w:sz w:val="28"/>
          <w:szCs w:val="28"/>
        </w:rPr>
        <w:t>к</w:t>
      </w:r>
      <w:r w:rsidRPr="00115A20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постановлению</w:t>
      </w:r>
      <w:r w:rsidRPr="00B218CA">
        <w:rPr>
          <w:sz w:val="28"/>
          <w:szCs w:val="28"/>
        </w:rPr>
        <w:t xml:space="preserve"> Администрации Молоковского района </w:t>
      </w:r>
      <w:r w:rsidRPr="003271D6">
        <w:rPr>
          <w:sz w:val="28"/>
          <w:szCs w:val="28"/>
        </w:rPr>
        <w:t xml:space="preserve">от </w:t>
      </w:r>
      <w:r>
        <w:rPr>
          <w:sz w:val="28"/>
          <w:szCs w:val="28"/>
        </w:rPr>
        <w:t>09.11.2021 г. № 195</w:t>
      </w:r>
      <w:r w:rsidRPr="003271D6">
        <w:rPr>
          <w:sz w:val="28"/>
          <w:szCs w:val="28"/>
        </w:rPr>
        <w:t xml:space="preserve"> «О муниципальной программе </w:t>
      </w:r>
      <w:r w:rsidRPr="003271D6">
        <w:rPr>
          <w:bCs/>
          <w:sz w:val="28"/>
          <w:szCs w:val="28"/>
        </w:rPr>
        <w:t xml:space="preserve"> «</w:t>
      </w:r>
      <w:r w:rsidRPr="00C25714">
        <w:rPr>
          <w:sz w:val="28"/>
          <w:szCs w:val="28"/>
        </w:rPr>
        <w:t>Социальная поддержка населения Молоковского муниципального округа на 2022-2027 годы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>», изложить в новой редакции согласно приложению 2 к настоящему постановлению</w:t>
      </w:r>
      <w:r>
        <w:rPr>
          <w:sz w:val="28"/>
          <w:szCs w:val="28"/>
        </w:rPr>
        <w:t>.</w:t>
      </w:r>
    </w:p>
    <w:p w:rsidR="00CE386F" w:rsidRDefault="00100840" w:rsidP="00890CE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AE6A99" w:rsidRPr="0098136D">
        <w:rPr>
          <w:sz w:val="28"/>
          <w:szCs w:val="28"/>
        </w:rPr>
        <w:t>Контроль за</w:t>
      </w:r>
      <w:proofErr w:type="gramEnd"/>
      <w:r w:rsidR="00AE6A99" w:rsidRPr="0098136D">
        <w:rPr>
          <w:sz w:val="28"/>
          <w:szCs w:val="28"/>
        </w:rPr>
        <w:t xml:space="preserve"> исполнением настоящего постановления </w:t>
      </w:r>
      <w:r w:rsidR="00C617B1" w:rsidRPr="00FE77DE">
        <w:rPr>
          <w:sz w:val="28"/>
          <w:szCs w:val="28"/>
        </w:rPr>
        <w:t>возложить на замест</w:t>
      </w:r>
      <w:r w:rsidR="006366EA">
        <w:rPr>
          <w:sz w:val="28"/>
          <w:szCs w:val="28"/>
        </w:rPr>
        <w:t>ителя Главы А</w:t>
      </w:r>
      <w:r w:rsidR="00A731F1">
        <w:rPr>
          <w:sz w:val="28"/>
          <w:szCs w:val="28"/>
        </w:rPr>
        <w:t xml:space="preserve">дминистрации </w:t>
      </w:r>
      <w:r w:rsidR="008F6741">
        <w:rPr>
          <w:sz w:val="28"/>
          <w:szCs w:val="28"/>
        </w:rPr>
        <w:t xml:space="preserve">Молоковского </w:t>
      </w:r>
      <w:r w:rsidR="00A731F1">
        <w:rPr>
          <w:sz w:val="28"/>
          <w:szCs w:val="28"/>
        </w:rPr>
        <w:t>муниципального округа</w:t>
      </w:r>
      <w:r w:rsidR="00C617B1" w:rsidRPr="00FE77DE">
        <w:rPr>
          <w:sz w:val="28"/>
          <w:szCs w:val="28"/>
        </w:rPr>
        <w:t xml:space="preserve"> </w:t>
      </w:r>
      <w:r w:rsidR="00C25714">
        <w:rPr>
          <w:sz w:val="28"/>
          <w:szCs w:val="28"/>
        </w:rPr>
        <w:t>Орлову Ю.А.</w:t>
      </w:r>
    </w:p>
    <w:p w:rsidR="009877D4" w:rsidRDefault="00C617B1" w:rsidP="000A2E86">
      <w:pPr>
        <w:ind w:firstLine="539"/>
        <w:jc w:val="both"/>
        <w:rPr>
          <w:b/>
          <w:bCs/>
          <w:sz w:val="28"/>
          <w:szCs w:val="28"/>
        </w:rPr>
      </w:pPr>
      <w:r w:rsidRPr="000A2E86">
        <w:rPr>
          <w:b/>
          <w:bCs/>
          <w:sz w:val="28"/>
          <w:szCs w:val="28"/>
        </w:rPr>
        <w:t>Глава муниципального</w:t>
      </w:r>
      <w:r w:rsidR="00350274" w:rsidRPr="000A2E86">
        <w:rPr>
          <w:b/>
          <w:bCs/>
          <w:sz w:val="28"/>
          <w:szCs w:val="28"/>
        </w:rPr>
        <w:t xml:space="preserve"> округа</w:t>
      </w:r>
      <w:r w:rsidR="00CE386F" w:rsidRPr="000A2E86">
        <w:rPr>
          <w:b/>
          <w:bCs/>
          <w:sz w:val="28"/>
          <w:szCs w:val="28"/>
        </w:rPr>
        <w:t xml:space="preserve">               </w:t>
      </w:r>
      <w:r w:rsidR="00A77704" w:rsidRPr="000A2E86">
        <w:rPr>
          <w:b/>
          <w:bCs/>
          <w:sz w:val="28"/>
          <w:szCs w:val="28"/>
        </w:rPr>
        <w:t xml:space="preserve">                        А.П. Ефименко</w:t>
      </w:r>
    </w:p>
    <w:p w:rsidR="003429DB" w:rsidRDefault="003429DB" w:rsidP="000A2E86">
      <w:pPr>
        <w:ind w:firstLine="539"/>
        <w:jc w:val="both"/>
        <w:rPr>
          <w:b/>
          <w:bCs/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3429DB">
        <w:rPr>
          <w:sz w:val="28"/>
          <w:szCs w:val="28"/>
        </w:rPr>
        <w:t xml:space="preserve">Приложение </w:t>
      </w:r>
    </w:p>
    <w:p w:rsidR="003429DB" w:rsidRPr="003429DB" w:rsidRDefault="003429DB" w:rsidP="003429DB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3429DB">
        <w:rPr>
          <w:sz w:val="28"/>
          <w:szCs w:val="28"/>
        </w:rPr>
        <w:t xml:space="preserve">к постановлению </w:t>
      </w:r>
    </w:p>
    <w:p w:rsidR="003429DB" w:rsidRPr="003429DB" w:rsidRDefault="003429DB" w:rsidP="003429DB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3429DB">
        <w:rPr>
          <w:sz w:val="28"/>
          <w:szCs w:val="28"/>
        </w:rPr>
        <w:t xml:space="preserve"> от 07.04.2025 № 103</w:t>
      </w: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429DB">
        <w:rPr>
          <w:sz w:val="28"/>
          <w:szCs w:val="28"/>
        </w:rPr>
        <w:t xml:space="preserve">МУНИЦИПАЛЬНАЯ ПРОГРАММА </w:t>
      </w:r>
    </w:p>
    <w:p w:rsidR="003429DB" w:rsidRPr="003429DB" w:rsidRDefault="003429DB" w:rsidP="003429DB">
      <w:pPr>
        <w:tabs>
          <w:tab w:val="center" w:pos="4677"/>
          <w:tab w:val="left" w:pos="7140"/>
        </w:tabs>
        <w:autoSpaceDE w:val="0"/>
        <w:autoSpaceDN w:val="0"/>
        <w:adjustRightInd w:val="0"/>
        <w:rPr>
          <w:sz w:val="28"/>
          <w:szCs w:val="28"/>
        </w:rPr>
      </w:pPr>
      <w:r w:rsidRPr="003429DB">
        <w:rPr>
          <w:sz w:val="28"/>
          <w:szCs w:val="28"/>
        </w:rPr>
        <w:tab/>
        <w:t>МОЛОКОВСКОГО  МУНИЦИПАЛЬНОГО ОКРУГА</w:t>
      </w:r>
      <w:r w:rsidRPr="003429DB">
        <w:rPr>
          <w:sz w:val="28"/>
          <w:szCs w:val="28"/>
        </w:rPr>
        <w:tab/>
      </w: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i/>
          <w:sz w:val="22"/>
          <w:szCs w:val="22"/>
        </w:rPr>
      </w:pPr>
    </w:p>
    <w:p w:rsidR="003429DB" w:rsidRPr="003429DB" w:rsidRDefault="003429DB" w:rsidP="003429DB">
      <w:pPr>
        <w:autoSpaceDE w:val="0"/>
        <w:autoSpaceDN w:val="0"/>
        <w:adjustRightInd w:val="0"/>
        <w:rPr>
          <w:sz w:val="28"/>
          <w:szCs w:val="28"/>
        </w:rPr>
      </w:pPr>
      <w:r w:rsidRPr="003429DB">
        <w:rPr>
          <w:sz w:val="28"/>
          <w:szCs w:val="28"/>
        </w:rPr>
        <w:t>«Социальная поддержка населения</w:t>
      </w:r>
    </w:p>
    <w:p w:rsidR="003429DB" w:rsidRPr="003429DB" w:rsidRDefault="003429DB" w:rsidP="003429DB">
      <w:pPr>
        <w:autoSpaceDE w:val="0"/>
        <w:autoSpaceDN w:val="0"/>
        <w:adjustRightInd w:val="0"/>
        <w:rPr>
          <w:sz w:val="28"/>
          <w:szCs w:val="28"/>
        </w:rPr>
      </w:pPr>
      <w:proofErr w:type="spellStart"/>
      <w:r w:rsidRPr="003429DB">
        <w:rPr>
          <w:sz w:val="28"/>
          <w:szCs w:val="28"/>
        </w:rPr>
        <w:t>Молоковского</w:t>
      </w:r>
      <w:proofErr w:type="spellEnd"/>
      <w:r w:rsidRPr="003429DB">
        <w:rPr>
          <w:sz w:val="28"/>
          <w:szCs w:val="28"/>
        </w:rPr>
        <w:t xml:space="preserve"> муниципального округа на 2023-2028 годы»</w:t>
      </w:r>
    </w:p>
    <w:p w:rsidR="003429DB" w:rsidRPr="003429DB" w:rsidRDefault="003429DB" w:rsidP="003429DB">
      <w:pPr>
        <w:autoSpaceDE w:val="0"/>
        <w:autoSpaceDN w:val="0"/>
        <w:adjustRightInd w:val="0"/>
      </w:pPr>
      <w:r w:rsidRPr="003429DB">
        <w:t>(</w:t>
      </w:r>
      <w:proofErr w:type="gramStart"/>
      <w:r w:rsidRPr="003429DB">
        <w:t>утверждена</w:t>
      </w:r>
      <w:proofErr w:type="gramEnd"/>
      <w:r w:rsidRPr="003429DB">
        <w:t xml:space="preserve"> постановлением от 09.11.2021 № 195, с изменениями от 28.01.2022 № 23, от 28.02.2022 г. № 58, от 24.06.2022 г. № 166, от 29.12.2022 №392, от 24.01.2023 № 21, от 29.01.2024 № 26,</w:t>
      </w:r>
      <w:r w:rsidRPr="003429DB">
        <w:rPr>
          <w:sz w:val="28"/>
          <w:szCs w:val="28"/>
        </w:rPr>
        <w:t xml:space="preserve"> от 22.01.2025 № 17</w:t>
      </w:r>
      <w:r w:rsidRPr="003429DB">
        <w:t>)</w:t>
      </w: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429DB">
        <w:rPr>
          <w:sz w:val="28"/>
          <w:szCs w:val="28"/>
        </w:rPr>
        <w:t>п. Молоково</w:t>
      </w: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429DB">
        <w:rPr>
          <w:sz w:val="28"/>
          <w:szCs w:val="28"/>
        </w:rPr>
        <w:t>2025 год</w:t>
      </w: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429DB">
        <w:rPr>
          <w:sz w:val="28"/>
          <w:szCs w:val="28"/>
        </w:rPr>
        <w:t>Паспорт</w:t>
      </w: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429DB">
        <w:rPr>
          <w:sz w:val="28"/>
          <w:szCs w:val="28"/>
        </w:rPr>
        <w:t xml:space="preserve">муниципальной программы </w:t>
      </w:r>
    </w:p>
    <w:p w:rsidR="003429DB" w:rsidRPr="003429DB" w:rsidRDefault="003429DB" w:rsidP="003429DB">
      <w:pPr>
        <w:tabs>
          <w:tab w:val="center" w:pos="4677"/>
          <w:tab w:val="left" w:pos="7140"/>
        </w:tabs>
        <w:autoSpaceDE w:val="0"/>
        <w:autoSpaceDN w:val="0"/>
        <w:adjustRightInd w:val="0"/>
        <w:rPr>
          <w:sz w:val="28"/>
          <w:szCs w:val="28"/>
        </w:rPr>
      </w:pPr>
      <w:r w:rsidRPr="003429DB">
        <w:rPr>
          <w:sz w:val="28"/>
          <w:szCs w:val="28"/>
        </w:rPr>
        <w:tab/>
      </w:r>
      <w:proofErr w:type="spellStart"/>
      <w:r w:rsidRPr="003429DB">
        <w:rPr>
          <w:sz w:val="28"/>
          <w:szCs w:val="28"/>
        </w:rPr>
        <w:t>Молоковского</w:t>
      </w:r>
      <w:proofErr w:type="spellEnd"/>
      <w:r w:rsidRPr="003429DB">
        <w:rPr>
          <w:sz w:val="28"/>
          <w:szCs w:val="28"/>
        </w:rPr>
        <w:t xml:space="preserve"> муниципального округа</w:t>
      </w:r>
    </w:p>
    <w:p w:rsidR="003429DB" w:rsidRPr="003429DB" w:rsidRDefault="003429DB" w:rsidP="003429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8"/>
        <w:gridCol w:w="5927"/>
      </w:tblGrid>
      <w:tr w:rsidR="003429DB" w:rsidRPr="003429DB" w:rsidTr="00797EAE">
        <w:trPr>
          <w:cantSplit/>
          <w:trHeight w:val="240"/>
        </w:trPr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 xml:space="preserve">Наименование муниципальной программы </w:t>
            </w:r>
          </w:p>
        </w:tc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 xml:space="preserve">Социальная поддержка населения </w:t>
            </w:r>
            <w:proofErr w:type="spellStart"/>
            <w:r w:rsidRPr="003429DB">
              <w:rPr>
                <w:sz w:val="22"/>
                <w:szCs w:val="22"/>
              </w:rPr>
              <w:t>Молоковского</w:t>
            </w:r>
            <w:proofErr w:type="spellEnd"/>
            <w:r w:rsidRPr="003429DB">
              <w:rPr>
                <w:sz w:val="22"/>
                <w:szCs w:val="22"/>
              </w:rPr>
              <w:t xml:space="preserve"> муниципального округа на 2022-2027 годы</w:t>
            </w:r>
          </w:p>
        </w:tc>
      </w:tr>
      <w:tr w:rsidR="003429DB" w:rsidRPr="003429DB" w:rsidTr="00797EAE">
        <w:trPr>
          <w:cantSplit/>
          <w:trHeight w:val="360"/>
        </w:trPr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 xml:space="preserve">Главный администратор муниципальной программы </w:t>
            </w:r>
          </w:p>
        </w:tc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 xml:space="preserve">Администрация </w:t>
            </w:r>
            <w:proofErr w:type="spellStart"/>
            <w:r w:rsidRPr="003429DB">
              <w:rPr>
                <w:sz w:val="22"/>
                <w:szCs w:val="22"/>
              </w:rPr>
              <w:t>Молоковского</w:t>
            </w:r>
            <w:proofErr w:type="spellEnd"/>
            <w:r w:rsidRPr="003429DB">
              <w:rPr>
                <w:sz w:val="22"/>
                <w:szCs w:val="22"/>
              </w:rPr>
              <w:t xml:space="preserve"> муниципального округа</w:t>
            </w:r>
          </w:p>
        </w:tc>
      </w:tr>
      <w:tr w:rsidR="003429DB" w:rsidRPr="003429DB" w:rsidTr="00797EAE">
        <w:trPr>
          <w:cantSplit/>
          <w:trHeight w:val="240"/>
        </w:trPr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 xml:space="preserve">Администраторы  муниципальной программы </w:t>
            </w:r>
          </w:p>
        </w:tc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 xml:space="preserve">Администрация </w:t>
            </w:r>
            <w:proofErr w:type="spellStart"/>
            <w:r w:rsidRPr="003429DB">
              <w:rPr>
                <w:sz w:val="22"/>
                <w:szCs w:val="22"/>
              </w:rPr>
              <w:t>Молоковского</w:t>
            </w:r>
            <w:proofErr w:type="spellEnd"/>
            <w:r w:rsidRPr="003429DB">
              <w:rPr>
                <w:sz w:val="22"/>
                <w:szCs w:val="22"/>
              </w:rPr>
              <w:t xml:space="preserve"> муниципального округа</w:t>
            </w:r>
          </w:p>
        </w:tc>
      </w:tr>
      <w:tr w:rsidR="003429DB" w:rsidRPr="003429DB" w:rsidTr="00797EAE">
        <w:trPr>
          <w:cantSplit/>
          <w:trHeight w:val="240"/>
        </w:trPr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Исполнитель муниципальной программы</w:t>
            </w:r>
          </w:p>
        </w:tc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 xml:space="preserve">Администрация </w:t>
            </w:r>
            <w:proofErr w:type="spellStart"/>
            <w:r w:rsidRPr="003429DB">
              <w:rPr>
                <w:sz w:val="22"/>
                <w:szCs w:val="22"/>
              </w:rPr>
              <w:t>Молоковского</w:t>
            </w:r>
            <w:proofErr w:type="spellEnd"/>
            <w:r w:rsidRPr="003429DB">
              <w:rPr>
                <w:sz w:val="22"/>
                <w:szCs w:val="22"/>
              </w:rPr>
              <w:t xml:space="preserve"> муниципального округа</w:t>
            </w:r>
          </w:p>
        </w:tc>
      </w:tr>
      <w:tr w:rsidR="003429DB" w:rsidRPr="003429DB" w:rsidTr="00797EAE">
        <w:trPr>
          <w:cantSplit/>
          <w:trHeight w:val="336"/>
        </w:trPr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Срок реализации муниципальной программы</w:t>
            </w:r>
          </w:p>
        </w:tc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2022-2027</w:t>
            </w:r>
          </w:p>
        </w:tc>
      </w:tr>
      <w:tr w:rsidR="003429DB" w:rsidRPr="003429DB" w:rsidTr="00797EAE">
        <w:trPr>
          <w:cantSplit/>
          <w:trHeight w:val="240"/>
        </w:trPr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Цели муниципальной программы</w:t>
            </w:r>
          </w:p>
        </w:tc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29DB" w:rsidRPr="003429DB" w:rsidRDefault="003429DB" w:rsidP="003429DB">
            <w:pPr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Социальная поддержка и  улучшение  качества  жизни  социально  уязвимых  категорий граждан за счет развития адресных форм социальной помощи</w:t>
            </w:r>
          </w:p>
        </w:tc>
      </w:tr>
      <w:tr w:rsidR="003429DB" w:rsidRPr="003429DB" w:rsidTr="00797EAE">
        <w:trPr>
          <w:cantSplit/>
          <w:trHeight w:val="240"/>
        </w:trPr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 xml:space="preserve">Подпрограммы </w:t>
            </w:r>
          </w:p>
        </w:tc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29DB" w:rsidRPr="003429DB" w:rsidRDefault="003429DB" w:rsidP="003429DB">
            <w:pPr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 xml:space="preserve">Подпрограмма 1 «Предоставление социальной поддержки отдельным категориям граждан </w:t>
            </w:r>
            <w:proofErr w:type="spellStart"/>
            <w:r w:rsidRPr="003429DB">
              <w:rPr>
                <w:sz w:val="22"/>
                <w:szCs w:val="22"/>
              </w:rPr>
              <w:t>Молоковского</w:t>
            </w:r>
            <w:proofErr w:type="spellEnd"/>
            <w:r w:rsidRPr="003429DB">
              <w:rPr>
                <w:sz w:val="22"/>
                <w:szCs w:val="22"/>
              </w:rPr>
              <w:t xml:space="preserve">  муниципального округа на 2022-2027годы»</w:t>
            </w:r>
          </w:p>
          <w:p w:rsidR="003429DB" w:rsidRPr="003429DB" w:rsidRDefault="003429DB" w:rsidP="003429DB">
            <w:pPr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Подпрограмма 2 «Обеспечение жилыми помещениями  детей-сирот, детей, оставшимися без попечения родителей и лиц, из числа детей-сирот и детей, оставшимися без попечения родителей на 2022-2027 годы»</w:t>
            </w:r>
          </w:p>
        </w:tc>
      </w:tr>
      <w:tr w:rsidR="003429DB" w:rsidRPr="003429DB" w:rsidTr="00797EAE">
        <w:trPr>
          <w:cantSplit/>
          <w:trHeight w:val="529"/>
        </w:trPr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Ожидаемые результаты реализации муниципальной программы</w:t>
            </w:r>
          </w:p>
        </w:tc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29DB" w:rsidRPr="003429DB" w:rsidRDefault="003429DB" w:rsidP="003429DB">
            <w:pPr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Доля граждан, получивших адресную социальную помощь от общего числа граждан  - 0,5 %</w:t>
            </w:r>
          </w:p>
          <w:p w:rsidR="003429DB" w:rsidRPr="003429DB" w:rsidRDefault="003429DB" w:rsidP="003429DB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3429DB" w:rsidRPr="003429DB" w:rsidTr="00797EAE">
        <w:trPr>
          <w:cantSplit/>
          <w:trHeight w:val="1146"/>
        </w:trPr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lastRenderedPageBreak/>
              <w:t>Плановые объемы и источники финансирования муниципальной программы по годам ее реализации  в разрезе подпрограмм</w:t>
            </w:r>
          </w:p>
        </w:tc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429DB" w:rsidRPr="003429DB" w:rsidRDefault="003429DB" w:rsidP="003429DB">
            <w:pPr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Общий   объем    финансирования муниципальной   программы на 2022 – 2027:</w:t>
            </w:r>
          </w:p>
          <w:p w:rsidR="003429DB" w:rsidRPr="003429DB" w:rsidRDefault="003429DB" w:rsidP="003429DB">
            <w:pPr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2022 г. -   1559,7  тыс.  руб.,  в  том  числе:</w:t>
            </w:r>
          </w:p>
          <w:p w:rsidR="003429DB" w:rsidRPr="003429DB" w:rsidRDefault="003429DB" w:rsidP="003429DB">
            <w:pPr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 xml:space="preserve">подпрограмма 1 -  1487,7 тыс. руб.                        подпрограмма 2 -  72,0 тыс. руб.                      </w:t>
            </w:r>
          </w:p>
          <w:p w:rsidR="003429DB" w:rsidRPr="003429DB" w:rsidRDefault="003429DB" w:rsidP="003429DB">
            <w:pPr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2023 г. -  1406,7 тыс.  руб.,  в  том  числе:</w:t>
            </w:r>
          </w:p>
          <w:p w:rsidR="003429DB" w:rsidRPr="003429DB" w:rsidRDefault="003429DB" w:rsidP="003429DB">
            <w:pPr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 xml:space="preserve">подпрограмма 1 -  1361,7 тыс. руб.                        подпрограмма 2 -  45,0 тыс. руб.                      </w:t>
            </w:r>
          </w:p>
          <w:p w:rsidR="003429DB" w:rsidRPr="003429DB" w:rsidRDefault="003429DB" w:rsidP="003429DB">
            <w:pPr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2024 г. -  1865,2 тыс.  руб.,  в  том  числе:</w:t>
            </w:r>
          </w:p>
          <w:p w:rsidR="003429DB" w:rsidRPr="003429DB" w:rsidRDefault="003429DB" w:rsidP="003429DB">
            <w:pPr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 xml:space="preserve">подпрограмма 1 -  804,0 тыс. руб.                        подпрограмма 2 -  1061,2 тыс. руб.                      </w:t>
            </w:r>
          </w:p>
          <w:p w:rsidR="003429DB" w:rsidRPr="003429DB" w:rsidRDefault="003429DB" w:rsidP="003429DB">
            <w:pPr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2025 г. -  2 432,5 тыс.  руб.,  в  том  числе:</w:t>
            </w:r>
          </w:p>
          <w:p w:rsidR="003429DB" w:rsidRPr="003429DB" w:rsidRDefault="003429DB" w:rsidP="003429DB">
            <w:pPr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 xml:space="preserve">подпрограмма 1 -  2 337,5 тыс. руб.                        подпрограмма 2 -  95,0 тыс. руб.                      </w:t>
            </w:r>
          </w:p>
          <w:p w:rsidR="003429DB" w:rsidRPr="003429DB" w:rsidRDefault="003429DB" w:rsidP="003429DB">
            <w:pPr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2026 г. – 1776,8 тыс.  руб.,  в  том  числе:</w:t>
            </w:r>
          </w:p>
          <w:p w:rsidR="003429DB" w:rsidRPr="003429DB" w:rsidRDefault="003429DB" w:rsidP="003429DB">
            <w:pPr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подпрограмма 1 -  684,0 тыс. руб.                        подпрограмма 2 -  1092,8 тыс. руб.</w:t>
            </w:r>
          </w:p>
          <w:p w:rsidR="003429DB" w:rsidRPr="003429DB" w:rsidRDefault="003429DB" w:rsidP="003429DB">
            <w:pPr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2027 г. – 1776,8 тыс.  руб.,  в  том  числе:</w:t>
            </w:r>
          </w:p>
          <w:p w:rsidR="003429DB" w:rsidRPr="003429DB" w:rsidRDefault="003429DB" w:rsidP="003429DB">
            <w:pPr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подпрограмма 1 -  684,0 тыс. руб.                        подпрограмма 2 -  1092,8 тыс. руб.</w:t>
            </w:r>
          </w:p>
          <w:p w:rsidR="003429DB" w:rsidRPr="003429DB" w:rsidRDefault="003429DB" w:rsidP="003429DB">
            <w:pPr>
              <w:spacing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 xml:space="preserve">                   </w:t>
            </w:r>
          </w:p>
          <w:p w:rsidR="003429DB" w:rsidRPr="003429DB" w:rsidRDefault="003429DB" w:rsidP="003429DB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:rsidR="003429DB" w:rsidRPr="003429DB" w:rsidRDefault="003429DB" w:rsidP="003429DB"/>
    <w:p w:rsidR="003429DB" w:rsidRPr="003429DB" w:rsidRDefault="003429DB" w:rsidP="003429DB">
      <w:pPr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429DB">
        <w:rPr>
          <w:sz w:val="28"/>
          <w:szCs w:val="28"/>
        </w:rPr>
        <w:t>Паспорт</w:t>
      </w: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429DB">
        <w:rPr>
          <w:sz w:val="28"/>
          <w:szCs w:val="28"/>
        </w:rPr>
        <w:t xml:space="preserve">подпрограммы муниципальной программы </w:t>
      </w:r>
    </w:p>
    <w:p w:rsidR="003429DB" w:rsidRPr="003429DB" w:rsidRDefault="003429DB" w:rsidP="003429DB">
      <w:pPr>
        <w:tabs>
          <w:tab w:val="center" w:pos="4677"/>
          <w:tab w:val="left" w:pos="7140"/>
        </w:tabs>
        <w:autoSpaceDE w:val="0"/>
        <w:autoSpaceDN w:val="0"/>
        <w:adjustRightInd w:val="0"/>
        <w:rPr>
          <w:sz w:val="28"/>
          <w:szCs w:val="28"/>
        </w:rPr>
      </w:pPr>
      <w:r w:rsidRPr="003429DB">
        <w:rPr>
          <w:sz w:val="28"/>
          <w:szCs w:val="28"/>
        </w:rPr>
        <w:tab/>
        <w:t>муниципального образования Молоковский муниципальный округ</w:t>
      </w:r>
    </w:p>
    <w:p w:rsidR="003429DB" w:rsidRPr="003429DB" w:rsidRDefault="003429DB" w:rsidP="003429DB">
      <w:pPr>
        <w:tabs>
          <w:tab w:val="center" w:pos="4677"/>
          <w:tab w:val="left" w:pos="7140"/>
        </w:tabs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32"/>
        <w:gridCol w:w="4592"/>
      </w:tblGrid>
      <w:tr w:rsidR="003429DB" w:rsidRPr="003429DB" w:rsidTr="00797EAE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9DB" w:rsidRPr="003429DB" w:rsidRDefault="003429DB" w:rsidP="003429DB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9DB" w:rsidRPr="003429DB" w:rsidRDefault="003429DB" w:rsidP="003429DB">
            <w:pPr>
              <w:autoSpaceDE w:val="0"/>
              <w:autoSpaceDN w:val="0"/>
              <w:adjustRightInd w:val="0"/>
              <w:spacing w:after="200"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 xml:space="preserve">Предоставление социальной поддержки отдельным категориям граждан </w:t>
            </w:r>
            <w:proofErr w:type="spellStart"/>
            <w:r w:rsidRPr="003429DB">
              <w:rPr>
                <w:sz w:val="22"/>
                <w:szCs w:val="22"/>
              </w:rPr>
              <w:t>Молоковского</w:t>
            </w:r>
            <w:proofErr w:type="spellEnd"/>
            <w:r w:rsidRPr="003429DB">
              <w:rPr>
                <w:sz w:val="22"/>
                <w:szCs w:val="22"/>
              </w:rPr>
              <w:t xml:space="preserve"> муниципального округа на 2022-2027годы</w:t>
            </w:r>
          </w:p>
        </w:tc>
      </w:tr>
      <w:tr w:rsidR="003429DB" w:rsidRPr="003429DB" w:rsidTr="00797EAE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9DB" w:rsidRPr="003429DB" w:rsidRDefault="003429DB" w:rsidP="003429DB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Задачи подпрограммы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9DB" w:rsidRPr="003429DB" w:rsidRDefault="003429DB" w:rsidP="003429DB">
            <w:pPr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Задача 1. Обеспечение социальной защиты, повышение качества жизни медицинских работников посредством поощрительных выплат в соответствии с объемами, сложностью и эффективностью оказания медицинской помощи</w:t>
            </w:r>
          </w:p>
          <w:p w:rsidR="003429DB" w:rsidRPr="003429DB" w:rsidRDefault="003429DB" w:rsidP="003429DB">
            <w:pPr>
              <w:jc w:val="both"/>
              <w:rPr>
                <w:sz w:val="22"/>
                <w:szCs w:val="22"/>
              </w:rPr>
            </w:pPr>
          </w:p>
          <w:p w:rsidR="003429DB" w:rsidRPr="003429DB" w:rsidRDefault="003429DB" w:rsidP="003429DB">
            <w:pPr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 xml:space="preserve">Задача 2. Предоставление    иных    форм социальной поддержки отдельным категориям граждан </w:t>
            </w:r>
            <w:proofErr w:type="spellStart"/>
            <w:r w:rsidRPr="003429DB">
              <w:rPr>
                <w:sz w:val="22"/>
                <w:szCs w:val="22"/>
              </w:rPr>
              <w:t>Молоковского</w:t>
            </w:r>
            <w:proofErr w:type="spellEnd"/>
            <w:r w:rsidRPr="003429DB">
              <w:rPr>
                <w:sz w:val="22"/>
                <w:szCs w:val="22"/>
              </w:rPr>
              <w:t xml:space="preserve"> муниципального округа </w:t>
            </w:r>
          </w:p>
        </w:tc>
      </w:tr>
      <w:tr w:rsidR="003429DB" w:rsidRPr="003429DB" w:rsidTr="00797EAE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9DB" w:rsidRPr="003429DB" w:rsidRDefault="003429DB" w:rsidP="003429DB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Ожидаемые результаты реализации подпрограммы (конечный результат выполнения подпрограммы, выраженный в показателях решения задачи подпрограммы)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9DB" w:rsidRPr="003429DB" w:rsidRDefault="003429DB" w:rsidP="003429DB">
            <w:pPr>
              <w:autoSpaceDE w:val="0"/>
              <w:autoSpaceDN w:val="0"/>
              <w:adjustRightInd w:val="0"/>
              <w:spacing w:after="200"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Количество получателей поощрительных выплат-27</w:t>
            </w:r>
          </w:p>
          <w:p w:rsidR="003429DB" w:rsidRPr="003429DB" w:rsidRDefault="003429DB" w:rsidP="003429DB">
            <w:pPr>
              <w:autoSpaceDE w:val="0"/>
              <w:autoSpaceDN w:val="0"/>
              <w:adjustRightInd w:val="0"/>
              <w:spacing w:after="200"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Количество граждан, получающих иные меры социальной поддержки - 246</w:t>
            </w:r>
          </w:p>
        </w:tc>
      </w:tr>
      <w:tr w:rsidR="003429DB" w:rsidRPr="003429DB" w:rsidTr="00797EAE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9DB" w:rsidRPr="003429DB" w:rsidRDefault="003429DB" w:rsidP="003429DB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lastRenderedPageBreak/>
              <w:t>Источники финансирования подпрограмм по годам реализации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9DB" w:rsidRPr="003429DB" w:rsidRDefault="003429DB" w:rsidP="003429DB">
            <w:pPr>
              <w:autoSpaceDE w:val="0"/>
              <w:autoSpaceDN w:val="0"/>
              <w:adjustRightInd w:val="0"/>
              <w:spacing w:after="200"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Источники финансирования подпрограммы в 2022-2027 годах</w:t>
            </w:r>
          </w:p>
          <w:p w:rsidR="003429DB" w:rsidRPr="003429DB" w:rsidRDefault="003429DB" w:rsidP="003429DB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 xml:space="preserve">2022 год – 1487,7 тыс. рублей за счет средств местного бюджета. </w:t>
            </w:r>
          </w:p>
          <w:p w:rsidR="003429DB" w:rsidRPr="003429DB" w:rsidRDefault="003429DB" w:rsidP="003429DB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 xml:space="preserve">2023 год –1 361,7 тыс.  рублей за счет средств местного бюджета. </w:t>
            </w:r>
          </w:p>
          <w:p w:rsidR="003429DB" w:rsidRPr="003429DB" w:rsidRDefault="003429DB" w:rsidP="003429DB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2024 год –804,0</w:t>
            </w:r>
            <w:r w:rsidRPr="003429DB">
              <w:t xml:space="preserve"> </w:t>
            </w:r>
            <w:r w:rsidRPr="003429DB">
              <w:rPr>
                <w:sz w:val="22"/>
                <w:szCs w:val="22"/>
              </w:rPr>
              <w:t xml:space="preserve"> тыс.  рублей за счет средств местного бюджета. </w:t>
            </w:r>
          </w:p>
          <w:p w:rsidR="003429DB" w:rsidRPr="003429DB" w:rsidRDefault="003429DB" w:rsidP="003429DB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 xml:space="preserve">2025 год –2 337,5 тыс. рублей за счет средств местного бюджета. </w:t>
            </w:r>
          </w:p>
          <w:p w:rsidR="003429DB" w:rsidRPr="003429DB" w:rsidRDefault="003429DB" w:rsidP="003429DB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 xml:space="preserve">2026 год – 684,0  тыс.  рублей за счет средств местного бюджета. </w:t>
            </w:r>
          </w:p>
          <w:p w:rsidR="003429DB" w:rsidRPr="003429DB" w:rsidRDefault="003429DB" w:rsidP="003429DB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 xml:space="preserve">2027год – 684,0 тыс.  рублей за счет средств местного бюджета. </w:t>
            </w:r>
          </w:p>
          <w:p w:rsidR="003429DB" w:rsidRPr="003429DB" w:rsidRDefault="003429DB" w:rsidP="003429DB">
            <w:pPr>
              <w:autoSpaceDE w:val="0"/>
              <w:autoSpaceDN w:val="0"/>
              <w:adjustRightInd w:val="0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3429DB" w:rsidRPr="003429DB" w:rsidTr="00797EAE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9DB" w:rsidRPr="003429DB" w:rsidRDefault="003429DB" w:rsidP="003429DB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Плановые объемы финансирования задач подпрограммы по годам реализации</w:t>
            </w:r>
          </w:p>
        </w:tc>
        <w:tc>
          <w:tcPr>
            <w:tcW w:w="45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Объемы финансирования подпрограммы в 2022 – 2027 годах: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2022 год – 1487,7 тыс.  рублей, в том числе: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задача 1 – 251,7 тыс.  рублей;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задача 2 –1236,0 тыс. рублей;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2023 год –1361,7 тыс.  рублей, в том числе: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задача 1 – 251,7 тыс.  рублей;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задача 2 –1110,0тыс. рублей;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2024 год –804,0 тыс.  рублей, в том числе: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задача 1 – 198,0 тыс.  рублей;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задача 2 – 606,0 тыс. рублей;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2025 год –2 337,5 тыс.  рублей, в том числе: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задача 1 – 198,0 тыс.  рублей;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задача 2 –2 139,5 тыс. рублей;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2026 год –684,0 тыс.  рублей, в том числе: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задача 1 – 198,0 тыс.  рублей;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задача 2 – 486,0 тыс. рублей;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lastRenderedPageBreak/>
              <w:t>2027 год – 684,0 тыс.  рублей, в том числе: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задача 1 – 198,0 тыс.  рублей;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задача 2 – 486,0 тыс. рублей.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3429DB" w:rsidRPr="003429DB" w:rsidRDefault="003429DB" w:rsidP="003429DB">
      <w:pPr>
        <w:tabs>
          <w:tab w:val="left" w:pos="7938"/>
          <w:tab w:val="left" w:pos="12049"/>
        </w:tabs>
        <w:autoSpaceDE w:val="0"/>
        <w:autoSpaceDN w:val="0"/>
        <w:adjustRightInd w:val="0"/>
        <w:spacing w:after="200" w:line="276" w:lineRule="auto"/>
        <w:ind w:left="5670"/>
        <w:outlineLvl w:val="1"/>
        <w:rPr>
          <w:rFonts w:ascii="Calibri" w:hAnsi="Calibri"/>
          <w:sz w:val="22"/>
          <w:szCs w:val="22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429DB">
        <w:rPr>
          <w:rFonts w:ascii="Calibri" w:hAnsi="Calibri"/>
          <w:sz w:val="22"/>
          <w:szCs w:val="22"/>
        </w:rPr>
        <w:br w:type="page"/>
      </w:r>
      <w:r w:rsidRPr="003429DB">
        <w:rPr>
          <w:sz w:val="28"/>
          <w:szCs w:val="28"/>
        </w:rPr>
        <w:lastRenderedPageBreak/>
        <w:t>Паспорт</w:t>
      </w:r>
    </w:p>
    <w:p w:rsidR="003429DB" w:rsidRPr="003429DB" w:rsidRDefault="003429DB" w:rsidP="003429D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429DB">
        <w:rPr>
          <w:sz w:val="28"/>
          <w:szCs w:val="28"/>
        </w:rPr>
        <w:t xml:space="preserve">подпрограммы муниципальной программы </w:t>
      </w:r>
    </w:p>
    <w:p w:rsidR="003429DB" w:rsidRPr="003429DB" w:rsidRDefault="003429DB" w:rsidP="003429DB">
      <w:pPr>
        <w:tabs>
          <w:tab w:val="center" w:pos="4677"/>
          <w:tab w:val="left" w:pos="7140"/>
        </w:tabs>
        <w:autoSpaceDE w:val="0"/>
        <w:autoSpaceDN w:val="0"/>
        <w:adjustRightInd w:val="0"/>
        <w:rPr>
          <w:sz w:val="28"/>
          <w:szCs w:val="28"/>
        </w:rPr>
      </w:pPr>
      <w:r w:rsidRPr="003429DB">
        <w:rPr>
          <w:sz w:val="28"/>
          <w:szCs w:val="28"/>
        </w:rPr>
        <w:tab/>
        <w:t>муниципального образования Молоковский муниципальный округ</w:t>
      </w:r>
    </w:p>
    <w:p w:rsidR="003429DB" w:rsidRPr="003429DB" w:rsidRDefault="003429DB" w:rsidP="003429DB">
      <w:pPr>
        <w:tabs>
          <w:tab w:val="center" w:pos="4677"/>
          <w:tab w:val="left" w:pos="7140"/>
        </w:tabs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32"/>
        <w:gridCol w:w="4592"/>
      </w:tblGrid>
      <w:tr w:rsidR="003429DB" w:rsidRPr="003429DB" w:rsidTr="00797EAE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9DB" w:rsidRPr="003429DB" w:rsidRDefault="003429DB" w:rsidP="003429DB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9DB" w:rsidRPr="003429DB" w:rsidRDefault="003429DB" w:rsidP="003429DB">
            <w:pPr>
              <w:autoSpaceDE w:val="0"/>
              <w:autoSpaceDN w:val="0"/>
              <w:adjustRightInd w:val="0"/>
              <w:spacing w:after="200"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Обеспечение жилыми помещениями детей-сирот, детей, оставшихся без попечения родителей и лиц, из числа детей-сирот и детей, оставшихся без попечения родителей на 2022 - 2027 годы</w:t>
            </w:r>
          </w:p>
        </w:tc>
      </w:tr>
      <w:tr w:rsidR="003429DB" w:rsidRPr="003429DB" w:rsidTr="00797EAE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9DB" w:rsidRPr="003429DB" w:rsidRDefault="003429DB" w:rsidP="003429DB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Задачи подпрограммы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9DB" w:rsidRPr="003429DB" w:rsidRDefault="003429DB" w:rsidP="003429DB">
            <w:pPr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Задача</w:t>
            </w:r>
            <w:proofErr w:type="gramStart"/>
            <w:r w:rsidRPr="003429DB">
              <w:rPr>
                <w:sz w:val="22"/>
                <w:szCs w:val="22"/>
              </w:rPr>
              <w:t>1</w:t>
            </w:r>
            <w:proofErr w:type="gramEnd"/>
            <w:r w:rsidRPr="003429DB">
              <w:rPr>
                <w:sz w:val="22"/>
                <w:szCs w:val="22"/>
              </w:rPr>
              <w:t>.Обеспечение жилыми помещениями, отвечающими установленным санитарным и техническим требованиям, детей-сирот и детей, оставшихся без попечения родителей</w:t>
            </w:r>
          </w:p>
          <w:p w:rsidR="003429DB" w:rsidRPr="003429DB" w:rsidRDefault="003429DB" w:rsidP="003429DB">
            <w:pPr>
              <w:autoSpaceDE w:val="0"/>
              <w:autoSpaceDN w:val="0"/>
              <w:adjustRightInd w:val="0"/>
              <w:spacing w:after="200" w:line="276" w:lineRule="auto"/>
              <w:rPr>
                <w:sz w:val="22"/>
                <w:szCs w:val="22"/>
              </w:rPr>
            </w:pPr>
          </w:p>
          <w:p w:rsidR="003429DB" w:rsidRPr="003429DB" w:rsidRDefault="003429DB" w:rsidP="003429DB">
            <w:pPr>
              <w:jc w:val="both"/>
              <w:rPr>
                <w:sz w:val="28"/>
                <w:szCs w:val="28"/>
              </w:rPr>
            </w:pPr>
            <w:r w:rsidRPr="003429DB">
              <w:rPr>
                <w:sz w:val="22"/>
                <w:szCs w:val="22"/>
              </w:rPr>
              <w:t xml:space="preserve">Задача 2. Организация </w:t>
            </w:r>
            <w:proofErr w:type="gramStart"/>
            <w:r w:rsidRPr="003429DB">
              <w:rPr>
                <w:sz w:val="22"/>
                <w:szCs w:val="22"/>
              </w:rPr>
              <w:t>контроля за</w:t>
            </w:r>
            <w:proofErr w:type="gramEnd"/>
            <w:r w:rsidRPr="003429DB">
              <w:rPr>
                <w:sz w:val="22"/>
                <w:szCs w:val="22"/>
              </w:rPr>
              <w:t xml:space="preserve"> сохранностью жилья, закрепленного за детьми-сиротами и детьми, оставшимися без попечения родителей, лицами из  числа детей-сирот и детей, оставшихся без попечения родителей</w:t>
            </w:r>
          </w:p>
        </w:tc>
      </w:tr>
      <w:tr w:rsidR="003429DB" w:rsidRPr="003429DB" w:rsidTr="00797EAE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9DB" w:rsidRPr="003429DB" w:rsidRDefault="003429DB" w:rsidP="003429DB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Ожидаемые результаты реализации подпрограммы (конечный результат выполнения подпрограммы, выраженный в показателях решения задачи подпрограммы)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9DB" w:rsidRPr="003429DB" w:rsidRDefault="003429DB" w:rsidP="003429DB">
            <w:pPr>
              <w:autoSpaceDE w:val="0"/>
              <w:autoSpaceDN w:val="0"/>
              <w:adjustRightInd w:val="0"/>
              <w:spacing w:after="200"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Количество приобретенных единиц жилых помещений для детей-сирот и детей, оставшихся без попечения родителей, а также лиц из их числа  - 3</w:t>
            </w:r>
          </w:p>
          <w:p w:rsidR="003429DB" w:rsidRPr="003429DB" w:rsidRDefault="003429DB" w:rsidP="003429DB">
            <w:pPr>
              <w:autoSpaceDE w:val="0"/>
              <w:autoSpaceDN w:val="0"/>
              <w:adjustRightInd w:val="0"/>
              <w:spacing w:after="200"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Количество актов обследования жилых помещений, закрепленных за детьми-сиротами и детьми, оставшимися без попечения родителей, жилищной комиссией при администрации муниципального округа – 111</w:t>
            </w:r>
          </w:p>
        </w:tc>
      </w:tr>
      <w:tr w:rsidR="003429DB" w:rsidRPr="003429DB" w:rsidTr="00797EAE">
        <w:trPr>
          <w:trHeight w:val="881"/>
        </w:trPr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9DB" w:rsidRPr="003429DB" w:rsidRDefault="003429DB" w:rsidP="003429DB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Источники финансирования подпрограмм по годам реализации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9DB" w:rsidRPr="003429DB" w:rsidRDefault="003429DB" w:rsidP="003429DB">
            <w:pPr>
              <w:autoSpaceDE w:val="0"/>
              <w:autoSpaceDN w:val="0"/>
              <w:adjustRightInd w:val="0"/>
              <w:spacing w:after="200" w:line="276" w:lineRule="auto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Источники финансирования подпрограммы в 2022-2027 годах</w:t>
            </w:r>
          </w:p>
          <w:p w:rsidR="003429DB" w:rsidRPr="003429DB" w:rsidRDefault="003429DB" w:rsidP="003429DB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 xml:space="preserve">2022 год –72,0 тыс. рублей за счет средств местного бюджета. </w:t>
            </w:r>
          </w:p>
          <w:p w:rsidR="003429DB" w:rsidRPr="003429DB" w:rsidRDefault="003429DB" w:rsidP="003429DB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 xml:space="preserve">2023 год –45,0 тыс.  рублей за счет средств областного и местного бюджета. </w:t>
            </w:r>
          </w:p>
          <w:p w:rsidR="003429DB" w:rsidRPr="003429DB" w:rsidRDefault="003429DB" w:rsidP="003429DB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 xml:space="preserve">2024 год –1061,2 тыс.  рублей за счет средств областного и  местного бюджета. </w:t>
            </w:r>
          </w:p>
          <w:p w:rsidR="003429DB" w:rsidRPr="003429DB" w:rsidRDefault="003429DB" w:rsidP="003429DB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 xml:space="preserve">2025 год –95,0 тыс. рублей за счет средств областного и местного бюджета. </w:t>
            </w:r>
          </w:p>
          <w:p w:rsidR="003429DB" w:rsidRPr="003429DB" w:rsidRDefault="003429DB" w:rsidP="003429DB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 xml:space="preserve">2026 год – 1092,8   тыс.  рублей за счет средств областного и местного бюджета. </w:t>
            </w:r>
          </w:p>
          <w:p w:rsidR="003429DB" w:rsidRPr="003429DB" w:rsidRDefault="003429DB" w:rsidP="003429DB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lastRenderedPageBreak/>
              <w:t xml:space="preserve">2026 год – 1092,8   тыс.  рублей за счет средств областного и местного бюджета. </w:t>
            </w:r>
          </w:p>
          <w:p w:rsidR="003429DB" w:rsidRPr="003429DB" w:rsidRDefault="003429DB" w:rsidP="003429DB">
            <w:pPr>
              <w:widowControl w:val="0"/>
              <w:tabs>
                <w:tab w:val="left" w:pos="3245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</w:tr>
      <w:tr w:rsidR="003429DB" w:rsidRPr="003429DB" w:rsidTr="00797EAE"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9DB" w:rsidRPr="003429DB" w:rsidRDefault="003429DB" w:rsidP="003429DB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lastRenderedPageBreak/>
              <w:t>Плановые объемы финансирования задач подпрограммы по годам реализации</w:t>
            </w:r>
          </w:p>
        </w:tc>
        <w:tc>
          <w:tcPr>
            <w:tcW w:w="45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Объемы финансирования подпрограммы в 2022 – 2027 годах: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2022 год – 72,0 тыс.  рублей, в том числе: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задача 1 – 72,0 тыс.  рублей;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задача 2 –0 тыс. рублей;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2023 год –45,0  тыс.  рублей, в том числе: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задача 1 – 45,0  тыс.  рублей;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задача 2 – 0 тыс. рублей;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2024 год –1061,2 тыс.  рублей, в том числе: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задача 1 –1061,2 тыс.  рублей;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задача 2 – 0 тыс. рублей;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2025 год – 95,0 тыс.  рублей, в том числе: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задача 1 – 95,0 тыс.  рублей;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задача 2 – 0 тыс. рублей;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2026 год – 1092,8    тыс.  рублей, в том числе: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задача 1 – 1092,8   тыс.  рублей;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задача 2 – 0 тыс. рублей;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2027 год – 1092,8 тыс.  рублей, в том числе: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задача 1 – 1092,8   тыс.  рублей;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  <w:r w:rsidRPr="003429DB">
              <w:rPr>
                <w:sz w:val="22"/>
                <w:szCs w:val="22"/>
              </w:rPr>
              <w:t>задача 2 – 0 тыс. рублей.</w:t>
            </w:r>
          </w:p>
          <w:p w:rsidR="003429DB" w:rsidRPr="003429DB" w:rsidRDefault="003429DB" w:rsidP="003429DB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3429DB" w:rsidRPr="003429DB" w:rsidRDefault="003429DB" w:rsidP="003429DB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3429DB" w:rsidRPr="003429DB" w:rsidRDefault="003429DB" w:rsidP="003429DB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3429DB" w:rsidRPr="003429DB" w:rsidRDefault="003429DB" w:rsidP="003429DB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3429DB" w:rsidRPr="003429DB" w:rsidRDefault="003429DB" w:rsidP="003429D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3429DB">
        <w:rPr>
          <w:sz w:val="28"/>
          <w:szCs w:val="28"/>
        </w:rPr>
        <w:tab/>
      </w:r>
    </w:p>
    <w:p w:rsidR="003429DB" w:rsidRPr="003429DB" w:rsidRDefault="003429DB" w:rsidP="003429D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429DB" w:rsidRPr="003429DB" w:rsidRDefault="003429DB" w:rsidP="003429D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429DB" w:rsidRPr="003429DB" w:rsidRDefault="003429DB" w:rsidP="003429D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429DB" w:rsidRPr="003429DB" w:rsidRDefault="003429DB" w:rsidP="003429D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429DB">
        <w:rPr>
          <w:b/>
          <w:sz w:val="28"/>
          <w:szCs w:val="28"/>
        </w:rPr>
        <w:t>Раздел I</w:t>
      </w:r>
    </w:p>
    <w:p w:rsidR="003429DB" w:rsidRPr="003429DB" w:rsidRDefault="003429DB" w:rsidP="003429D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3429DB">
        <w:rPr>
          <w:b/>
          <w:sz w:val="28"/>
          <w:szCs w:val="28"/>
        </w:rPr>
        <w:t>Подраздел I .</w:t>
      </w:r>
    </w:p>
    <w:p w:rsidR="003429DB" w:rsidRPr="003429DB" w:rsidRDefault="003429DB" w:rsidP="003429D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429DB">
        <w:rPr>
          <w:b/>
          <w:sz w:val="28"/>
          <w:szCs w:val="28"/>
        </w:rPr>
        <w:t>Общая характеристика сферы реализации</w:t>
      </w:r>
    </w:p>
    <w:p w:rsidR="003429DB" w:rsidRPr="003429DB" w:rsidRDefault="003429DB" w:rsidP="003429D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429DB">
        <w:rPr>
          <w:b/>
          <w:sz w:val="28"/>
          <w:szCs w:val="28"/>
        </w:rPr>
        <w:t>муниципальной программы</w:t>
      </w:r>
    </w:p>
    <w:p w:rsidR="003429DB" w:rsidRPr="003429DB" w:rsidRDefault="003429DB" w:rsidP="003429DB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jc w:val="both"/>
        <w:rPr>
          <w:iCs/>
          <w:sz w:val="28"/>
          <w:szCs w:val="28"/>
        </w:rPr>
      </w:pPr>
      <w:bookmarkStart w:id="1" w:name="Par293"/>
      <w:bookmarkEnd w:id="1"/>
      <w:r w:rsidRPr="003429DB">
        <w:rPr>
          <w:sz w:val="28"/>
          <w:szCs w:val="28"/>
        </w:rPr>
        <w:t xml:space="preserve">Муниципальная  программа  «Социальная поддержка населения </w:t>
      </w:r>
      <w:proofErr w:type="spellStart"/>
      <w:r w:rsidRPr="003429DB">
        <w:rPr>
          <w:sz w:val="28"/>
          <w:szCs w:val="28"/>
        </w:rPr>
        <w:t>Молоковского</w:t>
      </w:r>
      <w:proofErr w:type="spellEnd"/>
      <w:r w:rsidRPr="003429DB">
        <w:rPr>
          <w:sz w:val="28"/>
          <w:szCs w:val="28"/>
        </w:rPr>
        <w:t xml:space="preserve"> муниципального округа</w:t>
      </w:r>
      <w:r w:rsidRPr="003429DB">
        <w:rPr>
          <w:sz w:val="22"/>
          <w:szCs w:val="22"/>
        </w:rPr>
        <w:t xml:space="preserve"> </w:t>
      </w:r>
      <w:r w:rsidRPr="003429DB">
        <w:rPr>
          <w:sz w:val="28"/>
          <w:szCs w:val="28"/>
        </w:rPr>
        <w:t xml:space="preserve">на 2022-2027 годы» разработана в соответствии с постановлением Администрации </w:t>
      </w:r>
      <w:proofErr w:type="spellStart"/>
      <w:r w:rsidRPr="003429DB">
        <w:rPr>
          <w:sz w:val="28"/>
          <w:szCs w:val="28"/>
        </w:rPr>
        <w:t>Молоковского</w:t>
      </w:r>
      <w:proofErr w:type="spellEnd"/>
      <w:r w:rsidRPr="003429DB">
        <w:rPr>
          <w:sz w:val="28"/>
          <w:szCs w:val="28"/>
        </w:rPr>
        <w:t xml:space="preserve"> муниципального округа  от 02.09.2013 № 292-1 «О порядке</w:t>
      </w:r>
      <w:r w:rsidRPr="003429DB">
        <w:rPr>
          <w:iCs/>
          <w:sz w:val="28"/>
          <w:szCs w:val="28"/>
        </w:rPr>
        <w:t xml:space="preserve"> принятия решений о разработке муниципальных программ, формирования, реализации и проведения </w:t>
      </w:r>
      <w:proofErr w:type="gramStart"/>
      <w:r w:rsidRPr="003429DB">
        <w:rPr>
          <w:iCs/>
          <w:sz w:val="28"/>
          <w:szCs w:val="28"/>
        </w:rPr>
        <w:t>оценки эффективности реализации муниципальных программ муниципального образования</w:t>
      </w:r>
      <w:proofErr w:type="gramEnd"/>
      <w:r w:rsidRPr="003429DB">
        <w:rPr>
          <w:iCs/>
          <w:sz w:val="28"/>
          <w:szCs w:val="28"/>
        </w:rPr>
        <w:t xml:space="preserve"> Молоковский </w:t>
      </w:r>
      <w:r w:rsidRPr="003429DB">
        <w:rPr>
          <w:sz w:val="28"/>
          <w:szCs w:val="28"/>
        </w:rPr>
        <w:t>муниципальный округ</w:t>
      </w:r>
      <w:r w:rsidRPr="003429DB">
        <w:rPr>
          <w:iCs/>
          <w:sz w:val="28"/>
          <w:szCs w:val="28"/>
        </w:rPr>
        <w:t>»</w:t>
      </w:r>
    </w:p>
    <w:p w:rsidR="003429DB" w:rsidRPr="003429DB" w:rsidRDefault="003429DB" w:rsidP="003429DB">
      <w:pPr>
        <w:widowControl w:val="0"/>
        <w:tabs>
          <w:tab w:val="left" w:pos="2460"/>
          <w:tab w:val="center" w:pos="4677"/>
        </w:tabs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3429DB">
        <w:rPr>
          <w:sz w:val="28"/>
          <w:szCs w:val="28"/>
        </w:rPr>
        <w:t xml:space="preserve">Муниципальная  программа  «Социальная поддержка населения </w:t>
      </w:r>
      <w:proofErr w:type="spellStart"/>
      <w:r w:rsidRPr="003429DB">
        <w:rPr>
          <w:sz w:val="28"/>
          <w:szCs w:val="28"/>
        </w:rPr>
        <w:t>Молоковского</w:t>
      </w:r>
      <w:proofErr w:type="spellEnd"/>
      <w:r w:rsidRPr="003429DB">
        <w:rPr>
          <w:sz w:val="28"/>
          <w:szCs w:val="28"/>
        </w:rPr>
        <w:t xml:space="preserve"> муниципального округа  на 2022-2027 годы» направлена на решение наиболее актуальных проблем в области социальной защиты отдельных категорий граждан.</w:t>
      </w:r>
    </w:p>
    <w:p w:rsidR="003429DB" w:rsidRPr="003429DB" w:rsidRDefault="003429DB" w:rsidP="003429DB">
      <w:pPr>
        <w:jc w:val="both"/>
        <w:rPr>
          <w:sz w:val="28"/>
          <w:szCs w:val="28"/>
        </w:rPr>
      </w:pPr>
      <w:r w:rsidRPr="003429DB">
        <w:rPr>
          <w:sz w:val="28"/>
          <w:szCs w:val="28"/>
        </w:rPr>
        <w:t>Одной из важнейших государственных задач является социальная поддержка детей-сирот и детей, оставшихся без попечения родителей, лиц из числа детей-сирот и детей, оставшихся без попечения родителей.</w:t>
      </w:r>
      <w:r w:rsidRPr="003429DB">
        <w:rPr>
          <w:sz w:val="28"/>
          <w:szCs w:val="28"/>
        </w:rPr>
        <w:br/>
        <w:t xml:space="preserve">Согласно Федеральному закону "О дополнительных гарантиях по социальной поддержке детей-сирот и детей, оставшихся без попечения родителей" дополнительные гарантии прав детей-сирот и детей, оставшихся без попечения родителей, на имущество и жилое помещение устанавливаются законодательством субъектов Российской Федерации и относятся к расходным обязательствам субъектов Российской Федерации. </w:t>
      </w:r>
      <w:proofErr w:type="gramStart"/>
      <w:r w:rsidRPr="003429DB">
        <w:rPr>
          <w:sz w:val="28"/>
          <w:szCs w:val="28"/>
        </w:rPr>
        <w:t xml:space="preserve">В соответствии с Законом Тверской области от 07.12.2011 №78-ЗО «О наделении органов местного самоуправления Тверской области государственными полномочиями Тверской области по обеспечению жилыми помещениями отдельных категорий граждан» Администрация </w:t>
      </w:r>
      <w:proofErr w:type="spellStart"/>
      <w:r w:rsidRPr="003429DB">
        <w:rPr>
          <w:sz w:val="28"/>
          <w:szCs w:val="28"/>
        </w:rPr>
        <w:t>Молоковского</w:t>
      </w:r>
      <w:proofErr w:type="spellEnd"/>
      <w:r w:rsidRPr="003429DB">
        <w:rPr>
          <w:sz w:val="28"/>
          <w:szCs w:val="28"/>
        </w:rPr>
        <w:t xml:space="preserve"> муниципального округа  организует работу по приобретению жилых помещений для предоставления по договору специализированного найма детям-сиротам  и детям, оставшихся без попечения родителей, а также лицам из их числа в соответствии с выделенными</w:t>
      </w:r>
      <w:proofErr w:type="gramEnd"/>
      <w:r w:rsidRPr="003429DB">
        <w:rPr>
          <w:sz w:val="28"/>
          <w:szCs w:val="28"/>
        </w:rPr>
        <w:t xml:space="preserve"> бюджетными ассигнованиями из областного, федерального бюджетов.</w:t>
      </w:r>
    </w:p>
    <w:p w:rsidR="003429DB" w:rsidRPr="003429DB" w:rsidRDefault="003429DB" w:rsidP="003429DB">
      <w:pPr>
        <w:jc w:val="both"/>
        <w:rPr>
          <w:sz w:val="28"/>
        </w:rPr>
      </w:pPr>
      <w:r w:rsidRPr="003429DB">
        <w:rPr>
          <w:sz w:val="28"/>
        </w:rPr>
        <w:t xml:space="preserve">Сохранность жилья, закрепленного или принадлежащего несовершеннолетним, оставшимся без попечения родителей и устроенным в учреждения общественного воспитания или под опеку, относится к полномочиям органов местного самоуправления. Ежегодно проводится обследование всех квартир и домов, принадлежащих несовершеннолетним или за ними закрепленных. </w:t>
      </w:r>
    </w:p>
    <w:p w:rsidR="003429DB" w:rsidRPr="003429DB" w:rsidRDefault="003429DB" w:rsidP="003429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429DB" w:rsidRPr="003429DB" w:rsidRDefault="003429DB" w:rsidP="003429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429DB" w:rsidRPr="003429DB" w:rsidRDefault="003429DB" w:rsidP="003429DB">
      <w:pPr>
        <w:suppressAutoHyphens/>
        <w:spacing w:after="200" w:line="276" w:lineRule="auto"/>
        <w:ind w:firstLine="708"/>
        <w:jc w:val="center"/>
        <w:rPr>
          <w:b/>
          <w:bCs/>
          <w:sz w:val="28"/>
          <w:szCs w:val="28"/>
          <w:lang w:eastAsia="ar-SA"/>
        </w:rPr>
      </w:pPr>
    </w:p>
    <w:p w:rsidR="003429DB" w:rsidRPr="003429DB" w:rsidRDefault="003429DB" w:rsidP="003429DB">
      <w:pPr>
        <w:suppressAutoHyphens/>
        <w:spacing w:after="200" w:line="276" w:lineRule="auto"/>
        <w:ind w:firstLine="708"/>
        <w:jc w:val="center"/>
        <w:rPr>
          <w:b/>
          <w:bCs/>
          <w:sz w:val="28"/>
          <w:szCs w:val="28"/>
          <w:lang w:eastAsia="ar-SA"/>
        </w:rPr>
      </w:pPr>
    </w:p>
    <w:p w:rsidR="003429DB" w:rsidRPr="003429DB" w:rsidRDefault="003429DB" w:rsidP="003429DB">
      <w:pPr>
        <w:suppressAutoHyphens/>
        <w:spacing w:after="200" w:line="276" w:lineRule="auto"/>
        <w:ind w:firstLine="708"/>
        <w:jc w:val="center"/>
        <w:rPr>
          <w:b/>
          <w:sz w:val="28"/>
          <w:szCs w:val="28"/>
        </w:rPr>
      </w:pPr>
      <w:r w:rsidRPr="003429DB">
        <w:rPr>
          <w:b/>
          <w:bCs/>
          <w:sz w:val="28"/>
          <w:szCs w:val="28"/>
          <w:lang w:eastAsia="ar-SA"/>
        </w:rPr>
        <w:t xml:space="preserve">Подраздел </w:t>
      </w:r>
      <w:r w:rsidRPr="003429DB">
        <w:rPr>
          <w:b/>
          <w:sz w:val="28"/>
          <w:szCs w:val="28"/>
        </w:rPr>
        <w:t>II</w:t>
      </w:r>
    </w:p>
    <w:p w:rsidR="003429DB" w:rsidRPr="003429DB" w:rsidRDefault="003429DB" w:rsidP="003429DB">
      <w:pPr>
        <w:tabs>
          <w:tab w:val="left" w:pos="3600"/>
        </w:tabs>
        <w:spacing w:after="200" w:line="276" w:lineRule="auto"/>
        <w:ind w:firstLine="708"/>
        <w:rPr>
          <w:b/>
          <w:bCs/>
          <w:sz w:val="28"/>
          <w:szCs w:val="28"/>
        </w:rPr>
      </w:pPr>
      <w:r w:rsidRPr="003429DB">
        <w:rPr>
          <w:b/>
          <w:bCs/>
          <w:sz w:val="28"/>
          <w:szCs w:val="28"/>
        </w:rPr>
        <w:tab/>
      </w:r>
    </w:p>
    <w:p w:rsidR="003429DB" w:rsidRPr="003429DB" w:rsidRDefault="003429DB" w:rsidP="003429DB">
      <w:pPr>
        <w:spacing w:after="200" w:line="276" w:lineRule="auto"/>
        <w:ind w:firstLine="709"/>
        <w:jc w:val="center"/>
        <w:rPr>
          <w:sz w:val="28"/>
          <w:szCs w:val="28"/>
        </w:rPr>
      </w:pPr>
      <w:r w:rsidRPr="003429DB">
        <w:rPr>
          <w:b/>
          <w:bCs/>
          <w:sz w:val="28"/>
          <w:szCs w:val="28"/>
        </w:rPr>
        <w:t>Основные проблемы в сфере реализации муниципальной программы</w:t>
      </w:r>
    </w:p>
    <w:p w:rsidR="003429DB" w:rsidRPr="003429DB" w:rsidRDefault="003429DB" w:rsidP="003429DB">
      <w:pPr>
        <w:widowControl w:val="0"/>
        <w:tabs>
          <w:tab w:val="left" w:pos="2460"/>
          <w:tab w:val="center" w:pos="4677"/>
        </w:tabs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429DB" w:rsidRPr="003429DB" w:rsidRDefault="003429DB" w:rsidP="003429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429DB">
        <w:rPr>
          <w:sz w:val="28"/>
          <w:szCs w:val="28"/>
        </w:rPr>
        <w:t xml:space="preserve">Важным направлением деятельности Администрации </w:t>
      </w:r>
      <w:proofErr w:type="spellStart"/>
      <w:r w:rsidRPr="003429DB">
        <w:rPr>
          <w:sz w:val="28"/>
          <w:szCs w:val="28"/>
        </w:rPr>
        <w:t>Молоковского</w:t>
      </w:r>
      <w:proofErr w:type="spellEnd"/>
      <w:r w:rsidRPr="003429DB">
        <w:rPr>
          <w:sz w:val="28"/>
          <w:szCs w:val="28"/>
        </w:rPr>
        <w:t xml:space="preserve"> муниципального округа является осуществление мер по преодолению дефицита специалистов в отраслях социальной сферы. Для качественного изменения ситуации требуется дополнительный перечень мер по поддержке молодых специалистов, прибывших работать в муниципальный округ и оказание помощи работающим в округе кадрам по повышению своего уровня образования.</w:t>
      </w:r>
    </w:p>
    <w:p w:rsidR="003429DB" w:rsidRPr="003429DB" w:rsidRDefault="003429DB" w:rsidP="003429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429DB" w:rsidRPr="003429DB" w:rsidRDefault="003429DB" w:rsidP="003429DB">
      <w:pPr>
        <w:jc w:val="both"/>
        <w:rPr>
          <w:b/>
          <w:sz w:val="28"/>
          <w:szCs w:val="28"/>
        </w:rPr>
      </w:pPr>
      <w:r w:rsidRPr="003429DB">
        <w:rPr>
          <w:sz w:val="28"/>
          <w:szCs w:val="28"/>
        </w:rPr>
        <w:t>Остро стоит проблема привлечения  врачебных кадров в муниципальный округ, закрепление их в целях оказания качественной медицинской помощи населению, сохранение имеющегося кадрового потенциала врачей. Содействие решению задач притока и закрепления специалистов в отрасль «Здравоохранение» предполагает необходимость формирования базовых условий социального комфорта, в том числе удовлетворения их первоочередной потребности в жилье и достойном уровне заработной платы.</w:t>
      </w:r>
    </w:p>
    <w:p w:rsidR="003429DB" w:rsidRPr="003429DB" w:rsidRDefault="003429DB" w:rsidP="003429D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429DB" w:rsidRPr="003429DB" w:rsidRDefault="003429DB" w:rsidP="003429D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3429DB">
        <w:rPr>
          <w:b/>
          <w:bCs/>
          <w:sz w:val="28"/>
          <w:szCs w:val="28"/>
          <w:lang w:eastAsia="ar-SA"/>
        </w:rPr>
        <w:t xml:space="preserve">Подраздел </w:t>
      </w:r>
      <w:r w:rsidRPr="003429DB">
        <w:rPr>
          <w:b/>
          <w:sz w:val="28"/>
          <w:szCs w:val="28"/>
        </w:rPr>
        <w:t>II</w:t>
      </w:r>
      <w:r w:rsidRPr="003429DB">
        <w:rPr>
          <w:b/>
          <w:sz w:val="28"/>
          <w:szCs w:val="28"/>
          <w:lang w:val="en-US"/>
        </w:rPr>
        <w:t>I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center"/>
        <w:rPr>
          <w:b/>
          <w:sz w:val="28"/>
          <w:szCs w:val="28"/>
        </w:rPr>
      </w:pPr>
      <w:r w:rsidRPr="003429DB">
        <w:rPr>
          <w:b/>
          <w:sz w:val="28"/>
          <w:szCs w:val="28"/>
        </w:rPr>
        <w:t>Приоритеты муниципальной политики в сфере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center"/>
        <w:rPr>
          <w:b/>
          <w:sz w:val="28"/>
          <w:szCs w:val="28"/>
        </w:rPr>
      </w:pPr>
      <w:r w:rsidRPr="003429DB">
        <w:rPr>
          <w:b/>
          <w:sz w:val="28"/>
          <w:szCs w:val="28"/>
        </w:rPr>
        <w:t xml:space="preserve">реализации муниципальной программы и прогноз ее развития </w:t>
      </w:r>
    </w:p>
    <w:p w:rsidR="003429DB" w:rsidRPr="003429DB" w:rsidRDefault="003429DB" w:rsidP="003429DB">
      <w:pPr>
        <w:autoSpaceDE w:val="0"/>
        <w:autoSpaceDN w:val="0"/>
        <w:adjustRightInd w:val="0"/>
        <w:ind w:left="-57" w:firstLine="766"/>
        <w:jc w:val="both"/>
        <w:rPr>
          <w:rFonts w:ascii="Arial" w:hAnsi="Arial" w:cs="Arial"/>
          <w:sz w:val="28"/>
          <w:szCs w:val="28"/>
        </w:rPr>
      </w:pPr>
      <w:r w:rsidRPr="003429DB">
        <w:rPr>
          <w:iCs/>
          <w:sz w:val="28"/>
          <w:szCs w:val="28"/>
        </w:rPr>
        <w:t xml:space="preserve">Основные приоритеты политики органов местного самоуправления в сфере </w:t>
      </w:r>
      <w:r w:rsidRPr="003429DB">
        <w:rPr>
          <w:sz w:val="28"/>
          <w:szCs w:val="28"/>
        </w:rPr>
        <w:t>социальной поддержки населения являются следующие:</w:t>
      </w:r>
    </w:p>
    <w:p w:rsidR="003429DB" w:rsidRPr="003429DB" w:rsidRDefault="003429DB" w:rsidP="003429DB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3429DB">
        <w:rPr>
          <w:color w:val="000000"/>
          <w:sz w:val="28"/>
          <w:szCs w:val="28"/>
        </w:rPr>
        <w:t xml:space="preserve">1) повышение качества жизни социально-уязвимых категорий граждан; </w:t>
      </w:r>
    </w:p>
    <w:p w:rsidR="003429DB" w:rsidRPr="003429DB" w:rsidRDefault="003429DB" w:rsidP="003429DB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3429DB">
        <w:rPr>
          <w:color w:val="000000"/>
          <w:sz w:val="28"/>
          <w:szCs w:val="28"/>
        </w:rPr>
        <w:t>2) увеличение доли граждан, охваченных мерами социальной поддержки, от общего числа населения</w:t>
      </w:r>
      <w:r w:rsidRPr="003429DB">
        <w:rPr>
          <w:sz w:val="28"/>
          <w:szCs w:val="28"/>
        </w:rPr>
        <w:t xml:space="preserve"> </w:t>
      </w:r>
      <w:proofErr w:type="spellStart"/>
      <w:r w:rsidRPr="003429DB">
        <w:rPr>
          <w:sz w:val="28"/>
          <w:szCs w:val="28"/>
        </w:rPr>
        <w:t>Молоковского</w:t>
      </w:r>
      <w:proofErr w:type="spellEnd"/>
      <w:r w:rsidRPr="003429DB">
        <w:rPr>
          <w:sz w:val="28"/>
          <w:szCs w:val="28"/>
        </w:rPr>
        <w:t xml:space="preserve"> муниципального округа</w:t>
      </w:r>
      <w:r w:rsidRPr="003429DB">
        <w:rPr>
          <w:color w:val="000000"/>
          <w:sz w:val="28"/>
          <w:szCs w:val="28"/>
        </w:rPr>
        <w:t>;</w:t>
      </w:r>
    </w:p>
    <w:p w:rsidR="003429DB" w:rsidRPr="003429DB" w:rsidRDefault="003429DB" w:rsidP="003429DB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3429DB">
        <w:rPr>
          <w:color w:val="000000"/>
          <w:sz w:val="28"/>
          <w:szCs w:val="28"/>
        </w:rPr>
        <w:t>3) повышение эффективности работы муниципальных учреждений;</w:t>
      </w:r>
    </w:p>
    <w:p w:rsidR="003429DB" w:rsidRPr="003429DB" w:rsidRDefault="003429DB" w:rsidP="003429DB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3429DB">
        <w:rPr>
          <w:color w:val="000000"/>
          <w:sz w:val="28"/>
          <w:szCs w:val="28"/>
        </w:rPr>
        <w:t xml:space="preserve">4) создание условий для улучшения демографической ситуации </w:t>
      </w:r>
      <w:proofErr w:type="gramStart"/>
      <w:r w:rsidRPr="003429DB">
        <w:rPr>
          <w:color w:val="000000"/>
          <w:sz w:val="28"/>
          <w:szCs w:val="28"/>
        </w:rPr>
        <w:t>в</w:t>
      </w:r>
      <w:proofErr w:type="gramEnd"/>
    </w:p>
    <w:p w:rsidR="003429DB" w:rsidRPr="003429DB" w:rsidRDefault="003429DB" w:rsidP="003429DB">
      <w:pPr>
        <w:autoSpaceDE w:val="0"/>
        <w:autoSpaceDN w:val="0"/>
        <w:adjustRightInd w:val="0"/>
        <w:rPr>
          <w:color w:val="000000"/>
          <w:sz w:val="28"/>
          <w:szCs w:val="28"/>
        </w:rPr>
      </w:pPr>
      <w:proofErr w:type="spellStart"/>
      <w:proofErr w:type="gramStart"/>
      <w:r w:rsidRPr="003429DB">
        <w:rPr>
          <w:sz w:val="28"/>
          <w:szCs w:val="28"/>
        </w:rPr>
        <w:t>Молоковском</w:t>
      </w:r>
      <w:proofErr w:type="spellEnd"/>
      <w:r w:rsidRPr="003429DB">
        <w:rPr>
          <w:sz w:val="28"/>
          <w:szCs w:val="28"/>
        </w:rPr>
        <w:t xml:space="preserve">  муниципальном округе</w:t>
      </w:r>
      <w:r w:rsidRPr="003429DB">
        <w:rPr>
          <w:color w:val="000000"/>
          <w:sz w:val="28"/>
          <w:szCs w:val="28"/>
        </w:rPr>
        <w:t>.</w:t>
      </w:r>
      <w:proofErr w:type="gramEnd"/>
    </w:p>
    <w:p w:rsidR="003429DB" w:rsidRPr="003429DB" w:rsidRDefault="003429DB" w:rsidP="003429DB">
      <w:pPr>
        <w:spacing w:after="200" w:line="276" w:lineRule="auto"/>
        <w:jc w:val="both"/>
        <w:rPr>
          <w:rFonts w:ascii="Calibri" w:hAnsi="Calibri"/>
          <w:sz w:val="28"/>
          <w:szCs w:val="28"/>
        </w:rPr>
      </w:pPr>
    </w:p>
    <w:p w:rsidR="003429DB" w:rsidRPr="003429DB" w:rsidRDefault="003429DB" w:rsidP="003429DB">
      <w:pPr>
        <w:spacing w:after="200" w:line="276" w:lineRule="auto"/>
        <w:ind w:firstLine="708"/>
        <w:jc w:val="center"/>
        <w:rPr>
          <w:b/>
          <w:bCs/>
          <w:sz w:val="28"/>
          <w:szCs w:val="28"/>
        </w:rPr>
      </w:pPr>
      <w:r w:rsidRPr="003429DB">
        <w:rPr>
          <w:b/>
          <w:bCs/>
          <w:sz w:val="28"/>
          <w:szCs w:val="28"/>
        </w:rPr>
        <w:t xml:space="preserve">Подраздел </w:t>
      </w:r>
      <w:r w:rsidRPr="003429DB">
        <w:rPr>
          <w:b/>
          <w:bCs/>
          <w:sz w:val="28"/>
          <w:szCs w:val="28"/>
          <w:lang w:val="en-US"/>
        </w:rPr>
        <w:t>IV</w:t>
      </w:r>
      <w:r w:rsidRPr="003429DB">
        <w:rPr>
          <w:b/>
          <w:bCs/>
          <w:sz w:val="28"/>
          <w:szCs w:val="28"/>
        </w:rPr>
        <w:t>.</w:t>
      </w:r>
    </w:p>
    <w:p w:rsidR="003429DB" w:rsidRPr="003429DB" w:rsidRDefault="003429DB" w:rsidP="003429DB">
      <w:pPr>
        <w:spacing w:after="200" w:line="276" w:lineRule="auto"/>
        <w:ind w:firstLine="708"/>
        <w:jc w:val="center"/>
        <w:rPr>
          <w:b/>
          <w:bCs/>
          <w:sz w:val="28"/>
          <w:szCs w:val="28"/>
        </w:rPr>
      </w:pPr>
      <w:r w:rsidRPr="003429DB">
        <w:rPr>
          <w:b/>
          <w:bCs/>
          <w:sz w:val="28"/>
          <w:szCs w:val="28"/>
        </w:rPr>
        <w:t xml:space="preserve"> Результаты анализа влияния внешней и внутренней среды на сферу реализации муниципальной программы</w:t>
      </w:r>
    </w:p>
    <w:p w:rsidR="003429DB" w:rsidRPr="003429DB" w:rsidRDefault="003429DB" w:rsidP="003429DB">
      <w:pPr>
        <w:tabs>
          <w:tab w:val="left" w:pos="9405"/>
        </w:tabs>
        <w:spacing w:after="200" w:line="276" w:lineRule="auto"/>
        <w:ind w:firstLine="708"/>
        <w:jc w:val="both"/>
        <w:rPr>
          <w:sz w:val="28"/>
          <w:szCs w:val="28"/>
        </w:rPr>
      </w:pPr>
      <w:r w:rsidRPr="003429DB">
        <w:rPr>
          <w:sz w:val="28"/>
          <w:szCs w:val="28"/>
        </w:rPr>
        <w:lastRenderedPageBreak/>
        <w:t xml:space="preserve"> На реализацию муниципальной программы положительно могут повлиять следующие факторы:</w:t>
      </w:r>
    </w:p>
    <w:p w:rsidR="003429DB" w:rsidRPr="003429DB" w:rsidRDefault="003429DB" w:rsidP="003429DB">
      <w:pPr>
        <w:tabs>
          <w:tab w:val="left" w:pos="9405"/>
        </w:tabs>
        <w:spacing w:after="200" w:line="276" w:lineRule="auto"/>
        <w:ind w:firstLine="708"/>
        <w:jc w:val="both"/>
        <w:rPr>
          <w:sz w:val="28"/>
          <w:szCs w:val="28"/>
        </w:rPr>
      </w:pPr>
      <w:r w:rsidRPr="003429DB">
        <w:rPr>
          <w:sz w:val="28"/>
          <w:szCs w:val="28"/>
        </w:rPr>
        <w:t>а) принятие федеральных законов и иных нормативных правовых актов Российской Федерации в сфере социальной поддержки населения, предусматривающее более высокий уровень организации социальной поддержки граждан;</w:t>
      </w:r>
    </w:p>
    <w:p w:rsidR="003429DB" w:rsidRPr="003429DB" w:rsidRDefault="003429DB" w:rsidP="003429DB">
      <w:pPr>
        <w:tabs>
          <w:tab w:val="left" w:pos="9405"/>
        </w:tabs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 xml:space="preserve">б) наличие реальных возможностей и финансовых средств по предоставлению услуг в соответствии с нормативными показателями; </w:t>
      </w:r>
    </w:p>
    <w:p w:rsidR="003429DB" w:rsidRPr="003429DB" w:rsidRDefault="003429DB" w:rsidP="003429DB">
      <w:pPr>
        <w:tabs>
          <w:tab w:val="left" w:pos="9405"/>
        </w:tabs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>в) повышение квалификации сотрудников, участие работников в различных семинарах и совещаниях;</w:t>
      </w:r>
    </w:p>
    <w:p w:rsidR="003429DB" w:rsidRPr="003429DB" w:rsidRDefault="003429DB" w:rsidP="003429DB">
      <w:pPr>
        <w:tabs>
          <w:tab w:val="left" w:pos="9405"/>
        </w:tabs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>г) высокая исполнительская дисциплина администратора  программы.</w:t>
      </w:r>
    </w:p>
    <w:p w:rsidR="003429DB" w:rsidRPr="003429DB" w:rsidRDefault="003429DB" w:rsidP="003429DB">
      <w:pPr>
        <w:tabs>
          <w:tab w:val="left" w:pos="9405"/>
        </w:tabs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>В качестве факторов, которые могут отрицательно повлиять на сферу реализации муниципальной программы, можно выделить:</w:t>
      </w:r>
    </w:p>
    <w:p w:rsidR="003429DB" w:rsidRPr="003429DB" w:rsidRDefault="003429DB" w:rsidP="003429DB">
      <w:pPr>
        <w:tabs>
          <w:tab w:val="left" w:pos="9405"/>
        </w:tabs>
        <w:spacing w:after="200" w:line="276" w:lineRule="auto"/>
        <w:ind w:firstLine="708"/>
        <w:jc w:val="both"/>
        <w:rPr>
          <w:sz w:val="28"/>
          <w:szCs w:val="28"/>
        </w:rPr>
      </w:pPr>
      <w:r w:rsidRPr="003429DB">
        <w:rPr>
          <w:sz w:val="28"/>
          <w:szCs w:val="28"/>
        </w:rPr>
        <w:t xml:space="preserve">а) ухудшение экономической ситуации как в целом по Российской Федерации, так и в Тверской области, </w:t>
      </w:r>
      <w:proofErr w:type="spellStart"/>
      <w:r w:rsidRPr="003429DB">
        <w:rPr>
          <w:sz w:val="28"/>
          <w:szCs w:val="28"/>
        </w:rPr>
        <w:t>Молоковском</w:t>
      </w:r>
      <w:proofErr w:type="spellEnd"/>
      <w:r w:rsidRPr="003429DB">
        <w:rPr>
          <w:sz w:val="28"/>
          <w:szCs w:val="28"/>
        </w:rPr>
        <w:t xml:space="preserve"> муниципальном  округе;</w:t>
      </w:r>
    </w:p>
    <w:p w:rsidR="003429DB" w:rsidRPr="003429DB" w:rsidRDefault="003429DB" w:rsidP="003429DB">
      <w:pPr>
        <w:tabs>
          <w:tab w:val="left" w:pos="1965"/>
        </w:tabs>
        <w:spacing w:after="200" w:line="276" w:lineRule="auto"/>
        <w:ind w:firstLine="708"/>
        <w:jc w:val="both"/>
        <w:rPr>
          <w:sz w:val="28"/>
          <w:szCs w:val="28"/>
        </w:rPr>
      </w:pPr>
      <w:r w:rsidRPr="003429DB">
        <w:rPr>
          <w:sz w:val="28"/>
          <w:szCs w:val="28"/>
        </w:rPr>
        <w:t>б) финансовые риски связаны с сокращением в ходе реализации муниципальной программы предусмотренных объемов бюджетных средств, что потребует внесения изменений в муниципальную программу, пересмотра целевых значений показателей и, возможно, отказа от реализации отдельных мероприятий</w:t>
      </w:r>
      <w:r w:rsidRPr="003429DB">
        <w:rPr>
          <w:sz w:val="28"/>
          <w:szCs w:val="28"/>
        </w:rPr>
        <w:br/>
      </w:r>
      <w:proofErr w:type="gramStart"/>
      <w:r w:rsidRPr="003429DB">
        <w:rPr>
          <w:sz w:val="28"/>
          <w:szCs w:val="28"/>
        </w:rPr>
        <w:t xml:space="preserve">в) </w:t>
      </w:r>
      <w:proofErr w:type="gramEnd"/>
      <w:r w:rsidRPr="003429DB">
        <w:rPr>
          <w:sz w:val="28"/>
          <w:szCs w:val="28"/>
        </w:rPr>
        <w:t>социальные риски связаны с вероятностью повышения социальной напряженности среди населения ввиду неполной или недостоверной информации о реализуемых мероприятиях</w:t>
      </w:r>
    </w:p>
    <w:p w:rsidR="003429DB" w:rsidRPr="003429DB" w:rsidRDefault="003429DB" w:rsidP="003429DB">
      <w:pPr>
        <w:tabs>
          <w:tab w:val="left" w:pos="1965"/>
        </w:tabs>
        <w:spacing w:after="200" w:line="276" w:lineRule="auto"/>
        <w:ind w:firstLine="708"/>
        <w:jc w:val="both"/>
        <w:rPr>
          <w:sz w:val="28"/>
          <w:szCs w:val="28"/>
        </w:rPr>
      </w:pPr>
      <w:r w:rsidRPr="003429DB">
        <w:rPr>
          <w:sz w:val="28"/>
          <w:szCs w:val="28"/>
        </w:rPr>
        <w:t>в) непредвиденные риски, связанные с кризисными явлениями в экономике, с природными и техногенными катастрофами и катаклизмами, могут привести к концентрации бюджетных средств на преодоление последствий таких катастроф.</w:t>
      </w:r>
    </w:p>
    <w:p w:rsidR="003429DB" w:rsidRPr="003429DB" w:rsidRDefault="003429DB" w:rsidP="003429DB">
      <w:pPr>
        <w:tabs>
          <w:tab w:val="left" w:pos="3600"/>
        </w:tabs>
        <w:spacing w:after="200" w:line="276" w:lineRule="auto"/>
        <w:ind w:firstLine="708"/>
        <w:rPr>
          <w:b/>
          <w:bCs/>
          <w:sz w:val="28"/>
          <w:szCs w:val="28"/>
        </w:rPr>
      </w:pPr>
      <w:r w:rsidRPr="003429DB">
        <w:rPr>
          <w:b/>
          <w:bCs/>
          <w:sz w:val="28"/>
          <w:szCs w:val="28"/>
        </w:rPr>
        <w:tab/>
      </w:r>
    </w:p>
    <w:p w:rsidR="003429DB" w:rsidRPr="003429DB" w:rsidRDefault="003429DB" w:rsidP="003429DB">
      <w:pPr>
        <w:spacing w:after="200" w:line="276" w:lineRule="auto"/>
        <w:rPr>
          <w:sz w:val="28"/>
          <w:szCs w:val="28"/>
        </w:rPr>
      </w:pPr>
    </w:p>
    <w:p w:rsidR="003429DB" w:rsidRPr="003429DB" w:rsidRDefault="003429DB" w:rsidP="003429DB">
      <w:pPr>
        <w:jc w:val="center"/>
        <w:textAlignment w:val="baseline"/>
        <w:rPr>
          <w:b/>
          <w:sz w:val="28"/>
          <w:szCs w:val="28"/>
        </w:rPr>
      </w:pPr>
      <w:r w:rsidRPr="003429DB">
        <w:rPr>
          <w:b/>
          <w:sz w:val="28"/>
          <w:szCs w:val="28"/>
        </w:rPr>
        <w:t xml:space="preserve">Раздел </w:t>
      </w:r>
      <w:r w:rsidRPr="003429DB">
        <w:rPr>
          <w:b/>
          <w:sz w:val="28"/>
          <w:szCs w:val="28"/>
          <w:lang w:val="en-US"/>
        </w:rPr>
        <w:t>II</w:t>
      </w:r>
    </w:p>
    <w:p w:rsidR="003429DB" w:rsidRPr="003429DB" w:rsidRDefault="003429DB" w:rsidP="003429DB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003429DB">
        <w:rPr>
          <w:b/>
          <w:sz w:val="28"/>
          <w:szCs w:val="28"/>
        </w:rPr>
        <w:t xml:space="preserve">Механизм управления и мониторинга </w:t>
      </w:r>
      <w:r w:rsidRPr="003429DB">
        <w:rPr>
          <w:b/>
          <w:bCs/>
          <w:sz w:val="28"/>
          <w:szCs w:val="28"/>
        </w:rPr>
        <w:t xml:space="preserve">реализации </w:t>
      </w:r>
    </w:p>
    <w:p w:rsidR="003429DB" w:rsidRPr="003429DB" w:rsidRDefault="003429DB" w:rsidP="003429DB">
      <w:pPr>
        <w:spacing w:after="200" w:line="276" w:lineRule="auto"/>
        <w:jc w:val="center"/>
        <w:rPr>
          <w:b/>
          <w:bCs/>
          <w:sz w:val="28"/>
          <w:szCs w:val="28"/>
        </w:rPr>
      </w:pPr>
      <w:r w:rsidRPr="003429DB">
        <w:rPr>
          <w:b/>
          <w:bCs/>
          <w:sz w:val="28"/>
          <w:szCs w:val="28"/>
        </w:rPr>
        <w:t>муниципальной программы.</w:t>
      </w:r>
    </w:p>
    <w:p w:rsidR="003429DB" w:rsidRPr="003429DB" w:rsidRDefault="003429DB" w:rsidP="003429DB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>Управление реализацией муниципальной программы предусматривает: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>а) создание формальной структуры подчиненности и соответствующего разделения работы при реализации муниципальной программы между структурными подразделениями и ответственными исполнителями главного администратора (администратора) муниципальной программы;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>б) определение операций, направленных на выполнение мероприятий (административных мероприятий) подпрограмм, и распределение их между структурными подразделениями и исполнителями главного администратора (администратора) муниципальной программы;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>в) оперативное принятие решений, обеспечение согласованности взаимодействия всех структурных подразделений и исполнителей главного администратора (администратора) муниципальной программы при реализации муниципальной программы;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>г) учет, контроль и анализ реализации муниципальной программы.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>Главный администратор (администратор) муниципальной программы самостоятельно определяет формы и методы управления реализацией муниципальной программы.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 xml:space="preserve">Мониторинг реализации </w:t>
      </w:r>
      <w:bookmarkStart w:id="2" w:name="_Hlk20493789"/>
      <w:r w:rsidRPr="003429DB">
        <w:rPr>
          <w:sz w:val="28"/>
          <w:szCs w:val="28"/>
        </w:rPr>
        <w:t>муниципальной</w:t>
      </w:r>
      <w:bookmarkEnd w:id="2"/>
      <w:r w:rsidRPr="003429DB">
        <w:rPr>
          <w:sz w:val="28"/>
          <w:szCs w:val="28"/>
        </w:rPr>
        <w:t xml:space="preserve"> программы в течение всего периода ее реализации осуществляет администратор муниципальной программы.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>Мониторинг реализации муниципальной программы обеспечивает: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>а) регулярность получения информации о реализации муниципальной программы от ответственных исполнителей главного администратора (администратора) муниципальной программы;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>б) согласованность действий ответственных исполнителей главного администратора (администратора) муниципальной программы;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>в) своевременную актуализацию муниципальной программы с учетом меняющихся внешних и внутренних рисков.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>Мониторинг реализации муниципальной программы осуществляется посредством регулярного сбора, анализа и оценки: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lastRenderedPageBreak/>
        <w:t>а) информации об использовании финансовых ресурсов, предусмотренных на реализацию муниципальной программы;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>б) информации о достижении запланированных показателей муниципальной программы;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>Источниками информации для проведения мониторинга реализации муниципальной программы являются: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>а) статистические показатели, характеризующие сферу реализации муниципальной программы;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>б) отчеты ответственных исполнителей главного администратора (администратора) муниципальной программы о реализации государственной программы;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 xml:space="preserve">в) отчеты главного администратора (администратора) муниципальной программы об исполнении бюджета </w:t>
      </w:r>
      <w:proofErr w:type="spellStart"/>
      <w:r w:rsidRPr="003429DB">
        <w:rPr>
          <w:sz w:val="28"/>
          <w:szCs w:val="28"/>
        </w:rPr>
        <w:t>Молоковского</w:t>
      </w:r>
      <w:proofErr w:type="spellEnd"/>
      <w:r w:rsidRPr="003429DB">
        <w:rPr>
          <w:sz w:val="28"/>
          <w:szCs w:val="28"/>
        </w:rPr>
        <w:t xml:space="preserve"> муниципального округа;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>г) другие источники.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>Мониторинг реализации муниципальной программы предусматривает: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>а) формирование и согласование отчета о реализации муниципальной программы за отчетный финансовый год.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 xml:space="preserve">Администратор </w:t>
      </w:r>
      <w:bookmarkStart w:id="3" w:name="_Hlk20494292"/>
      <w:r w:rsidRPr="003429DB">
        <w:rPr>
          <w:sz w:val="28"/>
          <w:szCs w:val="28"/>
        </w:rPr>
        <w:t>муниципальной</w:t>
      </w:r>
      <w:bookmarkEnd w:id="3"/>
      <w:r w:rsidRPr="003429DB">
        <w:rPr>
          <w:sz w:val="28"/>
          <w:szCs w:val="28"/>
        </w:rPr>
        <w:t xml:space="preserve"> программы формирует </w:t>
      </w:r>
      <w:hyperlink r:id="rId6" w:history="1">
        <w:r w:rsidRPr="003429DB">
          <w:rPr>
            <w:sz w:val="28"/>
            <w:szCs w:val="28"/>
          </w:rPr>
          <w:t>отчет</w:t>
        </w:r>
      </w:hyperlink>
      <w:r w:rsidRPr="003429DB">
        <w:rPr>
          <w:sz w:val="28"/>
          <w:szCs w:val="28"/>
        </w:rPr>
        <w:t xml:space="preserve"> о реализации муниципальной программы за отчетный финансовый год по форме, установленной Порядком принятия решений о разработке муниципальных программ, формирования, реализации и проведения оценки эффективности реализации муниципальных программ </w:t>
      </w:r>
      <w:proofErr w:type="spellStart"/>
      <w:r w:rsidRPr="003429DB">
        <w:rPr>
          <w:sz w:val="28"/>
          <w:szCs w:val="28"/>
        </w:rPr>
        <w:t>Молоковского</w:t>
      </w:r>
      <w:proofErr w:type="spellEnd"/>
      <w:r w:rsidRPr="003429DB">
        <w:rPr>
          <w:sz w:val="28"/>
          <w:szCs w:val="28"/>
        </w:rPr>
        <w:t xml:space="preserve"> муниципального округа.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>К отчету о реализации муниципальной программы за отчетный финансовый год прилагается пояснительная записка, которая должна содержать следующие разделы: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>а) оценка достижения цели муниципальной программы и результата реализации муниципальной программы;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>б) основные результаты реализации муниципальной программы;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 xml:space="preserve">в) анализ результатов деятельности главного администратора (администратора) муниципальной программы по управлению реализацией муниципальной программы и меры по совершенствованию управления </w:t>
      </w:r>
      <w:r w:rsidRPr="003429DB">
        <w:rPr>
          <w:sz w:val="28"/>
          <w:szCs w:val="28"/>
        </w:rPr>
        <w:lastRenderedPageBreak/>
        <w:t>реализацией муниципальной программы;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>г) анализ неучтенных рисков реализации муниципальной программы и меры по их минимизации.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r w:rsidRPr="003429DB">
        <w:rPr>
          <w:sz w:val="28"/>
          <w:szCs w:val="28"/>
        </w:rPr>
        <w:t xml:space="preserve">Главный администратор </w:t>
      </w:r>
      <w:bookmarkStart w:id="4" w:name="_Hlk20494603"/>
      <w:r w:rsidRPr="003429DB">
        <w:rPr>
          <w:sz w:val="28"/>
          <w:szCs w:val="28"/>
        </w:rPr>
        <w:t>муниципальной</w:t>
      </w:r>
      <w:bookmarkEnd w:id="4"/>
      <w:r w:rsidRPr="003429DB">
        <w:rPr>
          <w:sz w:val="28"/>
          <w:szCs w:val="28"/>
        </w:rPr>
        <w:t xml:space="preserve"> программы осуществляет оценку эффективности реализации муниципальной программы в соответствии с Порядком принятия решений о разработке муниципальных программ, формирования, реализации и проведения оценки эффективности реализации муниципальных программ </w:t>
      </w:r>
      <w:proofErr w:type="spellStart"/>
      <w:r w:rsidRPr="003429DB">
        <w:rPr>
          <w:sz w:val="28"/>
          <w:szCs w:val="28"/>
        </w:rPr>
        <w:t>Молоковского</w:t>
      </w:r>
      <w:proofErr w:type="spellEnd"/>
      <w:r w:rsidRPr="003429DB">
        <w:rPr>
          <w:sz w:val="28"/>
          <w:szCs w:val="28"/>
        </w:rPr>
        <w:t xml:space="preserve"> муниципального округа.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proofErr w:type="gramStart"/>
      <w:r w:rsidRPr="003429DB">
        <w:rPr>
          <w:sz w:val="28"/>
          <w:szCs w:val="28"/>
        </w:rPr>
        <w:t xml:space="preserve">В срок до 15 марта года, следующего за отчетным, главный администратор (администратор) муниципальной программы представляет на экспертизу в </w:t>
      </w:r>
      <w:bookmarkStart w:id="5" w:name="_Hlk20494682"/>
      <w:r w:rsidRPr="003429DB">
        <w:rPr>
          <w:sz w:val="28"/>
          <w:szCs w:val="28"/>
        </w:rPr>
        <w:t xml:space="preserve">отдел экономики администрации </w:t>
      </w:r>
      <w:bookmarkEnd w:id="5"/>
      <w:proofErr w:type="spellStart"/>
      <w:r w:rsidRPr="003429DB">
        <w:rPr>
          <w:sz w:val="28"/>
          <w:szCs w:val="28"/>
        </w:rPr>
        <w:t>Молоковского</w:t>
      </w:r>
      <w:proofErr w:type="spellEnd"/>
      <w:r w:rsidRPr="003429DB">
        <w:rPr>
          <w:sz w:val="28"/>
          <w:szCs w:val="28"/>
        </w:rPr>
        <w:t xml:space="preserve"> муниципального округа  отчет о реализации муниципальной программы за отчетный финансовый год.</w:t>
      </w:r>
      <w:proofErr w:type="gramEnd"/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</w:rPr>
      </w:pPr>
      <w:proofErr w:type="gramStart"/>
      <w:r w:rsidRPr="003429DB">
        <w:rPr>
          <w:sz w:val="28"/>
          <w:szCs w:val="28"/>
        </w:rPr>
        <w:t xml:space="preserve">В срок до 15 апреля года, следующего за отчетным, главный администратор (администратор) муниципальной программы представляет в отдел экономики администрации </w:t>
      </w:r>
      <w:proofErr w:type="spellStart"/>
      <w:r w:rsidRPr="003429DB">
        <w:rPr>
          <w:sz w:val="28"/>
          <w:szCs w:val="28"/>
        </w:rPr>
        <w:t>Молоковского</w:t>
      </w:r>
      <w:proofErr w:type="spellEnd"/>
      <w:r w:rsidRPr="003429DB">
        <w:rPr>
          <w:sz w:val="28"/>
          <w:szCs w:val="28"/>
        </w:rPr>
        <w:t xml:space="preserve"> муниципального округа  для формирования сводного годового доклада о ходе реализации и об оценке эффективности муниципальных программ доработанный с учетом замечаний отдела экономики администрации </w:t>
      </w:r>
      <w:proofErr w:type="spellStart"/>
      <w:r w:rsidRPr="003429DB">
        <w:rPr>
          <w:sz w:val="28"/>
          <w:szCs w:val="28"/>
        </w:rPr>
        <w:t>Молоковского</w:t>
      </w:r>
      <w:proofErr w:type="spellEnd"/>
      <w:r w:rsidRPr="003429DB">
        <w:rPr>
          <w:sz w:val="28"/>
          <w:szCs w:val="28"/>
        </w:rPr>
        <w:t xml:space="preserve"> муниципального округа  отчет о реализации муниципальной программы за отчетный финансовый год с прилагаемой к нему пояснительной</w:t>
      </w:r>
      <w:proofErr w:type="gramEnd"/>
      <w:r w:rsidRPr="003429DB">
        <w:rPr>
          <w:sz w:val="28"/>
          <w:szCs w:val="28"/>
        </w:rPr>
        <w:t xml:space="preserve"> запиской. </w:t>
      </w:r>
    </w:p>
    <w:p w:rsidR="003429DB" w:rsidRPr="003429DB" w:rsidRDefault="003429DB" w:rsidP="003429DB">
      <w:pPr>
        <w:widowControl w:val="0"/>
        <w:autoSpaceDE w:val="0"/>
        <w:autoSpaceDN w:val="0"/>
        <w:spacing w:after="200" w:line="276" w:lineRule="auto"/>
        <w:ind w:firstLine="709"/>
        <w:jc w:val="both"/>
        <w:rPr>
          <w:sz w:val="28"/>
          <w:szCs w:val="28"/>
          <w:u w:val="single"/>
        </w:rPr>
      </w:pPr>
    </w:p>
    <w:p w:rsidR="003429DB" w:rsidRPr="003429DB" w:rsidRDefault="003429DB" w:rsidP="003429DB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3429DB" w:rsidRPr="003429DB" w:rsidRDefault="003429DB" w:rsidP="003429DB"/>
    <w:p w:rsidR="003429DB" w:rsidRPr="003429DB" w:rsidRDefault="003429DB" w:rsidP="003429DB"/>
    <w:p w:rsidR="003429DB" w:rsidRPr="003429DB" w:rsidRDefault="003429DB" w:rsidP="003429DB"/>
    <w:tbl>
      <w:tblPr>
        <w:tblW w:w="932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96"/>
        <w:gridCol w:w="630"/>
        <w:gridCol w:w="349"/>
        <w:gridCol w:w="349"/>
        <w:gridCol w:w="349"/>
        <w:gridCol w:w="332"/>
        <w:gridCol w:w="332"/>
        <w:gridCol w:w="1094"/>
        <w:gridCol w:w="524"/>
        <w:gridCol w:w="761"/>
        <w:gridCol w:w="430"/>
        <w:gridCol w:w="430"/>
        <w:gridCol w:w="430"/>
        <w:gridCol w:w="430"/>
        <w:gridCol w:w="430"/>
        <w:gridCol w:w="500"/>
        <w:gridCol w:w="1354"/>
      </w:tblGrid>
      <w:tr w:rsidR="003429DB" w:rsidRPr="003429DB" w:rsidTr="00797EAE">
        <w:trPr>
          <w:trHeight w:val="937"/>
        </w:trPr>
        <w:tc>
          <w:tcPr>
            <w:tcW w:w="596" w:type="dxa"/>
            <w:noWrap/>
            <w:vAlign w:val="bottom"/>
            <w:hideMark/>
          </w:tcPr>
          <w:p w:rsidR="003429DB" w:rsidRPr="003429DB" w:rsidRDefault="003429DB" w:rsidP="003429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30" w:type="dxa"/>
            <w:noWrap/>
            <w:vAlign w:val="bottom"/>
            <w:hideMark/>
          </w:tcPr>
          <w:p w:rsidR="003429DB" w:rsidRPr="003429DB" w:rsidRDefault="003429DB" w:rsidP="003429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49" w:type="dxa"/>
            <w:noWrap/>
            <w:vAlign w:val="bottom"/>
            <w:hideMark/>
          </w:tcPr>
          <w:p w:rsidR="003429DB" w:rsidRPr="003429DB" w:rsidRDefault="003429DB" w:rsidP="003429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49" w:type="dxa"/>
            <w:noWrap/>
            <w:vAlign w:val="bottom"/>
            <w:hideMark/>
          </w:tcPr>
          <w:p w:rsidR="003429DB" w:rsidRPr="003429DB" w:rsidRDefault="003429DB" w:rsidP="003429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49" w:type="dxa"/>
            <w:noWrap/>
            <w:vAlign w:val="bottom"/>
            <w:hideMark/>
          </w:tcPr>
          <w:p w:rsidR="003429DB" w:rsidRPr="003429DB" w:rsidRDefault="003429DB" w:rsidP="003429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2" w:type="dxa"/>
            <w:noWrap/>
            <w:vAlign w:val="bottom"/>
            <w:hideMark/>
          </w:tcPr>
          <w:p w:rsidR="003429DB" w:rsidRPr="003429DB" w:rsidRDefault="003429DB" w:rsidP="003429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2" w:type="dxa"/>
            <w:noWrap/>
            <w:vAlign w:val="bottom"/>
            <w:hideMark/>
          </w:tcPr>
          <w:p w:rsidR="003429DB" w:rsidRPr="003429DB" w:rsidRDefault="003429DB" w:rsidP="003429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94" w:type="dxa"/>
            <w:noWrap/>
            <w:vAlign w:val="bottom"/>
            <w:hideMark/>
          </w:tcPr>
          <w:p w:rsidR="003429DB" w:rsidRPr="003429DB" w:rsidRDefault="003429DB" w:rsidP="003429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24" w:type="dxa"/>
            <w:noWrap/>
            <w:vAlign w:val="bottom"/>
            <w:hideMark/>
          </w:tcPr>
          <w:p w:rsidR="003429DB" w:rsidRPr="003429DB" w:rsidRDefault="003429DB" w:rsidP="003429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61" w:type="dxa"/>
            <w:noWrap/>
            <w:vAlign w:val="bottom"/>
            <w:hideMark/>
          </w:tcPr>
          <w:p w:rsidR="003429DB" w:rsidRPr="003429DB" w:rsidRDefault="003429DB" w:rsidP="003429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30" w:type="dxa"/>
            <w:hideMark/>
          </w:tcPr>
          <w:p w:rsidR="003429DB" w:rsidRPr="003429DB" w:rsidRDefault="003429DB" w:rsidP="003429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30" w:type="dxa"/>
            <w:hideMark/>
          </w:tcPr>
          <w:p w:rsidR="003429DB" w:rsidRPr="003429DB" w:rsidRDefault="003429DB" w:rsidP="003429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30" w:type="dxa"/>
            <w:hideMark/>
          </w:tcPr>
          <w:p w:rsidR="003429DB" w:rsidRPr="003429DB" w:rsidRDefault="003429DB" w:rsidP="003429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30" w:type="dxa"/>
            <w:hideMark/>
          </w:tcPr>
          <w:p w:rsidR="003429DB" w:rsidRPr="003429DB" w:rsidRDefault="003429DB" w:rsidP="003429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30" w:type="dxa"/>
            <w:hideMark/>
          </w:tcPr>
          <w:p w:rsidR="003429DB" w:rsidRPr="003429DB" w:rsidRDefault="003429DB" w:rsidP="003429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00" w:type="dxa"/>
            <w:hideMark/>
          </w:tcPr>
          <w:p w:rsidR="003429DB" w:rsidRPr="003429DB" w:rsidRDefault="003429DB" w:rsidP="003429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54" w:type="dxa"/>
            <w:hideMark/>
          </w:tcPr>
          <w:p w:rsidR="003429DB" w:rsidRPr="003429DB" w:rsidRDefault="003429DB" w:rsidP="003429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3429DB" w:rsidRPr="003429DB" w:rsidTr="00797EAE">
        <w:trPr>
          <w:gridAfter w:val="16"/>
          <w:wAfter w:w="8724" w:type="dxa"/>
          <w:trHeight w:val="300"/>
        </w:trPr>
        <w:tc>
          <w:tcPr>
            <w:tcW w:w="596" w:type="dxa"/>
            <w:noWrap/>
            <w:vAlign w:val="bottom"/>
            <w:hideMark/>
          </w:tcPr>
          <w:p w:rsidR="003429DB" w:rsidRPr="003429DB" w:rsidRDefault="003429DB" w:rsidP="003429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3429DB" w:rsidRPr="003429DB" w:rsidRDefault="003429DB" w:rsidP="003429DB">
      <w:pPr>
        <w:spacing w:after="200" w:line="276" w:lineRule="auto"/>
        <w:rPr>
          <w:rFonts w:ascii="Calibri" w:hAnsi="Calibri"/>
          <w:sz w:val="22"/>
          <w:szCs w:val="22"/>
        </w:rPr>
      </w:pPr>
    </w:p>
    <w:p w:rsidR="00847EC5" w:rsidRDefault="00847EC5" w:rsidP="000A2E86">
      <w:pPr>
        <w:ind w:firstLine="539"/>
        <w:jc w:val="both"/>
        <w:sectPr w:rsidR="00847EC5" w:rsidSect="009031C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561" w:type="pct"/>
        <w:tblInd w:w="-743" w:type="dxa"/>
        <w:tblLayout w:type="fixed"/>
        <w:tblLook w:val="04A0" w:firstRow="1" w:lastRow="0" w:firstColumn="1" w:lastColumn="0" w:noHBand="0" w:noVBand="1"/>
      </w:tblPr>
      <w:tblGrid>
        <w:gridCol w:w="499"/>
        <w:gridCol w:w="256"/>
        <w:gridCol w:w="279"/>
        <w:gridCol w:w="269"/>
        <w:gridCol w:w="1"/>
        <w:gridCol w:w="268"/>
        <w:gridCol w:w="2"/>
        <w:gridCol w:w="314"/>
        <w:gridCol w:w="2"/>
        <w:gridCol w:w="340"/>
        <w:gridCol w:w="2"/>
        <w:gridCol w:w="357"/>
        <w:gridCol w:w="2"/>
        <w:gridCol w:w="320"/>
        <w:gridCol w:w="2"/>
        <w:gridCol w:w="235"/>
        <w:gridCol w:w="2"/>
        <w:gridCol w:w="276"/>
        <w:gridCol w:w="166"/>
        <w:gridCol w:w="112"/>
        <w:gridCol w:w="2"/>
        <w:gridCol w:w="274"/>
        <w:gridCol w:w="9"/>
        <w:gridCol w:w="283"/>
        <w:gridCol w:w="136"/>
        <w:gridCol w:w="150"/>
        <w:gridCol w:w="143"/>
        <w:gridCol w:w="140"/>
        <w:gridCol w:w="153"/>
        <w:gridCol w:w="128"/>
        <w:gridCol w:w="2"/>
        <w:gridCol w:w="159"/>
        <w:gridCol w:w="124"/>
        <w:gridCol w:w="169"/>
        <w:gridCol w:w="115"/>
        <w:gridCol w:w="2"/>
        <w:gridCol w:w="120"/>
        <w:gridCol w:w="56"/>
        <w:gridCol w:w="247"/>
        <w:gridCol w:w="1"/>
        <w:gridCol w:w="108"/>
        <w:gridCol w:w="319"/>
        <w:gridCol w:w="1"/>
        <w:gridCol w:w="6"/>
        <w:gridCol w:w="273"/>
        <w:gridCol w:w="1"/>
        <w:gridCol w:w="283"/>
        <w:gridCol w:w="124"/>
        <w:gridCol w:w="297"/>
        <w:gridCol w:w="285"/>
        <w:gridCol w:w="1"/>
        <w:gridCol w:w="280"/>
        <w:gridCol w:w="436"/>
        <w:gridCol w:w="1"/>
        <w:gridCol w:w="354"/>
        <w:gridCol w:w="352"/>
        <w:gridCol w:w="365"/>
        <w:gridCol w:w="352"/>
        <w:gridCol w:w="237"/>
        <w:gridCol w:w="99"/>
        <w:gridCol w:w="59"/>
        <w:gridCol w:w="1"/>
        <w:gridCol w:w="78"/>
        <w:gridCol w:w="487"/>
        <w:gridCol w:w="1"/>
        <w:gridCol w:w="295"/>
        <w:gridCol w:w="408"/>
        <w:gridCol w:w="1"/>
        <w:gridCol w:w="150"/>
        <w:gridCol w:w="559"/>
        <w:gridCol w:w="1"/>
        <w:gridCol w:w="236"/>
        <w:gridCol w:w="385"/>
        <w:gridCol w:w="86"/>
        <w:gridCol w:w="299"/>
        <w:gridCol w:w="411"/>
        <w:gridCol w:w="33"/>
        <w:gridCol w:w="424"/>
        <w:gridCol w:w="263"/>
        <w:gridCol w:w="122"/>
        <w:gridCol w:w="385"/>
        <w:gridCol w:w="210"/>
        <w:gridCol w:w="862"/>
        <w:gridCol w:w="398"/>
      </w:tblGrid>
      <w:tr w:rsidR="00847EC5" w:rsidRPr="00847EC5" w:rsidTr="00797EAE">
        <w:trPr>
          <w:trHeight w:val="1020"/>
        </w:trPr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79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7EC5" w:rsidRPr="00847EC5" w:rsidRDefault="00847EC5" w:rsidP="00847EC5">
            <w:pPr>
              <w:spacing w:after="240"/>
              <w:jc w:val="center"/>
              <w:rPr>
                <w:color w:val="000000"/>
                <w:sz w:val="22"/>
                <w:szCs w:val="22"/>
              </w:rPr>
            </w:pPr>
            <w:r w:rsidRPr="00847EC5">
              <w:rPr>
                <w:color w:val="000000"/>
                <w:sz w:val="22"/>
                <w:szCs w:val="22"/>
              </w:rPr>
              <w:t xml:space="preserve"> Приложение 2</w:t>
            </w:r>
            <w:r w:rsidRPr="00847EC5">
              <w:rPr>
                <w:color w:val="000000"/>
                <w:sz w:val="22"/>
                <w:szCs w:val="22"/>
              </w:rPr>
              <w:br/>
              <w:t>к Постановлению администрации муниципального округа от 07.04.2025  № 103</w:t>
            </w:r>
          </w:p>
        </w:tc>
      </w:tr>
      <w:tr w:rsidR="00847EC5" w:rsidRPr="00847EC5" w:rsidTr="00797EAE">
        <w:trPr>
          <w:trHeight w:val="300"/>
        </w:trPr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4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47EC5" w:rsidRPr="00847EC5" w:rsidTr="00797EAE">
        <w:trPr>
          <w:trHeight w:val="315"/>
        </w:trPr>
        <w:tc>
          <w:tcPr>
            <w:tcW w:w="5000" w:type="pct"/>
            <w:gridSpan w:val="8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</w:rPr>
            </w:pPr>
            <w:r w:rsidRPr="00847EC5">
              <w:rPr>
                <w:color w:val="000000"/>
              </w:rPr>
              <w:t xml:space="preserve">Характеристика   муниципальной   программы  </w:t>
            </w:r>
            <w:proofErr w:type="spellStart"/>
            <w:r w:rsidRPr="00847EC5">
              <w:rPr>
                <w:color w:val="000000"/>
              </w:rPr>
              <w:t>Молоковского</w:t>
            </w:r>
            <w:proofErr w:type="spellEnd"/>
            <w:r w:rsidRPr="00847EC5">
              <w:rPr>
                <w:color w:val="000000"/>
              </w:rPr>
              <w:t xml:space="preserve"> муниципального округа</w:t>
            </w:r>
          </w:p>
        </w:tc>
      </w:tr>
      <w:tr w:rsidR="00847EC5" w:rsidRPr="00847EC5" w:rsidTr="00797EAE">
        <w:trPr>
          <w:trHeight w:val="315"/>
        </w:trPr>
        <w:tc>
          <w:tcPr>
            <w:tcW w:w="5000" w:type="pct"/>
            <w:gridSpan w:val="8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</w:rPr>
            </w:pPr>
            <w:r w:rsidRPr="00847EC5">
              <w:rPr>
                <w:color w:val="000000"/>
              </w:rPr>
              <w:t xml:space="preserve">«Социальная поддержка населения </w:t>
            </w:r>
            <w:proofErr w:type="spellStart"/>
            <w:r w:rsidRPr="00847EC5">
              <w:rPr>
                <w:color w:val="000000"/>
              </w:rPr>
              <w:t>Молоковского</w:t>
            </w:r>
            <w:proofErr w:type="spellEnd"/>
            <w:r w:rsidRPr="00847EC5">
              <w:rPr>
                <w:color w:val="000000"/>
              </w:rPr>
              <w:t xml:space="preserve"> муниципального округа на 2022 - 2027 годы»</w:t>
            </w:r>
          </w:p>
        </w:tc>
      </w:tr>
      <w:tr w:rsidR="00847EC5" w:rsidRPr="00847EC5" w:rsidTr="00797EAE">
        <w:trPr>
          <w:trHeight w:val="315"/>
        </w:trPr>
        <w:tc>
          <w:tcPr>
            <w:tcW w:w="5000" w:type="pct"/>
            <w:gridSpan w:val="8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</w:rPr>
            </w:pPr>
            <w:r w:rsidRPr="00847EC5">
              <w:rPr>
                <w:color w:val="000000"/>
              </w:rPr>
              <w:t>(наименование муниципальной  программы)</w:t>
            </w:r>
          </w:p>
        </w:tc>
      </w:tr>
      <w:tr w:rsidR="00847EC5" w:rsidRPr="00847EC5" w:rsidTr="00797EAE">
        <w:trPr>
          <w:trHeight w:val="630"/>
        </w:trPr>
        <w:tc>
          <w:tcPr>
            <w:tcW w:w="5000" w:type="pct"/>
            <w:gridSpan w:val="8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</w:rPr>
            </w:pPr>
            <w:r w:rsidRPr="00847EC5">
              <w:rPr>
                <w:color w:val="000000"/>
              </w:rPr>
              <w:t xml:space="preserve">Главный администратор  (администратор) муниципальной  программы  </w:t>
            </w:r>
            <w:proofErr w:type="spellStart"/>
            <w:r w:rsidRPr="00847EC5">
              <w:rPr>
                <w:color w:val="000000"/>
              </w:rPr>
              <w:t>Молоковского</w:t>
            </w:r>
            <w:proofErr w:type="spellEnd"/>
            <w:r w:rsidRPr="00847EC5">
              <w:rPr>
                <w:color w:val="000000"/>
              </w:rPr>
              <w:t xml:space="preserve"> муниципального округа  Администрация </w:t>
            </w:r>
            <w:proofErr w:type="spellStart"/>
            <w:r w:rsidRPr="00847EC5">
              <w:rPr>
                <w:color w:val="000000"/>
              </w:rPr>
              <w:t>Молоковского</w:t>
            </w:r>
            <w:proofErr w:type="spellEnd"/>
            <w:r w:rsidRPr="00847EC5">
              <w:rPr>
                <w:color w:val="000000"/>
              </w:rPr>
              <w:t xml:space="preserve"> муниципального округа</w:t>
            </w:r>
          </w:p>
        </w:tc>
      </w:tr>
      <w:tr w:rsidR="00847EC5" w:rsidRPr="00847EC5" w:rsidTr="00797EAE">
        <w:trPr>
          <w:trHeight w:val="315"/>
        </w:trPr>
        <w:tc>
          <w:tcPr>
            <w:tcW w:w="5000" w:type="pct"/>
            <w:gridSpan w:val="8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</w:rPr>
            </w:pPr>
            <w:r w:rsidRPr="00847EC5">
              <w:rPr>
                <w:color w:val="000000"/>
              </w:rPr>
              <w:t>Принятые обозначения и сокращения:</w:t>
            </w:r>
          </w:p>
        </w:tc>
      </w:tr>
      <w:tr w:rsidR="00847EC5" w:rsidRPr="00847EC5" w:rsidTr="00797EAE">
        <w:trPr>
          <w:trHeight w:val="315"/>
        </w:trPr>
        <w:tc>
          <w:tcPr>
            <w:tcW w:w="5000" w:type="pct"/>
            <w:gridSpan w:val="8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</w:rPr>
            </w:pPr>
            <w:r w:rsidRPr="00847EC5">
              <w:rPr>
                <w:color w:val="000000"/>
              </w:rPr>
              <w:t xml:space="preserve">1. Программа - муниципальная  программа </w:t>
            </w:r>
            <w:proofErr w:type="spellStart"/>
            <w:r w:rsidRPr="00847EC5">
              <w:rPr>
                <w:color w:val="000000"/>
              </w:rPr>
              <w:t>Молоковского</w:t>
            </w:r>
            <w:proofErr w:type="spellEnd"/>
            <w:r w:rsidRPr="00847EC5">
              <w:rPr>
                <w:color w:val="000000"/>
              </w:rPr>
              <w:t xml:space="preserve"> муниципального округа  </w:t>
            </w:r>
          </w:p>
        </w:tc>
      </w:tr>
      <w:tr w:rsidR="00847EC5" w:rsidRPr="00847EC5" w:rsidTr="00797EAE">
        <w:trPr>
          <w:trHeight w:val="315"/>
        </w:trPr>
        <w:tc>
          <w:tcPr>
            <w:tcW w:w="5000" w:type="pct"/>
            <w:gridSpan w:val="8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</w:rPr>
            </w:pPr>
            <w:r w:rsidRPr="00847EC5">
              <w:rPr>
                <w:color w:val="000000"/>
              </w:rPr>
              <w:t xml:space="preserve">2. Цель - цель муниципальной программы </w:t>
            </w:r>
            <w:proofErr w:type="spellStart"/>
            <w:r w:rsidRPr="00847EC5">
              <w:rPr>
                <w:color w:val="000000"/>
              </w:rPr>
              <w:t>Молоковского</w:t>
            </w:r>
            <w:proofErr w:type="spellEnd"/>
            <w:r w:rsidRPr="00847EC5">
              <w:rPr>
                <w:color w:val="000000"/>
              </w:rPr>
              <w:t xml:space="preserve"> муниципального округа  </w:t>
            </w:r>
          </w:p>
        </w:tc>
      </w:tr>
      <w:tr w:rsidR="00847EC5" w:rsidRPr="00847EC5" w:rsidTr="00797EAE">
        <w:trPr>
          <w:trHeight w:val="315"/>
        </w:trPr>
        <w:tc>
          <w:tcPr>
            <w:tcW w:w="5000" w:type="pct"/>
            <w:gridSpan w:val="8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</w:rPr>
            </w:pPr>
            <w:r w:rsidRPr="00847EC5">
              <w:rPr>
                <w:color w:val="000000"/>
              </w:rPr>
              <w:t xml:space="preserve">3. Подпрограмма  - подпрограмма муниципальной  программы  </w:t>
            </w:r>
            <w:proofErr w:type="spellStart"/>
            <w:r w:rsidRPr="00847EC5">
              <w:rPr>
                <w:color w:val="000000"/>
              </w:rPr>
              <w:t>Молоковского</w:t>
            </w:r>
            <w:proofErr w:type="spellEnd"/>
            <w:r w:rsidRPr="00847EC5">
              <w:rPr>
                <w:color w:val="000000"/>
              </w:rPr>
              <w:t xml:space="preserve"> муниципального округа</w:t>
            </w:r>
          </w:p>
        </w:tc>
      </w:tr>
      <w:tr w:rsidR="00847EC5" w:rsidRPr="00847EC5" w:rsidTr="00797EAE">
        <w:trPr>
          <w:trHeight w:val="315"/>
        </w:trPr>
        <w:tc>
          <w:tcPr>
            <w:tcW w:w="5000" w:type="pct"/>
            <w:gridSpan w:val="8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</w:rPr>
            </w:pPr>
            <w:r w:rsidRPr="00847EC5">
              <w:rPr>
                <w:color w:val="000000"/>
              </w:rPr>
              <w:t>4. Задача - задача подпрограммы.</w:t>
            </w:r>
          </w:p>
        </w:tc>
      </w:tr>
      <w:tr w:rsidR="00847EC5" w:rsidRPr="00847EC5" w:rsidTr="00797EAE">
        <w:trPr>
          <w:trHeight w:val="315"/>
        </w:trPr>
        <w:tc>
          <w:tcPr>
            <w:tcW w:w="5000" w:type="pct"/>
            <w:gridSpan w:val="8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</w:rPr>
            </w:pPr>
            <w:r w:rsidRPr="00847EC5">
              <w:rPr>
                <w:color w:val="000000"/>
              </w:rPr>
              <w:t>5. Мероприятие - мероприятие подпрограммы</w:t>
            </w:r>
          </w:p>
        </w:tc>
      </w:tr>
      <w:tr w:rsidR="00847EC5" w:rsidRPr="00847EC5" w:rsidTr="00797EAE">
        <w:trPr>
          <w:trHeight w:val="435"/>
        </w:trPr>
        <w:tc>
          <w:tcPr>
            <w:tcW w:w="5000" w:type="pct"/>
            <w:gridSpan w:val="8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</w:rPr>
            </w:pPr>
            <w:r w:rsidRPr="00847EC5">
              <w:rPr>
                <w:color w:val="000000"/>
              </w:rPr>
              <w:t>6. Административное мероприятие - административное мероприятие подпрограммы или обеспечивающей подпрограммы.</w:t>
            </w:r>
          </w:p>
        </w:tc>
      </w:tr>
      <w:tr w:rsidR="00847EC5" w:rsidRPr="00847EC5" w:rsidTr="00797EAE">
        <w:trPr>
          <w:trHeight w:val="660"/>
        </w:trPr>
        <w:tc>
          <w:tcPr>
            <w:tcW w:w="5000" w:type="pct"/>
            <w:gridSpan w:val="8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</w:rPr>
            </w:pPr>
            <w:r w:rsidRPr="00847EC5">
              <w:rPr>
                <w:color w:val="000000"/>
              </w:rPr>
              <w:t>7. Показатель - показатель цели программы, показатель задачи подпрограммы, показатель мероприятия подпрограммы (административного мероприятия).</w:t>
            </w:r>
          </w:p>
        </w:tc>
      </w:tr>
      <w:tr w:rsidR="00847EC5" w:rsidRPr="00847EC5" w:rsidTr="00797EAE">
        <w:trPr>
          <w:trHeight w:val="300"/>
        </w:trPr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0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4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7EC5" w:rsidRPr="00847EC5" w:rsidRDefault="00847EC5" w:rsidP="00847EC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47EC5" w:rsidRPr="00847EC5" w:rsidTr="00797EAE">
        <w:trPr>
          <w:trHeight w:val="300"/>
        </w:trPr>
        <w:tc>
          <w:tcPr>
            <w:tcW w:w="1557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Коды бюджетной классификации</w:t>
            </w:r>
          </w:p>
        </w:tc>
        <w:tc>
          <w:tcPr>
            <w:tcW w:w="1036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Дополнительный аналитический код</w:t>
            </w:r>
          </w:p>
        </w:tc>
        <w:tc>
          <w:tcPr>
            <w:tcW w:w="553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 xml:space="preserve">Наименование программы, целей программы, показателей цели программы, наименование подпрограмм, задач, мероприятий и административных мероприятий подпрограмм, показателей задач, мероприятий и административных мероприятий </w:t>
            </w:r>
            <w:r w:rsidRPr="00847EC5">
              <w:rPr>
                <w:color w:val="000000"/>
                <w:sz w:val="16"/>
                <w:szCs w:val="16"/>
              </w:rPr>
              <w:lastRenderedPageBreak/>
              <w:t>подпрограмм</w:t>
            </w:r>
          </w:p>
        </w:tc>
        <w:tc>
          <w:tcPr>
            <w:tcW w:w="17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lastRenderedPageBreak/>
              <w:t>Единица измерения</w:t>
            </w:r>
          </w:p>
        </w:tc>
        <w:tc>
          <w:tcPr>
            <w:tcW w:w="2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Финансовый год, предшествующий реализации программы, (N - 1) год</w:t>
            </w:r>
          </w:p>
        </w:tc>
        <w:tc>
          <w:tcPr>
            <w:tcW w:w="1346" w:type="pct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Годы реализации программы</w:t>
            </w:r>
          </w:p>
        </w:tc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Целевое (суммарное) значение по</w:t>
            </w:r>
            <w:r w:rsidRPr="00847EC5">
              <w:rPr>
                <w:color w:val="000000"/>
                <w:sz w:val="16"/>
                <w:szCs w:val="16"/>
              </w:rPr>
              <w:lastRenderedPageBreak/>
              <w:t>казателя</w:t>
            </w:r>
          </w:p>
        </w:tc>
      </w:tr>
      <w:tr w:rsidR="00847EC5" w:rsidRPr="00847EC5" w:rsidTr="00797EAE">
        <w:trPr>
          <w:trHeight w:val="1410"/>
        </w:trPr>
        <w:tc>
          <w:tcPr>
            <w:tcW w:w="3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код администратора программы</w:t>
            </w:r>
          </w:p>
        </w:tc>
        <w:tc>
          <w:tcPr>
            <w:tcW w:w="16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раздел</w:t>
            </w:r>
          </w:p>
        </w:tc>
        <w:tc>
          <w:tcPr>
            <w:tcW w:w="20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подраздел</w:t>
            </w:r>
          </w:p>
        </w:tc>
        <w:tc>
          <w:tcPr>
            <w:tcW w:w="879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код целевой статьи расхода бюджета</w:t>
            </w:r>
          </w:p>
        </w:tc>
        <w:tc>
          <w:tcPr>
            <w:tcW w:w="17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программа</w:t>
            </w:r>
          </w:p>
        </w:tc>
        <w:tc>
          <w:tcPr>
            <w:tcW w:w="129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подпрограмма</w:t>
            </w:r>
          </w:p>
        </w:tc>
        <w:tc>
          <w:tcPr>
            <w:tcW w:w="130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цель программы</w:t>
            </w:r>
          </w:p>
        </w:tc>
        <w:tc>
          <w:tcPr>
            <w:tcW w:w="85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задача подпро</w:t>
            </w:r>
            <w:r w:rsidRPr="00847EC5">
              <w:rPr>
                <w:color w:val="000000"/>
                <w:sz w:val="16"/>
                <w:szCs w:val="16"/>
              </w:rPr>
              <w:lastRenderedPageBreak/>
              <w:t>граммы</w:t>
            </w:r>
          </w:p>
        </w:tc>
        <w:tc>
          <w:tcPr>
            <w:tcW w:w="301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lastRenderedPageBreak/>
              <w:t>мероприятие (административное мероприятие) подпрограммы</w:t>
            </w:r>
          </w:p>
        </w:tc>
        <w:tc>
          <w:tcPr>
            <w:tcW w:w="21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номер показателя</w:t>
            </w:r>
          </w:p>
        </w:tc>
        <w:tc>
          <w:tcPr>
            <w:tcW w:w="553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46" w:type="pct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</w:p>
        </w:tc>
      </w:tr>
      <w:tr w:rsidR="00847EC5" w:rsidRPr="00847EC5" w:rsidTr="00797EAE">
        <w:trPr>
          <w:trHeight w:val="2295"/>
        </w:trPr>
        <w:tc>
          <w:tcPr>
            <w:tcW w:w="31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0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программа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подпрограмма</w:t>
            </w:r>
          </w:p>
        </w:tc>
        <w:tc>
          <w:tcPr>
            <w:tcW w:w="16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задача подпрограммы</w:t>
            </w:r>
          </w:p>
        </w:tc>
        <w:tc>
          <w:tcPr>
            <w:tcW w:w="43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направление расходов</w:t>
            </w:r>
          </w:p>
        </w:tc>
        <w:tc>
          <w:tcPr>
            <w:tcW w:w="17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0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0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53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2022 год</w:t>
            </w:r>
          </w:p>
        </w:tc>
        <w:tc>
          <w:tcPr>
            <w:tcW w:w="21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2023 год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2024 год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2026 год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значение</w:t>
            </w:r>
          </w:p>
        </w:tc>
      </w:tr>
      <w:tr w:rsidR="00847EC5" w:rsidRPr="00847EC5" w:rsidTr="00797EAE">
        <w:trPr>
          <w:trHeight w:val="373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#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#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#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#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#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#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#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#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#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#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37</w:t>
            </w:r>
          </w:p>
        </w:tc>
      </w:tr>
      <w:tr w:rsidR="00847EC5" w:rsidRPr="00847EC5" w:rsidTr="00797EAE">
        <w:trPr>
          <w:trHeight w:val="495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Программа, всего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тыс. рублей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1 559,7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1 406,7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1 865,2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2 432,5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1 776,8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1 776,8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х</w:t>
            </w:r>
          </w:p>
        </w:tc>
      </w:tr>
      <w:tr w:rsidR="00847EC5" w:rsidRPr="00847EC5" w:rsidTr="00797EAE">
        <w:trPr>
          <w:trHeight w:val="450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Программная часть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тыс. рублей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1 559,7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1 406,7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1 865,2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2 432,5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1 776,8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1 776,8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х</w:t>
            </w:r>
          </w:p>
        </w:tc>
      </w:tr>
      <w:tr w:rsidR="00847EC5" w:rsidRPr="00847EC5" w:rsidTr="00797EAE">
        <w:trPr>
          <w:trHeight w:val="840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 xml:space="preserve">Цель 1 "Социальная поддержка населения </w:t>
            </w:r>
            <w:proofErr w:type="spellStart"/>
            <w:r w:rsidRPr="00847EC5">
              <w:rPr>
                <w:color w:val="000000"/>
                <w:sz w:val="16"/>
                <w:szCs w:val="16"/>
              </w:rPr>
              <w:t>Молоковского</w:t>
            </w:r>
            <w:proofErr w:type="spellEnd"/>
            <w:r w:rsidRPr="00847EC5">
              <w:rPr>
                <w:color w:val="000000"/>
                <w:sz w:val="16"/>
                <w:szCs w:val="16"/>
              </w:rPr>
              <w:t xml:space="preserve"> муниципального округа на 2022-2027 годы"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47EC5" w:rsidRPr="00847EC5" w:rsidTr="00797EAE">
        <w:trPr>
          <w:trHeight w:val="780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 xml:space="preserve">Показатель 1 "Доля граждан, </w:t>
            </w:r>
            <w:r w:rsidRPr="00847EC5">
              <w:rPr>
                <w:sz w:val="16"/>
                <w:szCs w:val="16"/>
              </w:rPr>
              <w:t xml:space="preserve">получивших адресную </w:t>
            </w:r>
            <w:proofErr w:type="gramStart"/>
            <w:r w:rsidRPr="00847EC5">
              <w:rPr>
                <w:color w:val="000000"/>
                <w:sz w:val="16"/>
                <w:szCs w:val="16"/>
              </w:rPr>
              <w:t>социальной</w:t>
            </w:r>
            <w:proofErr w:type="gramEnd"/>
            <w:r w:rsidRPr="00847EC5">
              <w:rPr>
                <w:color w:val="000000"/>
                <w:sz w:val="16"/>
                <w:szCs w:val="16"/>
              </w:rPr>
              <w:t xml:space="preserve"> помощь, от общего числа  граждан"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%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2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2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right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2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right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0,5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right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0,5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0,5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 </w:t>
            </w:r>
          </w:p>
        </w:tc>
      </w:tr>
      <w:tr w:rsidR="00847EC5" w:rsidRPr="00847EC5" w:rsidTr="00797EAE">
        <w:trPr>
          <w:trHeight w:val="1005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0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0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1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 xml:space="preserve">Подпрограмма 1 "Предоставление социальной поддержки отдельным категориям граждан </w:t>
            </w:r>
            <w:proofErr w:type="spellStart"/>
            <w:r w:rsidRPr="00847EC5">
              <w:rPr>
                <w:sz w:val="16"/>
                <w:szCs w:val="16"/>
              </w:rPr>
              <w:t>Молоковского</w:t>
            </w:r>
            <w:proofErr w:type="spellEnd"/>
            <w:r w:rsidRPr="00847EC5">
              <w:rPr>
                <w:sz w:val="16"/>
                <w:szCs w:val="16"/>
              </w:rPr>
              <w:t xml:space="preserve"> муниципального округа на 2022-2027 годы"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тыс. рублей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right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1 487,7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right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1 487,7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right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1 361,7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right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804,0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2 337,5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684,0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684,0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х</w:t>
            </w:r>
          </w:p>
        </w:tc>
      </w:tr>
      <w:tr w:rsidR="00847EC5" w:rsidRPr="00847EC5" w:rsidTr="00797EAE">
        <w:trPr>
          <w:trHeight w:val="1260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Задача 1 "Обеспечение социальной защиты, повышение качества жизни медицинских работников посредством поощрительных выплат в соответствии с объемами, сложностью и эффективностью оказания медицинской помощи"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тыс. рублей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251,7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251,7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251,7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198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198,0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198,0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198,0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х</w:t>
            </w:r>
          </w:p>
        </w:tc>
      </w:tr>
      <w:tr w:rsidR="00847EC5" w:rsidRPr="00847EC5" w:rsidTr="00797EAE">
        <w:trPr>
          <w:trHeight w:val="540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Показатель 1 "Количество получателей поощрительных выплат"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чел.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27</w:t>
            </w:r>
          </w:p>
        </w:tc>
      </w:tr>
      <w:tr w:rsidR="00847EC5" w:rsidRPr="00847EC5" w:rsidTr="00797EAE">
        <w:trPr>
          <w:trHeight w:val="1050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Мероприятие 1.001 "Предоставление поощрительных выплат медицинским работникам в соответствии с объемами, сложностью и эффективностью оказания медицинской помощи"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тыс. рублей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251,7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251,7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251,7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198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198,0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198,0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198,0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х</w:t>
            </w:r>
          </w:p>
        </w:tc>
      </w:tr>
      <w:tr w:rsidR="00847EC5" w:rsidRPr="00847EC5" w:rsidTr="00797EAE">
        <w:trPr>
          <w:trHeight w:val="540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Показатель 1 "Количество получателей поощрительных выплат"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чел.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27</w:t>
            </w:r>
          </w:p>
        </w:tc>
      </w:tr>
      <w:tr w:rsidR="00847EC5" w:rsidRPr="00847EC5" w:rsidTr="00797EAE">
        <w:trPr>
          <w:trHeight w:val="1005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Административное Мероприятие 1.002 "Взаимодействие с администрациями поселений, лечебным учреждением по вопросам социальной поддержки медицинских работников"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(да/нет)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х</w:t>
            </w:r>
          </w:p>
        </w:tc>
      </w:tr>
      <w:tr w:rsidR="00847EC5" w:rsidRPr="00847EC5" w:rsidTr="00797EAE">
        <w:trPr>
          <w:trHeight w:val="600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Показатель административного мероприятия  "Количество проведенных заседаний"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 xml:space="preserve">ед. 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12</w:t>
            </w:r>
          </w:p>
        </w:tc>
      </w:tr>
      <w:tr w:rsidR="00847EC5" w:rsidRPr="00847EC5" w:rsidTr="00797EAE">
        <w:trPr>
          <w:trHeight w:val="810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 xml:space="preserve">Задача 2 "Предоставление иных форм социальной поддержки отдельным категориям граждан </w:t>
            </w:r>
            <w:proofErr w:type="spellStart"/>
            <w:r w:rsidRPr="00847EC5">
              <w:rPr>
                <w:color w:val="000000"/>
                <w:sz w:val="16"/>
                <w:szCs w:val="16"/>
              </w:rPr>
              <w:t>Молоковского</w:t>
            </w:r>
            <w:proofErr w:type="spellEnd"/>
            <w:r w:rsidRPr="00847EC5">
              <w:rPr>
                <w:color w:val="000000"/>
                <w:sz w:val="16"/>
                <w:szCs w:val="16"/>
              </w:rPr>
              <w:t xml:space="preserve"> муниципального округа"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тыс. рублей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1 236,0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1 236,0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1 110,0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606,0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2 139,5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486,0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486,0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х</w:t>
            </w:r>
          </w:p>
        </w:tc>
      </w:tr>
      <w:tr w:rsidR="00847EC5" w:rsidRPr="00847EC5" w:rsidTr="00797EAE">
        <w:trPr>
          <w:trHeight w:val="555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Показатель 1 "Количество граждан, получающих иные меры социальной поддержки"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чел.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70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67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67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right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24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28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30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30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246</w:t>
            </w:r>
          </w:p>
        </w:tc>
      </w:tr>
      <w:tr w:rsidR="00847EC5" w:rsidRPr="00847EC5" w:rsidTr="00797EAE">
        <w:trPr>
          <w:trHeight w:val="1035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Мероприятие 2.001 "Предоставление единовременной выплаты молодым специалистам, прибывшим на работу в Молоковский муниципальный округ"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тыс. рублей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30,0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30,0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30,0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30,0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х</w:t>
            </w:r>
          </w:p>
        </w:tc>
      </w:tr>
      <w:tr w:rsidR="00847EC5" w:rsidRPr="00847EC5" w:rsidTr="00797EAE">
        <w:trPr>
          <w:trHeight w:val="540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Показатель 1 "Количество получателей единовременных выплат"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чел.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х</w:t>
            </w:r>
          </w:p>
        </w:tc>
      </w:tr>
      <w:tr w:rsidR="00847EC5" w:rsidRPr="00847EC5" w:rsidTr="00797EAE">
        <w:trPr>
          <w:trHeight w:val="1920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1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5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6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Мероприятие 2.002 "Осуществление отдельных государственных полномочий Тверской области по предоставлению компенсации расходов на оплату жилых помещений, отопления и освещения отдельным категориям педагогических работников, проживающим и работающим в сельских населенных пунктах, рабочих поселках (поселках городского типа)"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тыс. рублей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1 206,0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1 206,0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1 080,0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576,0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486,0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486,0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486,0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х</w:t>
            </w:r>
          </w:p>
        </w:tc>
      </w:tr>
      <w:tr w:rsidR="00847EC5" w:rsidRPr="00847EC5" w:rsidTr="00797EAE">
        <w:trPr>
          <w:trHeight w:val="360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5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6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Показатель 1 "Количество получателей"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ед.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70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65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65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243</w:t>
            </w:r>
          </w:p>
        </w:tc>
      </w:tr>
      <w:tr w:rsidR="00847EC5" w:rsidRPr="00847EC5" w:rsidTr="00797EAE">
        <w:trPr>
          <w:trHeight w:val="1320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933C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6933C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 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 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 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Мероприятие 2.003 "Субсидия на обеспечение жилыми помещениями малоимущих многодетных семей, нуждающихся в жилых помещениях за счет средств областного бюджета"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1140,3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47EC5" w:rsidRPr="00847EC5" w:rsidTr="00797EAE">
        <w:trPr>
          <w:trHeight w:val="495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 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 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 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Показатель 1 "Количество получателей"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1,00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47EC5" w:rsidRPr="00847EC5" w:rsidTr="00797EAE">
        <w:trPr>
          <w:trHeight w:val="1035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S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9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Мероприятие 2.004 "Обеспечение жилыми помещениями малоимущих многодетных семей, нуждающихся в жилых помещениях за счет средств местного бюджета"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 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513,2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х</w:t>
            </w:r>
          </w:p>
        </w:tc>
      </w:tr>
      <w:tr w:rsidR="00847EC5" w:rsidRPr="00847EC5" w:rsidTr="00797EAE">
        <w:trPr>
          <w:trHeight w:val="330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S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9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Показатель 1 "Количество получателей"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ед.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</w:tr>
      <w:tr w:rsidR="00847EC5" w:rsidRPr="00847EC5" w:rsidTr="00797EAE">
        <w:trPr>
          <w:trHeight w:val="1260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b/>
                <w:bCs/>
                <w:color w:val="000000"/>
                <w:sz w:val="16"/>
                <w:szCs w:val="16"/>
              </w:rPr>
              <w:t xml:space="preserve">Подпрограмма 2 </w:t>
            </w:r>
            <w:r w:rsidRPr="00847EC5">
              <w:rPr>
                <w:color w:val="000000"/>
                <w:sz w:val="16"/>
                <w:szCs w:val="16"/>
              </w:rPr>
              <w:t>"Обеспечение жилыми помещениями детей-сирот, детей, оставшихся без попечения родителей и лиц, из числа детей-сирот и детей, оставшихся без попечения родителей на 2022 - 2027 годы"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тыс. рублей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57,0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72,0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45,0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1 061,2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95,0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1 092,8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1 092,8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х</w:t>
            </w:r>
          </w:p>
        </w:tc>
      </w:tr>
      <w:tr w:rsidR="00847EC5" w:rsidRPr="00847EC5" w:rsidTr="00797EAE">
        <w:trPr>
          <w:trHeight w:val="1020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Задача 1 "Обеспечение жилыми помещениями, отвечающими установленным санитарным и техническим требованиям, детей-сирот и детей, оставшихся без попечения родителей"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тыс. рублей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57,0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72,00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45,00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######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95,0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1 092,8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1 092,8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х</w:t>
            </w:r>
          </w:p>
        </w:tc>
      </w:tr>
      <w:tr w:rsidR="00847EC5" w:rsidRPr="00847EC5" w:rsidTr="00797EAE">
        <w:trPr>
          <w:trHeight w:val="960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 xml:space="preserve">Показатель 1. "Количество приобретенных единиц жилых помещений для детей-сирот и детей, оставшихся без попечения родителей, а также лиц из их числа" 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ед.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3</w:t>
            </w:r>
          </w:p>
        </w:tc>
      </w:tr>
      <w:tr w:rsidR="00847EC5" w:rsidRPr="00847EC5" w:rsidTr="00797EAE">
        <w:trPr>
          <w:trHeight w:val="1500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Д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Мероприятие 1.001. "Субвенция на обеспечение предоставления жилых помещений детям-сиротам, детям, оставшимся  без попечения родителей, лицам из их числа по договорам найма специализированных жилых помещений за счет средств областного бюджета"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тыс. рублей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0,0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966,2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х</w:t>
            </w:r>
          </w:p>
        </w:tc>
      </w:tr>
      <w:tr w:rsidR="00847EC5" w:rsidRPr="00847EC5" w:rsidTr="00797EAE">
        <w:trPr>
          <w:trHeight w:val="1230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Д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Показатель 1 "Количество муниципальных единиц жилых помещений, предоставленное по договорам специализированного найма для детей-сирот и детям, оставшихся без попечения родителей, а также лицам из их числа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ед.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х</w:t>
            </w:r>
          </w:p>
        </w:tc>
      </w:tr>
      <w:tr w:rsidR="00847EC5" w:rsidRPr="00847EC5" w:rsidTr="00797EAE">
        <w:trPr>
          <w:trHeight w:val="1950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R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 xml:space="preserve">Мероприятие 1.002. "Субвенция на осуществление государственных полномочий по обеспечению благоустроенными  жилыми помещениями специализированного жилищного фонда детей-сирот, детей, оставшихся  без попечения родителей, лиц из их числа по </w:t>
            </w:r>
            <w:r w:rsidRPr="00847EC5">
              <w:rPr>
                <w:color w:val="000000"/>
                <w:sz w:val="16"/>
                <w:szCs w:val="16"/>
              </w:rPr>
              <w:lastRenderedPageBreak/>
              <w:t>договорам найма сп</w:t>
            </w:r>
            <w:r w:rsidRPr="00847EC5">
              <w:rPr>
                <w:b/>
                <w:bCs/>
                <w:color w:val="000000"/>
                <w:sz w:val="16"/>
                <w:szCs w:val="16"/>
              </w:rPr>
              <w:t>е</w:t>
            </w:r>
            <w:r w:rsidRPr="00847EC5">
              <w:rPr>
                <w:color w:val="000000"/>
                <w:sz w:val="16"/>
                <w:szCs w:val="16"/>
              </w:rPr>
              <w:t>циализированных жилых помещений 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847EC5">
              <w:rPr>
                <w:color w:val="000000"/>
                <w:sz w:val="16"/>
                <w:szCs w:val="16"/>
              </w:rPr>
              <w:lastRenderedPageBreak/>
              <w:t>тыс</w:t>
            </w:r>
            <w:proofErr w:type="gramStart"/>
            <w:r w:rsidRPr="00847EC5">
              <w:rPr>
                <w:color w:val="000000"/>
                <w:sz w:val="16"/>
                <w:szCs w:val="16"/>
              </w:rPr>
              <w:t>.р</w:t>
            </w:r>
            <w:proofErr w:type="gramEnd"/>
            <w:r w:rsidRPr="00847EC5">
              <w:rPr>
                <w:color w:val="000000"/>
                <w:sz w:val="16"/>
                <w:szCs w:val="16"/>
              </w:rPr>
              <w:t>уб</w:t>
            </w:r>
            <w:proofErr w:type="spellEnd"/>
            <w:r w:rsidRPr="00847EC5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0,0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997,8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997,8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х</w:t>
            </w:r>
          </w:p>
        </w:tc>
      </w:tr>
      <w:tr w:rsidR="00847EC5" w:rsidRPr="00847EC5" w:rsidTr="00797EAE">
        <w:trPr>
          <w:trHeight w:val="1245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R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Показатель 1 "Количество муниципальных единиц жилых помещений, предоставленное по договорам специализированного найма для детей-сирот и детям, оставшихся без попечения родителей, а также лицам из их числа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ед.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х</w:t>
            </w:r>
          </w:p>
        </w:tc>
      </w:tr>
      <w:tr w:rsidR="00847EC5" w:rsidRPr="00847EC5" w:rsidTr="00797EAE">
        <w:trPr>
          <w:trHeight w:val="1740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Мероприятие 1.003. "Взносы на капитальный ремонт и содержание муниципального жилого фонда, предоставленного детям-сиротам, детям, оставшимся без попечения родителей, лицам из их числа по договорам найма специализированных жилых помещений за счет средств местного бюджета"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тыс. рублей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sz w:val="16"/>
                <w:szCs w:val="16"/>
              </w:rPr>
            </w:pPr>
            <w:r w:rsidRPr="00847EC5">
              <w:rPr>
                <w:sz w:val="16"/>
                <w:szCs w:val="16"/>
              </w:rPr>
              <w:t>57,0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72,0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45,0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95,0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95,0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95,0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95,0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х</w:t>
            </w:r>
          </w:p>
        </w:tc>
      </w:tr>
      <w:tr w:rsidR="00847EC5" w:rsidRPr="00847EC5" w:rsidTr="00797EAE">
        <w:trPr>
          <w:trHeight w:val="1200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 xml:space="preserve">Показатель 1. "Количество муниципальных единиц жилых помещений, предоставленное по договорам специализированного найма для детей-сирот и детям, оставшихся без попечения </w:t>
            </w:r>
            <w:r w:rsidRPr="00847EC5">
              <w:rPr>
                <w:color w:val="000000"/>
                <w:sz w:val="16"/>
                <w:szCs w:val="16"/>
              </w:rPr>
              <w:lastRenderedPageBreak/>
              <w:t>родителей, а также лицам из их числа"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lastRenderedPageBreak/>
              <w:t>ед.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х</w:t>
            </w:r>
          </w:p>
        </w:tc>
      </w:tr>
      <w:tr w:rsidR="00847EC5" w:rsidRPr="00847EC5" w:rsidTr="00797EAE">
        <w:trPr>
          <w:trHeight w:val="1200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 xml:space="preserve">Задача 2 " Организация </w:t>
            </w:r>
            <w:proofErr w:type="gramStart"/>
            <w:r w:rsidRPr="00847EC5">
              <w:rPr>
                <w:color w:val="000000"/>
                <w:sz w:val="16"/>
                <w:szCs w:val="16"/>
              </w:rPr>
              <w:t>контроля за</w:t>
            </w:r>
            <w:proofErr w:type="gramEnd"/>
            <w:r w:rsidRPr="00847EC5">
              <w:rPr>
                <w:color w:val="000000"/>
                <w:sz w:val="16"/>
                <w:szCs w:val="16"/>
              </w:rPr>
              <w:t xml:space="preserve"> сохранностью жилья, закрепленного за детьми-сиротами и детьми, оставшимися без попечения родителей, лицами из  числа детей-сирот и детей, оставшихся без попечения родителей"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(да-1/нет-0)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х</w:t>
            </w:r>
          </w:p>
        </w:tc>
      </w:tr>
      <w:tr w:rsidR="00847EC5" w:rsidRPr="00847EC5" w:rsidTr="00797EAE">
        <w:trPr>
          <w:trHeight w:val="1260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Показатель 1 "Количество актов обследования жилых помещений, закрепленных за детьми-сиротами и детьми, оставшимися без попечения родителей, жилищной комиссией при администрации муниципального округа"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шт.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111</w:t>
            </w:r>
          </w:p>
        </w:tc>
      </w:tr>
      <w:tr w:rsidR="00847EC5" w:rsidRPr="00847EC5" w:rsidTr="00797EAE">
        <w:trPr>
          <w:trHeight w:val="990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Административное мероприятие 2.001 "Обследование жилья, закрепленного за детьми-сиротами и детьми, оставшимися без попечения родителей"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(да - 1/нет - 0)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х</w:t>
            </w:r>
          </w:p>
        </w:tc>
      </w:tr>
      <w:tr w:rsidR="00847EC5" w:rsidRPr="00847EC5" w:rsidTr="00797EAE">
        <w:trPr>
          <w:trHeight w:val="1260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 xml:space="preserve">Показатель 1"Количество актов обследования жилых помещений, закрепленных за детьми-сиротами и детьми, оставшимися без попечения родителей, жилищной комиссией при администрации муниципального </w:t>
            </w:r>
            <w:r w:rsidRPr="00847EC5">
              <w:rPr>
                <w:color w:val="000000"/>
                <w:sz w:val="16"/>
                <w:szCs w:val="16"/>
              </w:rPr>
              <w:lastRenderedPageBreak/>
              <w:t>округа"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lastRenderedPageBreak/>
              <w:t xml:space="preserve">шт. 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111</w:t>
            </w:r>
          </w:p>
        </w:tc>
      </w:tr>
      <w:tr w:rsidR="00847EC5" w:rsidRPr="00847EC5" w:rsidTr="00797EAE">
        <w:trPr>
          <w:trHeight w:val="975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Административное мероприятие  2.002  «Мониторинг  сохранности   жилых помещений, закрепленными за детьми-сиротами   и   детьми, оставшихся без попечения       родителей»</w:t>
            </w:r>
            <w:r w:rsidRPr="00847EC5">
              <w:rPr>
                <w:color w:val="000000"/>
                <w:sz w:val="16"/>
                <w:szCs w:val="16"/>
              </w:rPr>
              <w:br w:type="page"/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да-1/нет-0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х</w:t>
            </w:r>
          </w:p>
        </w:tc>
      </w:tr>
      <w:tr w:rsidR="00847EC5" w:rsidRPr="00847EC5" w:rsidTr="00797EAE">
        <w:trPr>
          <w:trHeight w:val="555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53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Показатель административного мероприятия «Количество обследованных жилых помещений"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единиц</w:t>
            </w:r>
          </w:p>
        </w:tc>
        <w:tc>
          <w:tcPr>
            <w:tcW w:w="21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2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2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2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right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1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7EC5" w:rsidRPr="00847EC5" w:rsidRDefault="00847EC5" w:rsidP="00847EC5">
            <w:pPr>
              <w:jc w:val="center"/>
              <w:rPr>
                <w:color w:val="000000"/>
                <w:sz w:val="16"/>
                <w:szCs w:val="16"/>
              </w:rPr>
            </w:pPr>
            <w:r w:rsidRPr="00847EC5">
              <w:rPr>
                <w:color w:val="000000"/>
                <w:sz w:val="16"/>
                <w:szCs w:val="16"/>
              </w:rPr>
              <w:t>111</w:t>
            </w:r>
          </w:p>
        </w:tc>
      </w:tr>
    </w:tbl>
    <w:p w:rsidR="00847EC5" w:rsidRPr="00847EC5" w:rsidRDefault="00847EC5" w:rsidP="00847EC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3429DB" w:rsidRDefault="003429DB" w:rsidP="000A2E86">
      <w:pPr>
        <w:ind w:firstLine="539"/>
        <w:jc w:val="both"/>
      </w:pPr>
      <w:bookmarkStart w:id="6" w:name="_GoBack"/>
      <w:bookmarkEnd w:id="6"/>
    </w:p>
    <w:sectPr w:rsidR="003429DB" w:rsidSect="0046189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86F"/>
    <w:rsid w:val="0002532F"/>
    <w:rsid w:val="00052CA5"/>
    <w:rsid w:val="000A2E86"/>
    <w:rsid w:val="000D1EFB"/>
    <w:rsid w:val="000D3991"/>
    <w:rsid w:val="00100840"/>
    <w:rsid w:val="001D397E"/>
    <w:rsid w:val="001F4D7D"/>
    <w:rsid w:val="00207CBF"/>
    <w:rsid w:val="00314911"/>
    <w:rsid w:val="003429DB"/>
    <w:rsid w:val="00350274"/>
    <w:rsid w:val="003736AC"/>
    <w:rsid w:val="00404D64"/>
    <w:rsid w:val="004540F5"/>
    <w:rsid w:val="00477610"/>
    <w:rsid w:val="005025FA"/>
    <w:rsid w:val="00580528"/>
    <w:rsid w:val="005F0921"/>
    <w:rsid w:val="00604BEF"/>
    <w:rsid w:val="00631570"/>
    <w:rsid w:val="006366EA"/>
    <w:rsid w:val="007142AB"/>
    <w:rsid w:val="00774406"/>
    <w:rsid w:val="007D62F7"/>
    <w:rsid w:val="00847EC5"/>
    <w:rsid w:val="008621AE"/>
    <w:rsid w:val="00863DBC"/>
    <w:rsid w:val="00890CEE"/>
    <w:rsid w:val="0089302B"/>
    <w:rsid w:val="008C0577"/>
    <w:rsid w:val="008F6741"/>
    <w:rsid w:val="009031CC"/>
    <w:rsid w:val="00932BB1"/>
    <w:rsid w:val="0096505F"/>
    <w:rsid w:val="009877D4"/>
    <w:rsid w:val="00A570CC"/>
    <w:rsid w:val="00A731F1"/>
    <w:rsid w:val="00A77704"/>
    <w:rsid w:val="00AE6A99"/>
    <w:rsid w:val="00AF46FE"/>
    <w:rsid w:val="00B773AC"/>
    <w:rsid w:val="00BE30A3"/>
    <w:rsid w:val="00C25714"/>
    <w:rsid w:val="00C617B1"/>
    <w:rsid w:val="00CB63AC"/>
    <w:rsid w:val="00CE386F"/>
    <w:rsid w:val="00D04E66"/>
    <w:rsid w:val="00D15F4D"/>
    <w:rsid w:val="00D76D06"/>
    <w:rsid w:val="00D97E2C"/>
    <w:rsid w:val="00DB0584"/>
    <w:rsid w:val="00E00306"/>
    <w:rsid w:val="00ED248B"/>
    <w:rsid w:val="00F0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E386F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CE386F"/>
    <w:pPr>
      <w:keepNext/>
      <w:jc w:val="center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CE386F"/>
  </w:style>
  <w:style w:type="character" w:customStyle="1" w:styleId="u">
    <w:name w:val="u"/>
    <w:basedOn w:val="a0"/>
    <w:rsid w:val="00CE386F"/>
  </w:style>
  <w:style w:type="paragraph" w:customStyle="1" w:styleId="ConsPlusNormal">
    <w:name w:val="ConsPlusNormal"/>
    <w:rsid w:val="00CE38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E386F"/>
  </w:style>
  <w:style w:type="character" w:styleId="a3">
    <w:name w:val="Hyperlink"/>
    <w:uiPriority w:val="99"/>
    <w:rsid w:val="00CE386F"/>
    <w:rPr>
      <w:color w:val="0000FF"/>
      <w:u w:val="single"/>
    </w:rPr>
  </w:style>
  <w:style w:type="character" w:customStyle="1" w:styleId="s101">
    <w:name w:val="s_101"/>
    <w:rsid w:val="00CE386F"/>
    <w:rPr>
      <w:b/>
      <w:bCs/>
      <w:strike w:val="0"/>
      <w:dstrike w:val="0"/>
      <w:color w:val="26282F"/>
      <w:sz w:val="26"/>
      <w:szCs w:val="26"/>
      <w:u w:val="none"/>
      <w:effect w:val="none"/>
    </w:rPr>
  </w:style>
  <w:style w:type="character" w:customStyle="1" w:styleId="10">
    <w:name w:val="Заголовок 1 Знак"/>
    <w:basedOn w:val="a0"/>
    <w:link w:val="1"/>
    <w:rsid w:val="00CE38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E386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Title"/>
    <w:basedOn w:val="a"/>
    <w:link w:val="a5"/>
    <w:qFormat/>
    <w:rsid w:val="00CE386F"/>
    <w:pPr>
      <w:tabs>
        <w:tab w:val="left" w:pos="7371"/>
      </w:tabs>
      <w:jc w:val="center"/>
    </w:pPr>
    <w:rPr>
      <w:b/>
      <w:sz w:val="26"/>
      <w:szCs w:val="20"/>
    </w:rPr>
  </w:style>
  <w:style w:type="character" w:customStyle="1" w:styleId="a5">
    <w:name w:val="Название Знак"/>
    <w:basedOn w:val="a0"/>
    <w:link w:val="a4"/>
    <w:rsid w:val="00CE386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Body Text"/>
    <w:basedOn w:val="a"/>
    <w:link w:val="a7"/>
    <w:rsid w:val="00CE386F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CE38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E386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386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0D3991"/>
    <w:pPr>
      <w:ind w:left="720"/>
      <w:contextualSpacing/>
    </w:pPr>
  </w:style>
  <w:style w:type="character" w:customStyle="1" w:styleId="11">
    <w:name w:val="Обычный1"/>
    <w:rsid w:val="000D3991"/>
    <w:rPr>
      <w:rFonts w:ascii="Liberation Serif" w:hAnsi="Liberation Serif"/>
      <w:color w:val="000000"/>
      <w:sz w:val="24"/>
    </w:rPr>
  </w:style>
  <w:style w:type="paragraph" w:customStyle="1" w:styleId="ab">
    <w:basedOn w:val="a"/>
    <w:next w:val="ac"/>
    <w:rsid w:val="00AE6A99"/>
    <w:pPr>
      <w:suppressAutoHyphens/>
      <w:spacing w:before="240" w:after="240"/>
      <w:jc w:val="both"/>
    </w:pPr>
    <w:rPr>
      <w:color w:val="000000"/>
      <w:sz w:val="20"/>
      <w:szCs w:val="20"/>
      <w:lang w:eastAsia="zh-CN"/>
    </w:rPr>
  </w:style>
  <w:style w:type="paragraph" w:styleId="ac">
    <w:name w:val="Normal (Web)"/>
    <w:basedOn w:val="a"/>
    <w:uiPriority w:val="99"/>
    <w:semiHidden/>
    <w:unhideWhenUsed/>
    <w:rsid w:val="00AE6A99"/>
  </w:style>
  <w:style w:type="character" w:customStyle="1" w:styleId="ad">
    <w:name w:val="Основной текст_"/>
    <w:link w:val="31"/>
    <w:rsid w:val="00C617B1"/>
    <w:rPr>
      <w:sz w:val="21"/>
      <w:szCs w:val="21"/>
      <w:shd w:val="clear" w:color="auto" w:fill="FFFFFF"/>
    </w:rPr>
  </w:style>
  <w:style w:type="paragraph" w:customStyle="1" w:styleId="31">
    <w:name w:val="Основной текст3"/>
    <w:basedOn w:val="a"/>
    <w:link w:val="ad"/>
    <w:rsid w:val="00C617B1"/>
    <w:pPr>
      <w:shd w:val="clear" w:color="auto" w:fill="FFFFFF"/>
      <w:spacing w:before="780" w:line="250" w:lineRule="exact"/>
      <w:jc w:val="both"/>
    </w:pPr>
    <w:rPr>
      <w:rFonts w:asciiTheme="minorHAnsi" w:eastAsiaTheme="minorHAnsi" w:hAnsiTheme="minorHAnsi" w:cstheme="minorBidi"/>
      <w:sz w:val="21"/>
      <w:szCs w:val="21"/>
      <w:shd w:val="clear" w:color="auto" w:fill="FFFFFF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847EC5"/>
  </w:style>
  <w:style w:type="character" w:styleId="ae">
    <w:name w:val="FollowedHyperlink"/>
    <w:basedOn w:val="a0"/>
    <w:uiPriority w:val="99"/>
    <w:semiHidden/>
    <w:unhideWhenUsed/>
    <w:rsid w:val="00847EC5"/>
    <w:rPr>
      <w:color w:val="800080"/>
      <w:u w:val="single"/>
    </w:rPr>
  </w:style>
  <w:style w:type="paragraph" w:customStyle="1" w:styleId="font5">
    <w:name w:val="font5"/>
    <w:basedOn w:val="a"/>
    <w:rsid w:val="00847EC5"/>
    <w:pP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font6">
    <w:name w:val="font6"/>
    <w:basedOn w:val="a"/>
    <w:rsid w:val="00847EC5"/>
    <w:pP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font7">
    <w:name w:val="font7"/>
    <w:basedOn w:val="a"/>
    <w:rsid w:val="00847EC5"/>
    <w:pPr>
      <w:spacing w:before="100" w:beforeAutospacing="1" w:after="100" w:afterAutospacing="1"/>
    </w:pPr>
    <w:rPr>
      <w:sz w:val="16"/>
      <w:szCs w:val="16"/>
    </w:rPr>
  </w:style>
  <w:style w:type="paragraph" w:customStyle="1" w:styleId="xl63">
    <w:name w:val="xl63"/>
    <w:basedOn w:val="a"/>
    <w:rsid w:val="00847EC5"/>
    <w:pPr>
      <w:spacing w:before="100" w:beforeAutospacing="1" w:after="100" w:afterAutospacing="1"/>
      <w:jc w:val="both"/>
    </w:pPr>
  </w:style>
  <w:style w:type="paragraph" w:customStyle="1" w:styleId="xl64">
    <w:name w:val="xl64"/>
    <w:basedOn w:val="a"/>
    <w:rsid w:val="00847EC5"/>
    <w:pPr>
      <w:spacing w:before="100" w:beforeAutospacing="1" w:after="100" w:afterAutospacing="1"/>
      <w:jc w:val="center"/>
      <w:textAlignment w:val="top"/>
    </w:pPr>
  </w:style>
  <w:style w:type="paragraph" w:customStyle="1" w:styleId="xl65">
    <w:name w:val="xl65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6">
    <w:name w:val="xl66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7">
    <w:name w:val="xl67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8">
    <w:name w:val="xl68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9">
    <w:name w:val="xl69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0">
    <w:name w:val="xl70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1">
    <w:name w:val="xl71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2">
    <w:name w:val="xl72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4">
    <w:name w:val="xl74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5">
    <w:name w:val="xl75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7">
    <w:name w:val="xl77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8">
    <w:name w:val="xl78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9">
    <w:name w:val="xl79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0">
    <w:name w:val="xl80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1">
    <w:name w:val="xl81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2">
    <w:name w:val="xl82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3">
    <w:name w:val="xl83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4">
    <w:name w:val="xl84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5">
    <w:name w:val="xl85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6">
    <w:name w:val="xl86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7">
    <w:name w:val="xl87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8">
    <w:name w:val="xl88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9">
    <w:name w:val="xl89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90">
    <w:name w:val="xl90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91">
    <w:name w:val="xl91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92">
    <w:name w:val="xl92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93">
    <w:name w:val="xl93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4">
    <w:name w:val="xl94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95">
    <w:name w:val="xl95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96">
    <w:name w:val="xl96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97">
    <w:name w:val="xl97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98">
    <w:name w:val="xl98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99">
    <w:name w:val="xl99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00">
    <w:name w:val="xl100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6933C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01">
    <w:name w:val="xl101"/>
    <w:basedOn w:val="a"/>
    <w:rsid w:val="00847EC5"/>
    <w:pPr>
      <w:shd w:val="clear" w:color="000000" w:fill="76933C"/>
      <w:spacing w:before="100" w:beforeAutospacing="1" w:after="100" w:afterAutospacing="1"/>
    </w:pPr>
  </w:style>
  <w:style w:type="paragraph" w:customStyle="1" w:styleId="xl102">
    <w:name w:val="xl102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03">
    <w:name w:val="xl103"/>
    <w:basedOn w:val="a"/>
    <w:rsid w:val="00847EC5"/>
    <w:pPr>
      <w:spacing w:before="100" w:beforeAutospacing="1" w:after="100" w:afterAutospacing="1"/>
      <w:jc w:val="center"/>
    </w:pPr>
  </w:style>
  <w:style w:type="paragraph" w:customStyle="1" w:styleId="xl104">
    <w:name w:val="xl104"/>
    <w:basedOn w:val="a"/>
    <w:rsid w:val="00847EC5"/>
    <w:pP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847EC5"/>
    <w:pPr>
      <w:spacing w:before="100" w:beforeAutospacing="1" w:after="100" w:afterAutospacing="1"/>
      <w:jc w:val="center"/>
    </w:pPr>
  </w:style>
  <w:style w:type="paragraph" w:customStyle="1" w:styleId="xl106">
    <w:name w:val="xl106"/>
    <w:basedOn w:val="a"/>
    <w:rsid w:val="00847EC5"/>
    <w:pPr>
      <w:spacing w:before="100" w:beforeAutospacing="1" w:after="100" w:afterAutospacing="1"/>
      <w:jc w:val="center"/>
      <w:textAlignment w:val="top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E386F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CE386F"/>
    <w:pPr>
      <w:keepNext/>
      <w:jc w:val="center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CE386F"/>
  </w:style>
  <w:style w:type="character" w:customStyle="1" w:styleId="u">
    <w:name w:val="u"/>
    <w:basedOn w:val="a0"/>
    <w:rsid w:val="00CE386F"/>
  </w:style>
  <w:style w:type="paragraph" w:customStyle="1" w:styleId="ConsPlusNormal">
    <w:name w:val="ConsPlusNormal"/>
    <w:rsid w:val="00CE38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E386F"/>
  </w:style>
  <w:style w:type="character" w:styleId="a3">
    <w:name w:val="Hyperlink"/>
    <w:uiPriority w:val="99"/>
    <w:rsid w:val="00CE386F"/>
    <w:rPr>
      <w:color w:val="0000FF"/>
      <w:u w:val="single"/>
    </w:rPr>
  </w:style>
  <w:style w:type="character" w:customStyle="1" w:styleId="s101">
    <w:name w:val="s_101"/>
    <w:rsid w:val="00CE386F"/>
    <w:rPr>
      <w:b/>
      <w:bCs/>
      <w:strike w:val="0"/>
      <w:dstrike w:val="0"/>
      <w:color w:val="26282F"/>
      <w:sz w:val="26"/>
      <w:szCs w:val="26"/>
      <w:u w:val="none"/>
      <w:effect w:val="none"/>
    </w:rPr>
  </w:style>
  <w:style w:type="character" w:customStyle="1" w:styleId="10">
    <w:name w:val="Заголовок 1 Знак"/>
    <w:basedOn w:val="a0"/>
    <w:link w:val="1"/>
    <w:rsid w:val="00CE386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E386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Title"/>
    <w:basedOn w:val="a"/>
    <w:link w:val="a5"/>
    <w:qFormat/>
    <w:rsid w:val="00CE386F"/>
    <w:pPr>
      <w:tabs>
        <w:tab w:val="left" w:pos="7371"/>
      </w:tabs>
      <w:jc w:val="center"/>
    </w:pPr>
    <w:rPr>
      <w:b/>
      <w:sz w:val="26"/>
      <w:szCs w:val="20"/>
    </w:rPr>
  </w:style>
  <w:style w:type="character" w:customStyle="1" w:styleId="a5">
    <w:name w:val="Название Знак"/>
    <w:basedOn w:val="a0"/>
    <w:link w:val="a4"/>
    <w:rsid w:val="00CE386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Body Text"/>
    <w:basedOn w:val="a"/>
    <w:link w:val="a7"/>
    <w:rsid w:val="00CE386F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CE38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E386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386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0D3991"/>
    <w:pPr>
      <w:ind w:left="720"/>
      <w:contextualSpacing/>
    </w:pPr>
  </w:style>
  <w:style w:type="character" w:customStyle="1" w:styleId="11">
    <w:name w:val="Обычный1"/>
    <w:rsid w:val="000D3991"/>
    <w:rPr>
      <w:rFonts w:ascii="Liberation Serif" w:hAnsi="Liberation Serif"/>
      <w:color w:val="000000"/>
      <w:sz w:val="24"/>
    </w:rPr>
  </w:style>
  <w:style w:type="paragraph" w:customStyle="1" w:styleId="ab">
    <w:basedOn w:val="a"/>
    <w:next w:val="ac"/>
    <w:rsid w:val="00AE6A99"/>
    <w:pPr>
      <w:suppressAutoHyphens/>
      <w:spacing w:before="240" w:after="240"/>
      <w:jc w:val="both"/>
    </w:pPr>
    <w:rPr>
      <w:color w:val="000000"/>
      <w:sz w:val="20"/>
      <w:szCs w:val="20"/>
      <w:lang w:eastAsia="zh-CN"/>
    </w:rPr>
  </w:style>
  <w:style w:type="paragraph" w:styleId="ac">
    <w:name w:val="Normal (Web)"/>
    <w:basedOn w:val="a"/>
    <w:uiPriority w:val="99"/>
    <w:semiHidden/>
    <w:unhideWhenUsed/>
    <w:rsid w:val="00AE6A99"/>
  </w:style>
  <w:style w:type="character" w:customStyle="1" w:styleId="ad">
    <w:name w:val="Основной текст_"/>
    <w:link w:val="31"/>
    <w:rsid w:val="00C617B1"/>
    <w:rPr>
      <w:sz w:val="21"/>
      <w:szCs w:val="21"/>
      <w:shd w:val="clear" w:color="auto" w:fill="FFFFFF"/>
    </w:rPr>
  </w:style>
  <w:style w:type="paragraph" w:customStyle="1" w:styleId="31">
    <w:name w:val="Основной текст3"/>
    <w:basedOn w:val="a"/>
    <w:link w:val="ad"/>
    <w:rsid w:val="00C617B1"/>
    <w:pPr>
      <w:shd w:val="clear" w:color="auto" w:fill="FFFFFF"/>
      <w:spacing w:before="780" w:line="250" w:lineRule="exact"/>
      <w:jc w:val="both"/>
    </w:pPr>
    <w:rPr>
      <w:rFonts w:asciiTheme="minorHAnsi" w:eastAsiaTheme="minorHAnsi" w:hAnsiTheme="minorHAnsi" w:cstheme="minorBidi"/>
      <w:sz w:val="21"/>
      <w:szCs w:val="21"/>
      <w:shd w:val="clear" w:color="auto" w:fill="FFFFFF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847EC5"/>
  </w:style>
  <w:style w:type="character" w:styleId="ae">
    <w:name w:val="FollowedHyperlink"/>
    <w:basedOn w:val="a0"/>
    <w:uiPriority w:val="99"/>
    <w:semiHidden/>
    <w:unhideWhenUsed/>
    <w:rsid w:val="00847EC5"/>
    <w:rPr>
      <w:color w:val="800080"/>
      <w:u w:val="single"/>
    </w:rPr>
  </w:style>
  <w:style w:type="paragraph" w:customStyle="1" w:styleId="font5">
    <w:name w:val="font5"/>
    <w:basedOn w:val="a"/>
    <w:rsid w:val="00847EC5"/>
    <w:pP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font6">
    <w:name w:val="font6"/>
    <w:basedOn w:val="a"/>
    <w:rsid w:val="00847EC5"/>
    <w:pP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font7">
    <w:name w:val="font7"/>
    <w:basedOn w:val="a"/>
    <w:rsid w:val="00847EC5"/>
    <w:pPr>
      <w:spacing w:before="100" w:beforeAutospacing="1" w:after="100" w:afterAutospacing="1"/>
    </w:pPr>
    <w:rPr>
      <w:sz w:val="16"/>
      <w:szCs w:val="16"/>
    </w:rPr>
  </w:style>
  <w:style w:type="paragraph" w:customStyle="1" w:styleId="xl63">
    <w:name w:val="xl63"/>
    <w:basedOn w:val="a"/>
    <w:rsid w:val="00847EC5"/>
    <w:pPr>
      <w:spacing w:before="100" w:beforeAutospacing="1" w:after="100" w:afterAutospacing="1"/>
      <w:jc w:val="both"/>
    </w:pPr>
  </w:style>
  <w:style w:type="paragraph" w:customStyle="1" w:styleId="xl64">
    <w:name w:val="xl64"/>
    <w:basedOn w:val="a"/>
    <w:rsid w:val="00847EC5"/>
    <w:pPr>
      <w:spacing w:before="100" w:beforeAutospacing="1" w:after="100" w:afterAutospacing="1"/>
      <w:jc w:val="center"/>
      <w:textAlignment w:val="top"/>
    </w:pPr>
  </w:style>
  <w:style w:type="paragraph" w:customStyle="1" w:styleId="xl65">
    <w:name w:val="xl65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6">
    <w:name w:val="xl66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7">
    <w:name w:val="xl67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8">
    <w:name w:val="xl68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9">
    <w:name w:val="xl69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0">
    <w:name w:val="xl70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1">
    <w:name w:val="xl71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2">
    <w:name w:val="xl72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4">
    <w:name w:val="xl74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5">
    <w:name w:val="xl75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7">
    <w:name w:val="xl77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8">
    <w:name w:val="xl78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9">
    <w:name w:val="xl79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0">
    <w:name w:val="xl80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1">
    <w:name w:val="xl81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2">
    <w:name w:val="xl82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3">
    <w:name w:val="xl83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4">
    <w:name w:val="xl84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5">
    <w:name w:val="xl85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6">
    <w:name w:val="xl86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7">
    <w:name w:val="xl87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8">
    <w:name w:val="xl88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9">
    <w:name w:val="xl89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90">
    <w:name w:val="xl90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91">
    <w:name w:val="xl91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92">
    <w:name w:val="xl92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93">
    <w:name w:val="xl93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4">
    <w:name w:val="xl94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95">
    <w:name w:val="xl95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96">
    <w:name w:val="xl96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97">
    <w:name w:val="xl97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98">
    <w:name w:val="xl98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99">
    <w:name w:val="xl99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00">
    <w:name w:val="xl100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6933C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01">
    <w:name w:val="xl101"/>
    <w:basedOn w:val="a"/>
    <w:rsid w:val="00847EC5"/>
    <w:pPr>
      <w:shd w:val="clear" w:color="000000" w:fill="76933C"/>
      <w:spacing w:before="100" w:beforeAutospacing="1" w:after="100" w:afterAutospacing="1"/>
    </w:pPr>
  </w:style>
  <w:style w:type="paragraph" w:customStyle="1" w:styleId="xl102">
    <w:name w:val="xl102"/>
    <w:basedOn w:val="a"/>
    <w:rsid w:val="00847EC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03">
    <w:name w:val="xl103"/>
    <w:basedOn w:val="a"/>
    <w:rsid w:val="00847EC5"/>
    <w:pPr>
      <w:spacing w:before="100" w:beforeAutospacing="1" w:after="100" w:afterAutospacing="1"/>
      <w:jc w:val="center"/>
    </w:pPr>
  </w:style>
  <w:style w:type="paragraph" w:customStyle="1" w:styleId="xl104">
    <w:name w:val="xl104"/>
    <w:basedOn w:val="a"/>
    <w:rsid w:val="00847EC5"/>
    <w:pP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847EC5"/>
    <w:pPr>
      <w:spacing w:before="100" w:beforeAutospacing="1" w:after="100" w:afterAutospacing="1"/>
      <w:jc w:val="center"/>
    </w:pPr>
  </w:style>
  <w:style w:type="paragraph" w:customStyle="1" w:styleId="xl106">
    <w:name w:val="xl106"/>
    <w:basedOn w:val="a"/>
    <w:rsid w:val="00847EC5"/>
    <w:pPr>
      <w:spacing w:before="100" w:beforeAutospacing="1" w:after="100" w:afterAutospacing="1"/>
      <w:jc w:val="center"/>
      <w:textAlignment w:val="top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DFF6EF50F74FCADB54FF8660F294C99B5E5DD7361DD436658A25F3B96B5043EBE6A949F524B5B1701365C6F50BA44F3D56AD29FFC944F909oE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4479</Words>
  <Characters>25535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2025-04-07T08:10:00Z</cp:lastPrinted>
  <dcterms:created xsi:type="dcterms:W3CDTF">2025-04-09T12:12:00Z</dcterms:created>
  <dcterms:modified xsi:type="dcterms:W3CDTF">2025-04-09T12:13:00Z</dcterms:modified>
</cp:coreProperties>
</file>